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51" w:rsidRDefault="00E95951" w:rsidP="0077765B">
      <w:pPr>
        <w:widowControl/>
        <w:spacing w:after="75"/>
        <w:jc w:val="center"/>
        <w:rPr>
          <w:rFonts w:asciiTheme="minorEastAsia" w:eastAsiaTheme="minorEastAsia" w:hAnsiTheme="minorEastAsia" w:hint="eastAsia"/>
          <w:b/>
          <w:bCs/>
          <w:color w:val="323E32"/>
          <w:kern w:val="0"/>
          <w:sz w:val="44"/>
          <w:szCs w:val="44"/>
        </w:rPr>
      </w:pPr>
      <w:r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44"/>
          <w:szCs w:val="44"/>
        </w:rPr>
        <w:t>物流部</w:t>
      </w:r>
      <w:r w:rsidR="0020792E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44"/>
          <w:szCs w:val="44"/>
        </w:rPr>
        <w:t>各岗位职责</w:t>
      </w:r>
    </w:p>
    <w:p w:rsidR="001D433E" w:rsidRPr="001D433E" w:rsidRDefault="001D433E" w:rsidP="0077765B">
      <w:pPr>
        <w:widowControl/>
        <w:spacing w:after="75"/>
        <w:jc w:val="center"/>
        <w:rPr>
          <w:rFonts w:asciiTheme="minorEastAsia" w:eastAsiaTheme="minorEastAsia" w:hAnsiTheme="minorEastAsia"/>
          <w:b/>
          <w:color w:val="323E32"/>
          <w:kern w:val="0"/>
          <w:sz w:val="44"/>
          <w:szCs w:val="44"/>
        </w:rPr>
      </w:pPr>
    </w:p>
    <w:p w:rsidR="00626581" w:rsidRPr="001D433E" w:rsidRDefault="0020792E" w:rsidP="0077765B">
      <w:pPr>
        <w:widowControl/>
        <w:jc w:val="left"/>
        <w:rPr>
          <w:rFonts w:asciiTheme="minorEastAsia" w:eastAsiaTheme="minorEastAsia" w:hAnsiTheme="minorEastAsia"/>
          <w:b/>
          <w:bCs/>
          <w:color w:val="323E32"/>
          <w:kern w:val="0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一</w:t>
      </w:r>
      <w:r w:rsidR="000205EF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、</w:t>
      </w:r>
      <w:r w:rsidR="00626581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物流经理</w:t>
      </w:r>
      <w:r w:rsidR="000205EF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岗位</w:t>
      </w:r>
      <w:r w:rsidR="00CC6111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职责</w:t>
      </w:r>
    </w:p>
    <w:p w:rsidR="00626581" w:rsidRPr="001D433E" w:rsidRDefault="00833B22" w:rsidP="001D433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700"/>
        <w:rPr>
          <w:rFonts w:asciiTheme="minorEastAsia" w:eastAsiaTheme="minorEastAsia" w:hAnsiTheme="minorEastAsia" w:cs="Arial"/>
          <w:kern w:val="0"/>
          <w:sz w:val="28"/>
          <w:szCs w:val="28"/>
        </w:rPr>
      </w:pPr>
      <w:r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1、</w:t>
      </w:r>
      <w:r w:rsidR="00626581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全公司物流管理工作计划与费用预算的制定、审批与实施工作。</w:t>
      </w:r>
    </w:p>
    <w:p w:rsidR="00626581" w:rsidRPr="001D433E" w:rsidRDefault="00833B22" w:rsidP="001D433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700"/>
        <w:rPr>
          <w:rFonts w:asciiTheme="minorEastAsia" w:eastAsiaTheme="minorEastAsia" w:hAnsiTheme="minorEastAsia" w:cs="Arial"/>
          <w:kern w:val="0"/>
          <w:sz w:val="28"/>
          <w:szCs w:val="28"/>
        </w:rPr>
      </w:pPr>
      <w:r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2、</w:t>
      </w:r>
      <w:r w:rsidR="00626581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公司物流系统的设计、调整，</w:t>
      </w:r>
      <w:r w:rsidR="00626581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以及</w:t>
      </w:r>
      <w:r w:rsidR="00626581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对货物储存、运输、调拨等工作进行管理。</w:t>
      </w:r>
    </w:p>
    <w:p w:rsidR="00626581" w:rsidRPr="001D433E" w:rsidRDefault="00833B22" w:rsidP="001D433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700"/>
        <w:rPr>
          <w:rFonts w:asciiTheme="minorEastAsia" w:eastAsiaTheme="minorEastAsia" w:hAnsiTheme="minorEastAsia" w:cs="Arial"/>
          <w:kern w:val="0"/>
          <w:sz w:val="28"/>
          <w:szCs w:val="28"/>
        </w:rPr>
      </w:pPr>
      <w:r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3、</w:t>
      </w:r>
      <w:r w:rsidR="0014555E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分析</w:t>
      </w:r>
      <w:r w:rsidR="00C377D4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发货与库存的动态变化，协助销售部做好</w:t>
      </w:r>
      <w:r w:rsidR="00C377D4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发</w:t>
      </w:r>
      <w:r w:rsidR="0037139A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货计划，</w:t>
      </w:r>
      <w:r w:rsidR="0014555E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合理安排发货</w:t>
      </w:r>
      <w:r w:rsidR="0037139A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。</w:t>
      </w:r>
    </w:p>
    <w:p w:rsidR="00626581" w:rsidRPr="001D433E" w:rsidRDefault="00833B22" w:rsidP="001D433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700"/>
        <w:rPr>
          <w:rFonts w:asciiTheme="minorEastAsia" w:eastAsiaTheme="minorEastAsia" w:hAnsiTheme="minorEastAsia" w:cs="Arial"/>
          <w:kern w:val="0"/>
          <w:sz w:val="28"/>
          <w:szCs w:val="28"/>
        </w:rPr>
      </w:pPr>
      <w:r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4、</w:t>
      </w:r>
      <w:r w:rsidR="00626581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对相关业务信息及时</w:t>
      </w:r>
      <w:r w:rsidR="00626581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与</w:t>
      </w:r>
      <w:r w:rsidR="00626581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销售部、</w:t>
      </w:r>
      <w:r w:rsidR="00626581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市场部、</w:t>
      </w:r>
      <w:r w:rsidR="00626581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客户服务部、财务部</w:t>
      </w:r>
      <w:r w:rsidR="00626581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、</w:t>
      </w:r>
      <w:r w:rsidR="00626581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物流</w:t>
      </w:r>
      <w:r w:rsidR="00C377D4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供应</w:t>
      </w:r>
      <w:r w:rsidR="00626581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商进行</w:t>
      </w:r>
      <w:r w:rsidR="00626581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沟通协调，并维系好与各利益相关者的良好关系</w:t>
      </w:r>
      <w:r w:rsidR="00626581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。</w:t>
      </w:r>
    </w:p>
    <w:p w:rsidR="00626581" w:rsidRPr="001D433E" w:rsidRDefault="00833B22" w:rsidP="001D433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700"/>
        <w:rPr>
          <w:rFonts w:asciiTheme="minorEastAsia" w:eastAsiaTheme="minorEastAsia" w:hAnsiTheme="minorEastAsia" w:cs="Arial"/>
          <w:kern w:val="0"/>
          <w:sz w:val="28"/>
          <w:szCs w:val="28"/>
        </w:rPr>
      </w:pPr>
      <w:r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5、</w:t>
      </w:r>
      <w:r w:rsidR="00626581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组织对订单的分解、处理工作，办理好销售部确认的退换货</w:t>
      </w:r>
      <w:r w:rsidR="00626581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等</w:t>
      </w:r>
      <w:r w:rsidR="00626581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业务。</w:t>
      </w:r>
    </w:p>
    <w:p w:rsidR="00626581" w:rsidRPr="001D433E" w:rsidRDefault="00833B22" w:rsidP="001D433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700"/>
        <w:rPr>
          <w:rFonts w:asciiTheme="minorEastAsia" w:eastAsiaTheme="minorEastAsia" w:hAnsiTheme="minorEastAsia" w:cs="Arial"/>
          <w:kern w:val="0"/>
          <w:sz w:val="28"/>
          <w:szCs w:val="28"/>
        </w:rPr>
      </w:pPr>
      <w:r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6、</w:t>
      </w:r>
      <w:r w:rsidR="0037139A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保证物流部所属部门正常运作的准确无误与高效率</w:t>
      </w:r>
      <w:r w:rsidR="0037139A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。</w:t>
      </w:r>
    </w:p>
    <w:p w:rsidR="00626581" w:rsidRPr="001D433E" w:rsidRDefault="00833B22" w:rsidP="001D433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50" w:firstLine="700"/>
        <w:rPr>
          <w:rFonts w:asciiTheme="minorEastAsia" w:eastAsiaTheme="minorEastAsia" w:hAnsiTheme="minorEastAsia" w:cs="Arial"/>
          <w:kern w:val="0"/>
          <w:sz w:val="28"/>
          <w:szCs w:val="28"/>
        </w:rPr>
      </w:pPr>
      <w:r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7、</w:t>
      </w:r>
      <w:r w:rsidR="00626581" w:rsidRPr="001D433E">
        <w:rPr>
          <w:rFonts w:asciiTheme="minorEastAsia" w:eastAsiaTheme="minorEastAsia" w:hAnsiTheme="minorEastAsia" w:cs="Arial"/>
          <w:kern w:val="0"/>
          <w:sz w:val="28"/>
          <w:szCs w:val="28"/>
        </w:rPr>
        <w:t>负责本部门的员工管理与考核工作。</w:t>
      </w:r>
    </w:p>
    <w:p w:rsidR="00D70430" w:rsidRPr="001D433E" w:rsidRDefault="006A521E" w:rsidP="001D433E">
      <w:pPr>
        <w:pStyle w:val="a3"/>
        <w:ind w:firstLineChars="250" w:firstLine="70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8</w:t>
      </w:r>
      <w:r w:rsidR="00833B22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、</w:t>
      </w:r>
      <w:r w:rsidR="00D70430" w:rsidRPr="001D433E">
        <w:rPr>
          <w:rFonts w:asciiTheme="minorEastAsia" w:eastAsiaTheme="minorEastAsia" w:hAnsiTheme="minorEastAsia" w:hint="eastAsia"/>
          <w:color w:val="000000"/>
          <w:sz w:val="28"/>
          <w:szCs w:val="28"/>
        </w:rPr>
        <w:t>制定并实施部门制度，保证部门工作有法可依。</w:t>
      </w:r>
    </w:p>
    <w:p w:rsidR="00D70430" w:rsidRPr="001D433E" w:rsidRDefault="006A521E" w:rsidP="001D433E">
      <w:pPr>
        <w:pStyle w:val="a3"/>
        <w:ind w:firstLineChars="250" w:firstLine="70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9</w:t>
      </w:r>
      <w:r w:rsidR="00833B22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、</w:t>
      </w:r>
      <w:r w:rsidR="00D70430" w:rsidRPr="001D433E">
        <w:rPr>
          <w:rFonts w:asciiTheme="minorEastAsia" w:eastAsiaTheme="minorEastAsia" w:hAnsiTheme="minorEastAsia" w:hint="eastAsia"/>
          <w:sz w:val="28"/>
          <w:szCs w:val="28"/>
        </w:rPr>
        <w:t>合理规划公司物流系统，努力实现公司物流系统的科学化、高效化和低成本化。</w:t>
      </w:r>
    </w:p>
    <w:p w:rsidR="00D70430" w:rsidRPr="001D433E" w:rsidRDefault="006A521E" w:rsidP="001D433E">
      <w:pPr>
        <w:pStyle w:val="a3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10</w:t>
      </w:r>
      <w:r w:rsidR="00833B22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、</w:t>
      </w:r>
      <w:r w:rsidR="00D70430" w:rsidRPr="001D433E">
        <w:rPr>
          <w:rFonts w:asciiTheme="minorEastAsia" w:eastAsiaTheme="minorEastAsia" w:hAnsiTheme="minorEastAsia" w:hint="eastAsia"/>
          <w:sz w:val="28"/>
          <w:szCs w:val="28"/>
        </w:rPr>
        <w:t>调查研究、了解部门工作情况并提出处理意见</w:t>
      </w:r>
      <w:r w:rsidR="00391E87" w:rsidRPr="001D433E">
        <w:rPr>
          <w:rFonts w:asciiTheme="minorEastAsia" w:eastAsiaTheme="minorEastAsia" w:hAnsiTheme="minorEastAsia" w:hint="eastAsia"/>
          <w:sz w:val="28"/>
          <w:szCs w:val="28"/>
        </w:rPr>
        <w:t>，做出最终</w:t>
      </w:r>
      <w:r w:rsidR="00D70430" w:rsidRPr="001D433E">
        <w:rPr>
          <w:rFonts w:asciiTheme="minorEastAsia" w:eastAsiaTheme="minorEastAsia" w:hAnsiTheme="minorEastAsia" w:hint="eastAsia"/>
          <w:sz w:val="28"/>
          <w:szCs w:val="28"/>
        </w:rPr>
        <w:t>决策。</w:t>
      </w:r>
    </w:p>
    <w:p w:rsidR="00D70430" w:rsidRPr="001D433E" w:rsidRDefault="006A521E" w:rsidP="001D433E">
      <w:pPr>
        <w:pStyle w:val="a3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11</w:t>
      </w:r>
      <w:r w:rsidR="00833B22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、</w:t>
      </w:r>
      <w:r w:rsidR="00D70430" w:rsidRPr="001D433E">
        <w:rPr>
          <w:rFonts w:asciiTheme="minorEastAsia" w:eastAsiaTheme="minorEastAsia" w:hAnsiTheme="minorEastAsia" w:hint="eastAsia"/>
          <w:sz w:val="28"/>
          <w:szCs w:val="28"/>
        </w:rPr>
        <w:t>对基层工作进行全方位的监督和指导，保证各项业务顺利进行。</w:t>
      </w:r>
    </w:p>
    <w:p w:rsidR="00D70430" w:rsidRPr="001D433E" w:rsidRDefault="006A521E" w:rsidP="001D433E">
      <w:pPr>
        <w:pStyle w:val="a3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lastRenderedPageBreak/>
        <w:t>12</w:t>
      </w:r>
      <w:r w:rsidR="00833B22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color w:val="000000"/>
          <w:sz w:val="28"/>
          <w:szCs w:val="28"/>
        </w:rPr>
        <w:t>与</w:t>
      </w:r>
      <w:r w:rsidR="00D70430" w:rsidRPr="001D433E">
        <w:rPr>
          <w:rFonts w:asciiTheme="minorEastAsia" w:eastAsiaTheme="minorEastAsia" w:hAnsiTheme="minorEastAsia" w:hint="eastAsia"/>
          <w:color w:val="000000"/>
          <w:sz w:val="28"/>
          <w:szCs w:val="28"/>
        </w:rPr>
        <w:t>他部门进行沟通，树立物流部良好的部门形象；随时把握员工的工作态度和心理状况，做好思想政治工作；了解并</w:t>
      </w:r>
      <w:r w:rsidR="00D70430" w:rsidRPr="001D433E">
        <w:rPr>
          <w:rFonts w:asciiTheme="minorEastAsia" w:eastAsiaTheme="minorEastAsia" w:hAnsiTheme="minorEastAsia"/>
          <w:color w:val="000000"/>
          <w:sz w:val="28"/>
          <w:szCs w:val="28"/>
        </w:rPr>
        <w:t>搞好部门</w:t>
      </w:r>
      <w:r w:rsidR="00D70430" w:rsidRPr="001D433E">
        <w:rPr>
          <w:rFonts w:asciiTheme="minorEastAsia" w:eastAsiaTheme="minorEastAsia" w:hAnsiTheme="minorEastAsia" w:hint="eastAsia"/>
          <w:color w:val="000000"/>
          <w:sz w:val="28"/>
          <w:szCs w:val="28"/>
        </w:rPr>
        <w:t>员工</w:t>
      </w:r>
      <w:r w:rsidR="00D70430" w:rsidRPr="001D433E">
        <w:rPr>
          <w:rFonts w:asciiTheme="minorEastAsia" w:eastAsiaTheme="minorEastAsia" w:hAnsiTheme="minorEastAsia"/>
          <w:color w:val="000000"/>
          <w:sz w:val="28"/>
          <w:szCs w:val="28"/>
        </w:rPr>
        <w:t>之间的团结、协调处理好</w:t>
      </w:r>
      <w:r w:rsidR="00D70430" w:rsidRPr="001D433E">
        <w:rPr>
          <w:rFonts w:asciiTheme="minorEastAsia" w:eastAsiaTheme="minorEastAsia" w:hAnsiTheme="minorEastAsia" w:hint="eastAsia"/>
          <w:color w:val="000000"/>
          <w:sz w:val="28"/>
          <w:szCs w:val="28"/>
        </w:rPr>
        <w:t>部门</w:t>
      </w:r>
      <w:r w:rsidR="00D70430" w:rsidRPr="001D433E">
        <w:rPr>
          <w:rFonts w:asciiTheme="minorEastAsia" w:eastAsiaTheme="minorEastAsia" w:hAnsiTheme="minorEastAsia"/>
          <w:color w:val="000000"/>
          <w:sz w:val="28"/>
          <w:szCs w:val="28"/>
        </w:rPr>
        <w:t>内部的各种关系。</w:t>
      </w:r>
    </w:p>
    <w:p w:rsidR="00640B61" w:rsidRPr="001D433E" w:rsidRDefault="006A521E" w:rsidP="001D433E">
      <w:pPr>
        <w:pStyle w:val="a3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13</w:t>
      </w:r>
      <w:r w:rsidR="00833B22" w:rsidRPr="001D433E">
        <w:rPr>
          <w:rFonts w:asciiTheme="minorEastAsia" w:eastAsiaTheme="minorEastAsia" w:hAnsiTheme="minorEastAsia" w:cs="Arial" w:hint="eastAsia"/>
          <w:kern w:val="0"/>
          <w:sz w:val="28"/>
          <w:szCs w:val="28"/>
        </w:rPr>
        <w:t>、</w:t>
      </w:r>
      <w:r w:rsidR="00D70430" w:rsidRPr="001D433E">
        <w:rPr>
          <w:rFonts w:asciiTheme="minorEastAsia" w:eastAsiaTheme="minorEastAsia" w:hAnsiTheme="minorEastAsia" w:hint="eastAsia"/>
          <w:sz w:val="28"/>
          <w:szCs w:val="28"/>
        </w:rPr>
        <w:t>部门</w:t>
      </w:r>
      <w:r w:rsidR="00D70430" w:rsidRPr="001D433E">
        <w:rPr>
          <w:rFonts w:asciiTheme="minorEastAsia" w:eastAsiaTheme="minorEastAsia" w:hAnsiTheme="minorEastAsia"/>
          <w:sz w:val="28"/>
          <w:szCs w:val="28"/>
        </w:rPr>
        <w:t>各种会议、各种活动的筹备</w:t>
      </w:r>
      <w:r w:rsidR="00BF0C25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BF0C25" w:rsidRPr="001D433E">
        <w:rPr>
          <w:rFonts w:asciiTheme="minorEastAsia" w:eastAsiaTheme="minorEastAsia" w:hAnsiTheme="minorEastAsia"/>
          <w:sz w:val="28"/>
          <w:szCs w:val="28"/>
        </w:rPr>
        <w:t>组织、安排工作</w:t>
      </w:r>
      <w:r w:rsidR="00D70430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A6B3B" w:rsidRPr="001D433E" w:rsidRDefault="004A6B3B" w:rsidP="0077765B">
      <w:pPr>
        <w:pStyle w:val="a3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4A6B3B" w:rsidRPr="001D433E" w:rsidRDefault="004A6B3B" w:rsidP="0077765B">
      <w:pPr>
        <w:widowControl/>
        <w:spacing w:after="75"/>
        <w:jc w:val="left"/>
        <w:rPr>
          <w:rFonts w:asciiTheme="minorEastAsia" w:eastAsiaTheme="minorEastAsia" w:hAnsiTheme="minorEastAsia"/>
          <w:b/>
          <w:bCs/>
          <w:color w:val="323E32"/>
          <w:kern w:val="0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二、物流</w:t>
      </w:r>
      <w:r w:rsidR="007366D0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专员</w:t>
      </w:r>
      <w:r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岗位职责</w:t>
      </w:r>
    </w:p>
    <w:p w:rsidR="004A6B3B" w:rsidRPr="001D433E" w:rsidRDefault="004A6B3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/>
          <w:sz w:val="28"/>
          <w:szCs w:val="28"/>
        </w:rPr>
        <w:t>1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、承接销售部下达的发货信息，</w:t>
      </w:r>
      <w:r w:rsidRPr="001D433E">
        <w:rPr>
          <w:rFonts w:asciiTheme="minorEastAsia" w:eastAsiaTheme="minorEastAsia" w:hAnsiTheme="minorEastAsia"/>
          <w:sz w:val="28"/>
          <w:szCs w:val="28"/>
        </w:rPr>
        <w:t>全面负责从接收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发货</w:t>
      </w:r>
      <w:r w:rsidRPr="001D433E">
        <w:rPr>
          <w:rFonts w:asciiTheme="minorEastAsia" w:eastAsiaTheme="minorEastAsia" w:hAnsiTheme="minorEastAsia"/>
          <w:sz w:val="28"/>
          <w:szCs w:val="28"/>
        </w:rPr>
        <w:t>单到发货的过程控制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、货运</w:t>
      </w:r>
      <w:r w:rsidRPr="001D433E">
        <w:rPr>
          <w:rFonts w:asciiTheme="minorEastAsia" w:eastAsiaTheme="minorEastAsia" w:hAnsiTheme="minorEastAsia"/>
          <w:sz w:val="28"/>
          <w:szCs w:val="28"/>
        </w:rPr>
        <w:t>信息及发货单证管理等工作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A6B3B" w:rsidRPr="001D433E" w:rsidRDefault="008F22E3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A6B3B" w:rsidRPr="001D433E">
        <w:rPr>
          <w:rFonts w:asciiTheme="minorEastAsia" w:eastAsiaTheme="minorEastAsia" w:hAnsiTheme="minorEastAsia"/>
          <w:sz w:val="28"/>
          <w:szCs w:val="28"/>
        </w:rPr>
        <w:t>评价及选择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货运方案</w:t>
      </w:r>
      <w:r w:rsidR="004A6B3B" w:rsidRPr="001D433E">
        <w:rPr>
          <w:rFonts w:asciiTheme="minorEastAsia" w:eastAsiaTheme="minorEastAsia" w:hAnsiTheme="minorEastAsia"/>
          <w:sz w:val="28"/>
          <w:szCs w:val="28"/>
        </w:rPr>
        <w:t>、最佳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货运</w:t>
      </w:r>
      <w:r w:rsidR="004A6B3B" w:rsidRPr="001D433E">
        <w:rPr>
          <w:rFonts w:asciiTheme="minorEastAsia" w:eastAsiaTheme="minorEastAsia" w:hAnsiTheme="minorEastAsia"/>
          <w:sz w:val="28"/>
          <w:szCs w:val="28"/>
        </w:rPr>
        <w:t>路线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A6B3B" w:rsidRPr="001D433E">
        <w:rPr>
          <w:rFonts w:asciiTheme="minorEastAsia" w:eastAsiaTheme="minorEastAsia" w:hAnsiTheme="minorEastAsia"/>
          <w:sz w:val="28"/>
          <w:szCs w:val="28"/>
        </w:rPr>
        <w:t>方式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和最低成本，并</w:t>
      </w:r>
      <w:r w:rsidR="004A6B3B" w:rsidRPr="001D433E">
        <w:rPr>
          <w:rFonts w:asciiTheme="minorEastAsia" w:eastAsiaTheme="minorEastAsia" w:hAnsiTheme="minorEastAsia"/>
          <w:sz w:val="28"/>
          <w:szCs w:val="28"/>
        </w:rPr>
        <w:t>提出运输工具及方法的建议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A6B3B" w:rsidRPr="001D433E" w:rsidRDefault="008F22E3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A6B3B" w:rsidRPr="001D433E">
        <w:rPr>
          <w:rFonts w:asciiTheme="minorEastAsia" w:eastAsiaTheme="minorEastAsia" w:hAnsiTheme="minorEastAsia"/>
          <w:sz w:val="28"/>
          <w:szCs w:val="28"/>
        </w:rPr>
        <w:t>负责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发货员</w:t>
      </w:r>
      <w:r w:rsidR="004A6B3B" w:rsidRPr="001D433E">
        <w:rPr>
          <w:rFonts w:asciiTheme="minorEastAsia" w:eastAsiaTheme="minorEastAsia" w:hAnsiTheme="minorEastAsia"/>
          <w:sz w:val="28"/>
          <w:szCs w:val="28"/>
        </w:rPr>
        <w:t>人员管理，组织、协调、检查发货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员</w:t>
      </w:r>
      <w:r w:rsidR="004A6B3B" w:rsidRPr="001D433E">
        <w:rPr>
          <w:rFonts w:asciiTheme="minorEastAsia" w:eastAsiaTheme="minorEastAsia" w:hAnsiTheme="minorEastAsia"/>
          <w:sz w:val="28"/>
          <w:szCs w:val="28"/>
        </w:rPr>
        <w:t>日常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业务，</w:t>
      </w:r>
      <w:r w:rsidR="004A6B3B" w:rsidRPr="001D433E">
        <w:rPr>
          <w:rFonts w:asciiTheme="minorEastAsia" w:eastAsiaTheme="minorEastAsia" w:hAnsiTheme="minorEastAsia"/>
          <w:sz w:val="28"/>
          <w:szCs w:val="28"/>
        </w:rPr>
        <w:t>对发货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员</w:t>
      </w:r>
      <w:r w:rsidR="004A6B3B" w:rsidRPr="001D433E">
        <w:rPr>
          <w:rFonts w:asciiTheme="minorEastAsia" w:eastAsiaTheme="minorEastAsia" w:hAnsiTheme="minorEastAsia"/>
          <w:sz w:val="28"/>
          <w:szCs w:val="28"/>
        </w:rPr>
        <w:t>的整体工作负责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A6B3B" w:rsidRPr="001D433E" w:rsidRDefault="008F22E3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A6B3B" w:rsidRPr="001D433E">
        <w:rPr>
          <w:rFonts w:asciiTheme="minorEastAsia" w:eastAsiaTheme="minorEastAsia" w:hAnsiTheme="minorEastAsia"/>
          <w:sz w:val="28"/>
          <w:szCs w:val="28"/>
        </w:rPr>
        <w:t>积极配合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部门内其他岗位</w:t>
      </w:r>
      <w:r w:rsidR="004A6B3B" w:rsidRPr="001D433E">
        <w:rPr>
          <w:rFonts w:asciiTheme="minorEastAsia" w:eastAsiaTheme="minorEastAsia" w:hAnsiTheme="minorEastAsia"/>
          <w:sz w:val="28"/>
          <w:szCs w:val="28"/>
        </w:rPr>
        <w:t>工作，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并与销售部积极合作</w:t>
      </w:r>
      <w:r w:rsidR="004A6B3B" w:rsidRPr="001D433E">
        <w:rPr>
          <w:rFonts w:asciiTheme="minorEastAsia" w:eastAsiaTheme="minorEastAsia" w:hAnsiTheme="minorEastAsia"/>
          <w:sz w:val="28"/>
          <w:szCs w:val="28"/>
        </w:rPr>
        <w:t>，提高部门运作水平和管理水平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A6B3B" w:rsidRPr="001D433E" w:rsidRDefault="008F22E3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A6B3B" w:rsidRPr="001D433E">
        <w:rPr>
          <w:rFonts w:asciiTheme="minorEastAsia" w:eastAsiaTheme="minorEastAsia" w:hAnsiTheme="minorEastAsia"/>
          <w:sz w:val="28"/>
          <w:szCs w:val="28"/>
        </w:rPr>
        <w:t>全面负责</w:t>
      </w:r>
      <w:r w:rsidR="00F77B8F" w:rsidRPr="001D433E">
        <w:rPr>
          <w:rFonts w:asciiTheme="minorEastAsia" w:eastAsiaTheme="minorEastAsia" w:hAnsiTheme="minorEastAsia" w:hint="eastAsia"/>
          <w:sz w:val="28"/>
          <w:szCs w:val="28"/>
        </w:rPr>
        <w:t>物流供应商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的沟通、谈判和关系维护。</w:t>
      </w:r>
    </w:p>
    <w:p w:rsidR="004A6B3B" w:rsidRPr="001D433E" w:rsidRDefault="008F22E3" w:rsidP="001D433E">
      <w:pPr>
        <w:pStyle w:val="a3"/>
        <w:ind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4A6B3B" w:rsidRPr="001D433E">
        <w:rPr>
          <w:rFonts w:asciiTheme="minorEastAsia" w:eastAsiaTheme="minorEastAsia" w:hAnsiTheme="minorEastAsia" w:hint="eastAsia"/>
          <w:sz w:val="28"/>
          <w:szCs w:val="28"/>
        </w:rPr>
        <w:t>、完成上级领导安排的其他临时性的任务。</w:t>
      </w:r>
    </w:p>
    <w:p w:rsidR="004A6B3B" w:rsidRPr="001D433E" w:rsidRDefault="004A6B3B" w:rsidP="0077765B">
      <w:pPr>
        <w:pStyle w:val="a3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C934F7" w:rsidRPr="001D433E" w:rsidRDefault="00C934F7" w:rsidP="0077765B">
      <w:pPr>
        <w:widowControl/>
        <w:spacing w:after="75"/>
        <w:jc w:val="left"/>
        <w:rPr>
          <w:rFonts w:asciiTheme="minorEastAsia" w:eastAsiaTheme="minorEastAsia" w:hAnsiTheme="minorEastAsia"/>
          <w:b/>
          <w:bCs/>
          <w:color w:val="323E32"/>
          <w:kern w:val="0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三、发货员岗位职责</w:t>
      </w:r>
    </w:p>
    <w:p w:rsidR="00C934F7" w:rsidRPr="001D433E" w:rsidRDefault="00C934F7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1、负责发货前的产品</w:t>
      </w:r>
      <w:r w:rsidR="00035DC8" w:rsidRPr="001D433E">
        <w:rPr>
          <w:rFonts w:asciiTheme="minorEastAsia" w:eastAsiaTheme="minorEastAsia" w:hAnsiTheme="minorEastAsia" w:hint="eastAsia"/>
          <w:sz w:val="28"/>
          <w:szCs w:val="28"/>
        </w:rPr>
        <w:t>数量、型号、打包等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检查。</w:t>
      </w:r>
    </w:p>
    <w:p w:rsidR="00035DC8" w:rsidRPr="001D433E" w:rsidRDefault="00035DC8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2、对货物打包以及发货过程进行跟踪控制，拍照并制作报告</w:t>
      </w:r>
    </w:p>
    <w:p w:rsidR="00C934F7" w:rsidRPr="001D433E" w:rsidRDefault="00035DC8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C934F7" w:rsidRPr="001D433E">
        <w:rPr>
          <w:rFonts w:asciiTheme="minorEastAsia" w:eastAsiaTheme="minorEastAsia" w:hAnsiTheme="minorEastAsia" w:hint="eastAsia"/>
          <w:sz w:val="28"/>
          <w:szCs w:val="28"/>
        </w:rPr>
        <w:t>、将发货单</w:t>
      </w:r>
      <w:r w:rsidR="00BD2D26" w:rsidRPr="001D433E">
        <w:rPr>
          <w:rFonts w:asciiTheme="minorEastAsia" w:eastAsiaTheme="minorEastAsia" w:hAnsiTheme="minorEastAsia" w:hint="eastAsia"/>
          <w:sz w:val="28"/>
          <w:szCs w:val="28"/>
        </w:rPr>
        <w:t>或</w:t>
      </w:r>
      <w:r w:rsidR="00C934F7" w:rsidRPr="001D433E">
        <w:rPr>
          <w:rFonts w:asciiTheme="minorEastAsia" w:eastAsiaTheme="minorEastAsia" w:hAnsiTheme="minorEastAsia" w:hint="eastAsia"/>
          <w:sz w:val="28"/>
          <w:szCs w:val="28"/>
        </w:rPr>
        <w:t>快递单</w:t>
      </w:r>
      <w:r w:rsidR="00BD2D26" w:rsidRPr="001D433E">
        <w:rPr>
          <w:rFonts w:asciiTheme="minorEastAsia" w:eastAsiaTheme="minorEastAsia" w:hAnsiTheme="minorEastAsia" w:hint="eastAsia"/>
          <w:sz w:val="28"/>
          <w:szCs w:val="28"/>
        </w:rPr>
        <w:t>以及出货单证同货物一</w:t>
      </w:r>
      <w:r w:rsidR="00C934F7" w:rsidRPr="001D433E">
        <w:rPr>
          <w:rFonts w:asciiTheme="minorEastAsia" w:eastAsiaTheme="minorEastAsia" w:hAnsiTheme="minorEastAsia" w:hint="eastAsia"/>
          <w:sz w:val="28"/>
          <w:szCs w:val="28"/>
        </w:rPr>
        <w:t>并交给承运人。</w:t>
      </w:r>
    </w:p>
    <w:p w:rsidR="00C934F7" w:rsidRPr="001D433E" w:rsidRDefault="00035DC8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C934F7" w:rsidRPr="001D433E">
        <w:rPr>
          <w:rFonts w:asciiTheme="minorEastAsia" w:eastAsiaTheme="minorEastAsia" w:hAnsiTheme="minorEastAsia" w:hint="eastAsia"/>
          <w:sz w:val="28"/>
          <w:szCs w:val="28"/>
        </w:rPr>
        <w:t>、负责管理各种运输关系。</w:t>
      </w:r>
    </w:p>
    <w:p w:rsidR="00C934F7" w:rsidRPr="001D433E" w:rsidRDefault="00035DC8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lastRenderedPageBreak/>
        <w:t>5</w:t>
      </w:r>
      <w:r w:rsidR="00C934F7" w:rsidRPr="001D433E">
        <w:rPr>
          <w:rFonts w:asciiTheme="minorEastAsia" w:eastAsiaTheme="minorEastAsia" w:hAnsiTheme="minorEastAsia" w:hint="eastAsia"/>
          <w:sz w:val="28"/>
          <w:szCs w:val="28"/>
        </w:rPr>
        <w:t>、跟踪货物运输状况，确保货物按时到达。</w:t>
      </w:r>
    </w:p>
    <w:p w:rsidR="00C934F7" w:rsidRPr="001D433E" w:rsidRDefault="00035DC8" w:rsidP="001D433E">
      <w:pPr>
        <w:pStyle w:val="a3"/>
        <w:ind w:firstLineChars="15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C934F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B43CDF" w:rsidRPr="001D433E">
        <w:rPr>
          <w:rFonts w:asciiTheme="minorEastAsia" w:eastAsiaTheme="minorEastAsia" w:hAnsiTheme="minorEastAsia" w:hint="eastAsia"/>
          <w:sz w:val="28"/>
          <w:szCs w:val="28"/>
        </w:rPr>
        <w:t>完成领导交给的其他相关工作</w:t>
      </w:r>
      <w:r w:rsidR="00C934F7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50237" w:rsidRPr="001D433E" w:rsidRDefault="00050237" w:rsidP="0077765B">
      <w:pPr>
        <w:pStyle w:val="a3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3C1BA1" w:rsidRPr="001D433E" w:rsidRDefault="00C934F7" w:rsidP="0077765B">
      <w:pPr>
        <w:widowControl/>
        <w:spacing w:after="75"/>
        <w:jc w:val="left"/>
        <w:rPr>
          <w:rFonts w:asciiTheme="minorEastAsia" w:eastAsiaTheme="minorEastAsia" w:hAnsiTheme="minorEastAsia"/>
          <w:b/>
          <w:bCs/>
          <w:color w:val="323E32"/>
          <w:kern w:val="0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四</w:t>
      </w:r>
      <w:r w:rsidR="00CF3D87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、</w:t>
      </w:r>
      <w:r w:rsidR="00CC6111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计划</w:t>
      </w:r>
      <w:r w:rsidR="0054437B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专员</w:t>
      </w:r>
      <w:r w:rsidR="00CC6111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岗位职责</w:t>
      </w:r>
    </w:p>
    <w:p w:rsidR="003C1BA1" w:rsidRPr="001D433E" w:rsidRDefault="00DF4185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3C1BA1" w:rsidRPr="001D433E">
        <w:rPr>
          <w:rFonts w:asciiTheme="minorEastAsia" w:eastAsiaTheme="minorEastAsia" w:hAnsiTheme="minorEastAsia" w:hint="eastAsia"/>
          <w:sz w:val="28"/>
          <w:szCs w:val="28"/>
        </w:rPr>
        <w:t>制定库存计划，制定库存控制标准，优化库存结构，计划制定库存周转率，缺货率控制目标。</w:t>
      </w:r>
    </w:p>
    <w:p w:rsidR="003C1BA1" w:rsidRPr="001D433E" w:rsidRDefault="00DF4185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3C1BA1" w:rsidRPr="001D433E">
        <w:rPr>
          <w:rFonts w:asciiTheme="minorEastAsia" w:eastAsiaTheme="minorEastAsia" w:hAnsiTheme="minorEastAsia" w:hint="eastAsia"/>
          <w:sz w:val="28"/>
          <w:szCs w:val="28"/>
        </w:rPr>
        <w:t>制定和调整安全库存，每日分析需求走势。</w:t>
      </w:r>
    </w:p>
    <w:p w:rsidR="003C1BA1" w:rsidRPr="001D433E" w:rsidRDefault="00DF4185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3C1BA1" w:rsidRPr="001D433E">
        <w:rPr>
          <w:rFonts w:asciiTheme="minorEastAsia" w:eastAsiaTheme="minorEastAsia" w:hAnsiTheme="minorEastAsia" w:hint="eastAsia"/>
          <w:sz w:val="28"/>
          <w:szCs w:val="28"/>
        </w:rPr>
        <w:t>定期检查、总结需求及缺货状况，并追查原因，设法改善。</w:t>
      </w:r>
    </w:p>
    <w:p w:rsidR="00DF117A" w:rsidRPr="001D433E" w:rsidRDefault="00DF4185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4、</w:t>
      </w:r>
      <w:r w:rsidR="00701427" w:rsidRPr="001D433E">
        <w:rPr>
          <w:rFonts w:asciiTheme="minorEastAsia" w:eastAsiaTheme="minorEastAsia" w:hAnsiTheme="minorEastAsia" w:hint="eastAsia"/>
          <w:sz w:val="28"/>
          <w:szCs w:val="28"/>
        </w:rPr>
        <w:t>协助上级开展关于物流计划控制方面的其他工作</w:t>
      </w:r>
      <w:r w:rsidR="003C1BA1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C6514" w:rsidRPr="001D433E" w:rsidRDefault="00DC6514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5、</w:t>
      </w:r>
      <w:r w:rsidR="0085094B" w:rsidRPr="001D433E">
        <w:rPr>
          <w:rFonts w:asciiTheme="minorEastAsia" w:eastAsiaTheme="minorEastAsia" w:hAnsiTheme="minorEastAsia" w:hint="eastAsia"/>
          <w:sz w:val="28"/>
          <w:szCs w:val="28"/>
        </w:rPr>
        <w:t>根据年度、季度以及月度销售计划，编制仓储和发货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计划。</w:t>
      </w:r>
    </w:p>
    <w:p w:rsidR="00DC6514" w:rsidRPr="001D433E" w:rsidRDefault="00DC6514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6、及时整理库存物资和编制</w:t>
      </w:r>
      <w:r w:rsidR="0085094B" w:rsidRPr="001D433E">
        <w:rPr>
          <w:rFonts w:asciiTheme="minorEastAsia" w:eastAsiaTheme="minorEastAsia" w:hAnsiTheme="minorEastAsia" w:hint="eastAsia"/>
          <w:sz w:val="28"/>
          <w:szCs w:val="28"/>
        </w:rPr>
        <w:t>发货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计划，掌握计划的实施情况，并及时将计划执行情况反馈分管领导。</w:t>
      </w:r>
    </w:p>
    <w:p w:rsidR="00DC6514" w:rsidRPr="001D433E" w:rsidRDefault="00DC6514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7、跟踪各项计划的进程，及时提供差异报告。</w:t>
      </w:r>
    </w:p>
    <w:p w:rsidR="00DC6514" w:rsidRPr="001D433E" w:rsidRDefault="00C81976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DC6514" w:rsidRPr="001D433E">
        <w:rPr>
          <w:rFonts w:asciiTheme="minorEastAsia" w:eastAsiaTheme="minorEastAsia" w:hAnsiTheme="minorEastAsia" w:hint="eastAsia"/>
          <w:sz w:val="28"/>
          <w:szCs w:val="28"/>
        </w:rPr>
        <w:t>、及时了解市场需求信息，协调与仓储系统的工作关系。</w:t>
      </w:r>
    </w:p>
    <w:p w:rsidR="00DC6514" w:rsidRPr="001D433E" w:rsidRDefault="00C81976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DC6514" w:rsidRPr="001D433E">
        <w:rPr>
          <w:rFonts w:asciiTheme="minorEastAsia" w:eastAsiaTheme="minorEastAsia" w:hAnsiTheme="minorEastAsia" w:hint="eastAsia"/>
          <w:sz w:val="28"/>
          <w:szCs w:val="28"/>
        </w:rPr>
        <w:t>、完成领导交给的其他相关工作。</w:t>
      </w:r>
    </w:p>
    <w:p w:rsidR="000B02DC" w:rsidRPr="001D433E" w:rsidRDefault="000B02DC" w:rsidP="0077765B">
      <w:pPr>
        <w:rPr>
          <w:rFonts w:asciiTheme="minorEastAsia" w:eastAsiaTheme="minorEastAsia" w:hAnsiTheme="minorEastAsia"/>
          <w:sz w:val="28"/>
          <w:szCs w:val="28"/>
        </w:rPr>
      </w:pPr>
    </w:p>
    <w:p w:rsidR="000B02DC" w:rsidRPr="001D433E" w:rsidRDefault="00C934F7" w:rsidP="0077765B">
      <w:pPr>
        <w:widowControl/>
        <w:spacing w:after="75"/>
        <w:jc w:val="left"/>
        <w:rPr>
          <w:rFonts w:asciiTheme="minorEastAsia" w:eastAsiaTheme="minorEastAsia" w:hAnsiTheme="minorEastAsia"/>
          <w:b/>
          <w:bCs/>
          <w:color w:val="323E32"/>
          <w:kern w:val="0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五</w:t>
      </w:r>
      <w:r w:rsidR="000B02DC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、统计员岗位职责</w:t>
      </w:r>
    </w:p>
    <w:p w:rsidR="000B02DC" w:rsidRPr="001D433E" w:rsidRDefault="000B02DC" w:rsidP="001D433E">
      <w:pPr>
        <w:pStyle w:val="a3"/>
        <w:ind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color w:val="000000"/>
          <w:sz w:val="28"/>
          <w:szCs w:val="28"/>
        </w:rPr>
        <w:t>1、按时收集有关统计资料，及时、准确呈报各种统计报表。</w:t>
      </w:r>
    </w:p>
    <w:p w:rsidR="000B02DC" w:rsidRPr="001D433E" w:rsidRDefault="000B02DC" w:rsidP="001D433E">
      <w:pPr>
        <w:pStyle w:val="a3"/>
        <w:ind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color w:val="000000"/>
          <w:sz w:val="28"/>
          <w:szCs w:val="28"/>
        </w:rPr>
        <w:t>2、及时提供、准确分析指标计划的完成情况，当好领导的参谋。</w:t>
      </w:r>
    </w:p>
    <w:p w:rsidR="000B02DC" w:rsidRPr="001D433E" w:rsidRDefault="000B02DC" w:rsidP="001D433E">
      <w:pPr>
        <w:pStyle w:val="a3"/>
        <w:ind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1D433E">
        <w:rPr>
          <w:rFonts w:asciiTheme="minorEastAsia" w:eastAsiaTheme="minorEastAsia" w:hAnsiTheme="minorEastAsia"/>
          <w:color w:val="000000"/>
          <w:sz w:val="28"/>
          <w:szCs w:val="28"/>
        </w:rPr>
        <w:t>、负责物流成品仓每日与财务、仓库发货单据衔接及核对工作。</w:t>
      </w:r>
    </w:p>
    <w:p w:rsidR="000B02DC" w:rsidRPr="001D433E" w:rsidRDefault="000B02DC" w:rsidP="001D433E">
      <w:pPr>
        <w:pStyle w:val="a3"/>
        <w:ind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color w:val="000000"/>
          <w:sz w:val="28"/>
          <w:szCs w:val="28"/>
        </w:rPr>
        <w:t>4、按照上级规定，做好定期报表的布置、检查，做好综合统计分析工作。</w:t>
      </w:r>
    </w:p>
    <w:p w:rsidR="000B02DC" w:rsidRPr="001D433E" w:rsidRDefault="000B02DC" w:rsidP="001D433E">
      <w:pPr>
        <w:pStyle w:val="a3"/>
        <w:ind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5、保管并汇编本单位历史统计资料和原始资料。</w:t>
      </w:r>
    </w:p>
    <w:p w:rsidR="000B02DC" w:rsidRPr="001D433E" w:rsidRDefault="000B02DC" w:rsidP="001D433E">
      <w:pPr>
        <w:pStyle w:val="a3"/>
        <w:ind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color w:val="000000"/>
          <w:sz w:val="28"/>
          <w:szCs w:val="28"/>
        </w:rPr>
        <w:t>6、负责物流部物流指出的统计和分析。</w:t>
      </w:r>
    </w:p>
    <w:p w:rsidR="000B02DC" w:rsidRPr="001D433E" w:rsidRDefault="00CA07E4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0B02DC" w:rsidRPr="001D433E">
        <w:rPr>
          <w:rFonts w:asciiTheme="minorEastAsia" w:eastAsiaTheme="minorEastAsia" w:hAnsiTheme="minorEastAsia"/>
          <w:color w:val="000000"/>
          <w:sz w:val="28"/>
          <w:szCs w:val="28"/>
        </w:rPr>
        <w:t>、完成领导临时交代的工作</w:t>
      </w:r>
      <w:r w:rsidR="000B02DC" w:rsidRPr="001D433E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FB5209" w:rsidRPr="001D433E" w:rsidRDefault="00FB5209" w:rsidP="0077765B">
      <w:pPr>
        <w:rPr>
          <w:rFonts w:asciiTheme="minorEastAsia" w:eastAsiaTheme="minorEastAsia" w:hAnsiTheme="minorEastAsia"/>
          <w:sz w:val="28"/>
          <w:szCs w:val="28"/>
        </w:rPr>
      </w:pPr>
    </w:p>
    <w:p w:rsidR="00AB0AFB" w:rsidRPr="001D433E" w:rsidRDefault="00C934F7" w:rsidP="0077765B">
      <w:pPr>
        <w:widowControl/>
        <w:spacing w:after="75"/>
        <w:jc w:val="left"/>
        <w:rPr>
          <w:rFonts w:asciiTheme="minorEastAsia" w:eastAsiaTheme="minorEastAsia" w:hAnsiTheme="minorEastAsia"/>
          <w:b/>
          <w:bCs/>
          <w:color w:val="323E32"/>
          <w:kern w:val="0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六</w:t>
      </w:r>
      <w:r w:rsidR="00CF3D87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、</w:t>
      </w:r>
      <w:r w:rsidR="000F676D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仓库</w:t>
      </w:r>
      <w:r w:rsidR="00AB0AFB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主管岗位职责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负责仓库整体工作事务及工作日常管理，协调部门与各职能部门之间的工作。</w:t>
      </w:r>
    </w:p>
    <w:p w:rsidR="00AB0AFB" w:rsidRPr="001D433E" w:rsidRDefault="00CF3D87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AB0AFB" w:rsidRPr="001D433E">
        <w:rPr>
          <w:rFonts w:asciiTheme="minorEastAsia" w:eastAsiaTheme="minorEastAsia" w:hAnsiTheme="minorEastAsia" w:hint="eastAsia"/>
          <w:sz w:val="28"/>
          <w:szCs w:val="28"/>
        </w:rPr>
        <w:t>负责制定和修订仓库收发货、作业流程等管理制度，完善仓库管理的各项流程和标准；建立规范、完整的物流仓储操作报表，及时反馈仓储操作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库房的合理化布局和管理，合理规划各分仓的储存空间及货物的储存方式，仓位调整；负责制定各仓库储位的规划、标识、防火、防盗、防潮及物料的准确性管理标准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根据计划部门制定的工作计划；制定部门每月工作计划、分析、总结部门工作状况与下一步工作思路，带领督促员工完成目标任务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负责分配仓库员工工作及日常工作监督；充分调动和带领仓库工作人员完成日常工作，做到高效、准确、有序；、负责对仓库运营效率、成本、人员管理、流程改善等方面进行统计、分析、改进。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负责对仓库进、出库，库存等操作进行审核与监督对各项工作制度的执行情况进行跟踪，签收货仓各级文件和单据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及时地反映仓库的库存状况，确保库房帐、卡、物数量一致；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lastRenderedPageBreak/>
        <w:t>确保库存数据的正确性。数据统计分析能力；完成业务数据的整理和分析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审订和修改货仓的工作规定和工作绩效；检查和审核货仓各级员工的工作进度和工作绩效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监督各项管理制度的执行，制订质量改善计划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负责仓库的货物、人员安全及防护，进行安全评估，不断改善库存管理安全，确保仓储物资免受损失。仓库安全管理。仓库安全设施的维护，指导仓库人员的安全行为及仓库的安全。及时地定期回顾并汇报仓库的安全及运行状况，采取预防措施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11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组织仓库日常盘点。报表帐目实物之相符；定期组织实物盘存，做到帐实相符、帐卡相符。出具盘存及分析报告。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建立安全库存机制，进行存量分析和控制，采取有效措施控制库存成本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13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能够按照成本会计的要求提供物料消耗情况并进行有效控制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14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督促各分仓对各类报表的准时上呈及监督。负责加强报表填写准确性和分析管理，参考分析结果提出改进建议并组织落实；物料数据管理和统计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15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负责督促及时评估和处理不良成品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16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仓库人员工作指导、业务知识培训和考核，不断改善工作效率和工作质量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17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负责落实执行品质安全政策的要求，确保ISO9001</w:t>
      </w:r>
      <w:r w:rsidR="00C9610A" w:rsidRPr="001D433E">
        <w:rPr>
          <w:rFonts w:asciiTheme="minorEastAsia" w:eastAsiaTheme="minorEastAsia" w:hAnsiTheme="minorEastAsia" w:hint="eastAsia"/>
          <w:sz w:val="28"/>
          <w:szCs w:val="28"/>
        </w:rPr>
        <w:t>、5S等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得到有效实施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lastRenderedPageBreak/>
        <w:t>18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按时按质地完成上级交办的工作任务。</w:t>
      </w:r>
    </w:p>
    <w:p w:rsidR="00AB0AFB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19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负责统计和上报库存管理易耗品的需求,及时与财务部门沟通,及时补充相关管理、作业工具。</w:t>
      </w:r>
    </w:p>
    <w:p w:rsidR="00F14F50" w:rsidRPr="001D433E" w:rsidRDefault="00AB0AFB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CF3D87" w:rsidRPr="001D43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1D433E">
        <w:rPr>
          <w:rFonts w:asciiTheme="minorEastAsia" w:eastAsiaTheme="minorEastAsia" w:hAnsiTheme="minorEastAsia" w:hint="eastAsia"/>
          <w:sz w:val="28"/>
          <w:szCs w:val="28"/>
        </w:rPr>
        <w:t>负责库存盘点缺损率；收货及时率；发货及时率；收发货准确率；单据完整</w:t>
      </w:r>
      <w:r w:rsidR="00DC6EF4" w:rsidRPr="001D433E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C6514" w:rsidRPr="001D433E" w:rsidRDefault="00DC6514" w:rsidP="0077765B">
      <w:pPr>
        <w:rPr>
          <w:rFonts w:asciiTheme="minorEastAsia" w:eastAsiaTheme="minorEastAsia" w:hAnsiTheme="minorEastAsia"/>
          <w:sz w:val="28"/>
          <w:szCs w:val="28"/>
        </w:rPr>
      </w:pPr>
    </w:p>
    <w:p w:rsidR="00F14F50" w:rsidRPr="001D433E" w:rsidRDefault="00C934F7" w:rsidP="0077765B">
      <w:pPr>
        <w:widowControl/>
        <w:spacing w:after="75"/>
        <w:jc w:val="left"/>
        <w:rPr>
          <w:rFonts w:asciiTheme="minorEastAsia" w:eastAsiaTheme="minorEastAsia" w:hAnsiTheme="minorEastAsia"/>
          <w:b/>
          <w:bCs/>
          <w:color w:val="323E32"/>
          <w:kern w:val="0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七</w:t>
      </w:r>
      <w:r w:rsidR="00CF3D87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、</w:t>
      </w:r>
      <w:r w:rsidR="00F14F50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保管员</w:t>
      </w:r>
      <w:r w:rsidR="00CF3D87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岗位</w:t>
      </w:r>
      <w:r w:rsidR="00CC6111" w:rsidRPr="001D433E">
        <w:rPr>
          <w:rFonts w:asciiTheme="minorEastAsia" w:eastAsiaTheme="minorEastAsia" w:hAnsiTheme="minorEastAsia" w:hint="eastAsia"/>
          <w:b/>
          <w:bCs/>
          <w:color w:val="323E32"/>
          <w:kern w:val="0"/>
          <w:sz w:val="28"/>
          <w:szCs w:val="28"/>
        </w:rPr>
        <w:t>职责</w:t>
      </w:r>
    </w:p>
    <w:p w:rsidR="00F14F50" w:rsidRPr="001D433E" w:rsidRDefault="00A57361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F14F50" w:rsidRPr="001D433E">
        <w:rPr>
          <w:rFonts w:asciiTheme="minorEastAsia" w:eastAsiaTheme="minorEastAsia" w:hAnsiTheme="minorEastAsia" w:hint="eastAsia"/>
          <w:sz w:val="28"/>
          <w:szCs w:val="28"/>
        </w:rPr>
        <w:t>负责产品</w:t>
      </w:r>
      <w:r w:rsidR="00487521" w:rsidRPr="001D433E">
        <w:rPr>
          <w:rFonts w:asciiTheme="minorEastAsia" w:eastAsiaTheme="minorEastAsia" w:hAnsiTheme="minorEastAsia" w:hint="eastAsia"/>
          <w:sz w:val="28"/>
          <w:szCs w:val="28"/>
        </w:rPr>
        <w:t>和原材料</w:t>
      </w:r>
      <w:r w:rsidR="00F14F50" w:rsidRPr="001D433E">
        <w:rPr>
          <w:rFonts w:asciiTheme="minorEastAsia" w:eastAsiaTheme="minorEastAsia" w:hAnsiTheme="minorEastAsia" w:hint="eastAsia"/>
          <w:sz w:val="28"/>
          <w:szCs w:val="28"/>
        </w:rPr>
        <w:t>的入库接收和出库管理。</w:t>
      </w:r>
    </w:p>
    <w:p w:rsidR="00F14F50" w:rsidRPr="001D433E" w:rsidRDefault="00A57361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F14F50" w:rsidRPr="001D433E">
        <w:rPr>
          <w:rFonts w:asciiTheme="minorEastAsia" w:eastAsiaTheme="minorEastAsia" w:hAnsiTheme="minorEastAsia" w:hint="eastAsia"/>
          <w:sz w:val="28"/>
          <w:szCs w:val="28"/>
        </w:rPr>
        <w:t>负责入库物资检查验收，核对所有出入库产品的规格、数量、与单据是否相符，凭提货单发货。</w:t>
      </w:r>
    </w:p>
    <w:p w:rsidR="00F14F50" w:rsidRPr="001D433E" w:rsidRDefault="00A57361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F14F50" w:rsidRPr="001D433E">
        <w:rPr>
          <w:rFonts w:asciiTheme="minorEastAsia" w:eastAsiaTheme="minorEastAsia" w:hAnsiTheme="minorEastAsia" w:hint="eastAsia"/>
          <w:sz w:val="28"/>
          <w:szCs w:val="28"/>
        </w:rPr>
        <w:t>负责出、入库物资数据的核对，整理及录入。</w:t>
      </w:r>
    </w:p>
    <w:p w:rsidR="00F14F50" w:rsidRPr="001D433E" w:rsidRDefault="00A57361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4、</w:t>
      </w:r>
      <w:r w:rsidR="00F14F50" w:rsidRPr="001D433E">
        <w:rPr>
          <w:rFonts w:asciiTheme="minorEastAsia" w:eastAsiaTheme="minorEastAsia" w:hAnsiTheme="minorEastAsia" w:hint="eastAsia"/>
          <w:sz w:val="28"/>
          <w:szCs w:val="28"/>
        </w:rPr>
        <w:t>物品到货后要及时入帐，准确登记。帐目要做到日清月结，分类清楚，帐、卡、物相符。</w:t>
      </w:r>
    </w:p>
    <w:p w:rsidR="00F14F50" w:rsidRPr="001D433E" w:rsidRDefault="00A57361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5、</w:t>
      </w:r>
      <w:r w:rsidR="00F14F50" w:rsidRPr="001D433E">
        <w:rPr>
          <w:rFonts w:asciiTheme="minorEastAsia" w:eastAsiaTheme="minorEastAsia" w:hAnsiTheme="minorEastAsia" w:hint="eastAsia"/>
          <w:sz w:val="28"/>
          <w:szCs w:val="28"/>
        </w:rPr>
        <w:t>严格按照部门标准库进行仓库管理。要求各类物质摆放整齐，数目清晰，便于发放。库容整洁、无垃圾、无杂物、卫生规格化，并对各类物质的安全、防火和防盗负有直接责任。及时报告破损情况。</w:t>
      </w:r>
    </w:p>
    <w:p w:rsidR="00F14F50" w:rsidRPr="001D433E" w:rsidRDefault="00A57361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6、</w:t>
      </w:r>
      <w:r w:rsidR="00F14F50" w:rsidRPr="001D433E">
        <w:rPr>
          <w:rFonts w:asciiTheme="minorEastAsia" w:eastAsiaTheme="minorEastAsia" w:hAnsiTheme="minorEastAsia" w:hint="eastAsia"/>
          <w:sz w:val="28"/>
          <w:szCs w:val="28"/>
        </w:rPr>
        <w:t>配合仓库主管定期盘点仓库各类物质并编制各类上报表格，及时汇报库存不足的情况，每月向公司领导汇报物品消耗及库存情况。</w:t>
      </w:r>
    </w:p>
    <w:p w:rsidR="00F14F50" w:rsidRPr="001D433E" w:rsidRDefault="00A57361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7、</w:t>
      </w:r>
      <w:r w:rsidR="00F14F50" w:rsidRPr="001D433E">
        <w:rPr>
          <w:rFonts w:asciiTheme="minorEastAsia" w:eastAsiaTheme="minorEastAsia" w:hAnsiTheme="minorEastAsia" w:hint="eastAsia"/>
          <w:sz w:val="28"/>
          <w:szCs w:val="28"/>
        </w:rPr>
        <w:t>客户退货时</w:t>
      </w:r>
      <w:r w:rsidR="00C5393F" w:rsidRPr="001D433E">
        <w:rPr>
          <w:rFonts w:asciiTheme="minorEastAsia" w:eastAsiaTheme="minorEastAsia" w:hAnsiTheme="minorEastAsia" w:hint="eastAsia"/>
          <w:sz w:val="28"/>
          <w:szCs w:val="28"/>
        </w:rPr>
        <w:t>清点退货数量、型号等信息。</w:t>
      </w:r>
    </w:p>
    <w:p w:rsidR="00976397" w:rsidRPr="001D433E" w:rsidRDefault="00A57361" w:rsidP="001D433E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D433E">
        <w:rPr>
          <w:rFonts w:asciiTheme="minorEastAsia" w:eastAsiaTheme="minorEastAsia" w:hAnsiTheme="minorEastAsia" w:hint="eastAsia"/>
          <w:sz w:val="28"/>
          <w:szCs w:val="28"/>
        </w:rPr>
        <w:t>8、</w:t>
      </w:r>
      <w:r w:rsidR="00F14F50" w:rsidRPr="001D433E">
        <w:rPr>
          <w:rFonts w:asciiTheme="minorEastAsia" w:eastAsiaTheme="minorEastAsia" w:hAnsiTheme="minorEastAsia" w:hint="eastAsia"/>
          <w:sz w:val="28"/>
          <w:szCs w:val="28"/>
        </w:rPr>
        <w:t>协助完成仓库主管交付的其他工作事项。</w:t>
      </w:r>
    </w:p>
    <w:p w:rsidR="00FC290A" w:rsidRPr="001D433E" w:rsidRDefault="00FC290A" w:rsidP="0077765B">
      <w:pPr>
        <w:rPr>
          <w:rFonts w:asciiTheme="minorEastAsia" w:eastAsiaTheme="minorEastAsia" w:hAnsiTheme="minorEastAsia"/>
          <w:sz w:val="28"/>
          <w:szCs w:val="28"/>
        </w:rPr>
      </w:pPr>
    </w:p>
    <w:sectPr w:rsidR="00FC290A" w:rsidRPr="001D433E" w:rsidSect="00095C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4D5" w:rsidRDefault="003814D5" w:rsidP="00453CCF">
      <w:r>
        <w:separator/>
      </w:r>
    </w:p>
  </w:endnote>
  <w:endnote w:type="continuationSeparator" w:id="1">
    <w:p w:rsidR="003814D5" w:rsidRDefault="003814D5" w:rsidP="00453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45B" w:rsidRDefault="00095C7F">
    <w:pPr>
      <w:pStyle w:val="a5"/>
      <w:jc w:val="center"/>
    </w:pPr>
    <w:fldSimple w:instr=" PAGE   \* MERGEFORMAT ">
      <w:r w:rsidR="001D433E" w:rsidRPr="001D433E">
        <w:rPr>
          <w:noProof/>
          <w:lang w:val="zh-CN"/>
        </w:rPr>
        <w:t>1</w:t>
      </w:r>
    </w:fldSimple>
  </w:p>
  <w:p w:rsidR="005D445B" w:rsidRDefault="005D44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4D5" w:rsidRDefault="003814D5" w:rsidP="00453CCF">
      <w:r>
        <w:separator/>
      </w:r>
    </w:p>
  </w:footnote>
  <w:footnote w:type="continuationSeparator" w:id="1">
    <w:p w:rsidR="003814D5" w:rsidRDefault="003814D5" w:rsidP="00453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suff w:val="nothing"/>
      <w:lvlText w:val="%1、"/>
      <w:lvlJc w:val="left"/>
    </w:lvl>
  </w:abstractNum>
  <w:abstractNum w:abstractNumId="1">
    <w:nsid w:val="3DFC1ACB"/>
    <w:multiLevelType w:val="hybridMultilevel"/>
    <w:tmpl w:val="5AE6A27C"/>
    <w:lvl w:ilvl="0" w:tplc="04090009">
      <w:start w:val="1"/>
      <w:numFmt w:val="bullet"/>
      <w:lvlText w:val="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">
    <w:nsid w:val="6DC8691F"/>
    <w:multiLevelType w:val="hybridMultilevel"/>
    <w:tmpl w:val="7F7AD1D2"/>
    <w:lvl w:ilvl="0" w:tplc="FADA46EC">
      <w:start w:val="1"/>
      <w:numFmt w:val="japaneseCounting"/>
      <w:lvlText w:val="%1、"/>
      <w:lvlJc w:val="left"/>
      <w:pPr>
        <w:ind w:left="99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581"/>
    <w:rsid w:val="00000CD2"/>
    <w:rsid w:val="00004D1D"/>
    <w:rsid w:val="000205EF"/>
    <w:rsid w:val="0003072A"/>
    <w:rsid w:val="00035DC8"/>
    <w:rsid w:val="00050237"/>
    <w:rsid w:val="000875AB"/>
    <w:rsid w:val="00095C7F"/>
    <w:rsid w:val="000B02DC"/>
    <w:rsid w:val="000F676D"/>
    <w:rsid w:val="0011132A"/>
    <w:rsid w:val="00111E7C"/>
    <w:rsid w:val="001168A3"/>
    <w:rsid w:val="0014555E"/>
    <w:rsid w:val="0015498E"/>
    <w:rsid w:val="001620A8"/>
    <w:rsid w:val="00176B96"/>
    <w:rsid w:val="001B0AC4"/>
    <w:rsid w:val="001D433E"/>
    <w:rsid w:val="0020792E"/>
    <w:rsid w:val="00212667"/>
    <w:rsid w:val="002755AF"/>
    <w:rsid w:val="00293AEF"/>
    <w:rsid w:val="002A648A"/>
    <w:rsid w:val="002B6CA9"/>
    <w:rsid w:val="002D6611"/>
    <w:rsid w:val="00305AAE"/>
    <w:rsid w:val="00315138"/>
    <w:rsid w:val="003379A0"/>
    <w:rsid w:val="0037139A"/>
    <w:rsid w:val="003814D5"/>
    <w:rsid w:val="00391E87"/>
    <w:rsid w:val="00395A4F"/>
    <w:rsid w:val="003C1BA1"/>
    <w:rsid w:val="003E3C02"/>
    <w:rsid w:val="003F5AAE"/>
    <w:rsid w:val="00404E03"/>
    <w:rsid w:val="00406B5C"/>
    <w:rsid w:val="004163AB"/>
    <w:rsid w:val="00453CCF"/>
    <w:rsid w:val="00471B72"/>
    <w:rsid w:val="00487521"/>
    <w:rsid w:val="004A6B3B"/>
    <w:rsid w:val="004E77E2"/>
    <w:rsid w:val="00504B83"/>
    <w:rsid w:val="00512511"/>
    <w:rsid w:val="0054189F"/>
    <w:rsid w:val="0054437B"/>
    <w:rsid w:val="0058390D"/>
    <w:rsid w:val="00591151"/>
    <w:rsid w:val="00591BEE"/>
    <w:rsid w:val="005A2F28"/>
    <w:rsid w:val="005C64E4"/>
    <w:rsid w:val="005D445B"/>
    <w:rsid w:val="00626581"/>
    <w:rsid w:val="006368B3"/>
    <w:rsid w:val="00640B61"/>
    <w:rsid w:val="0064267C"/>
    <w:rsid w:val="00646DAF"/>
    <w:rsid w:val="006A521E"/>
    <w:rsid w:val="00701427"/>
    <w:rsid w:val="007366D0"/>
    <w:rsid w:val="0077765B"/>
    <w:rsid w:val="007931D2"/>
    <w:rsid w:val="007C0D6B"/>
    <w:rsid w:val="007D3208"/>
    <w:rsid w:val="007F7765"/>
    <w:rsid w:val="00827134"/>
    <w:rsid w:val="00833B22"/>
    <w:rsid w:val="0085094B"/>
    <w:rsid w:val="008D28A6"/>
    <w:rsid w:val="008F22E3"/>
    <w:rsid w:val="008F4C7D"/>
    <w:rsid w:val="00912A6C"/>
    <w:rsid w:val="00926CFB"/>
    <w:rsid w:val="00933C26"/>
    <w:rsid w:val="00976397"/>
    <w:rsid w:val="0098167F"/>
    <w:rsid w:val="009F68A3"/>
    <w:rsid w:val="009F6F8F"/>
    <w:rsid w:val="00A13835"/>
    <w:rsid w:val="00A27D65"/>
    <w:rsid w:val="00A3349F"/>
    <w:rsid w:val="00A57361"/>
    <w:rsid w:val="00AB0AFB"/>
    <w:rsid w:val="00AB1100"/>
    <w:rsid w:val="00B17D46"/>
    <w:rsid w:val="00B34E65"/>
    <w:rsid w:val="00B43CDF"/>
    <w:rsid w:val="00B634AB"/>
    <w:rsid w:val="00B760D4"/>
    <w:rsid w:val="00BA7071"/>
    <w:rsid w:val="00BD2D26"/>
    <w:rsid w:val="00BD3DD7"/>
    <w:rsid w:val="00BF0C25"/>
    <w:rsid w:val="00BF5483"/>
    <w:rsid w:val="00C377D4"/>
    <w:rsid w:val="00C5393F"/>
    <w:rsid w:val="00C62912"/>
    <w:rsid w:val="00C81976"/>
    <w:rsid w:val="00C86C1C"/>
    <w:rsid w:val="00C934F7"/>
    <w:rsid w:val="00C9610A"/>
    <w:rsid w:val="00CA07E4"/>
    <w:rsid w:val="00CB27C1"/>
    <w:rsid w:val="00CC187F"/>
    <w:rsid w:val="00CC6111"/>
    <w:rsid w:val="00CD2844"/>
    <w:rsid w:val="00CD2C2B"/>
    <w:rsid w:val="00CF3D87"/>
    <w:rsid w:val="00D03005"/>
    <w:rsid w:val="00D07899"/>
    <w:rsid w:val="00D1610F"/>
    <w:rsid w:val="00D32B22"/>
    <w:rsid w:val="00D37AF4"/>
    <w:rsid w:val="00D5534E"/>
    <w:rsid w:val="00D70430"/>
    <w:rsid w:val="00D764DC"/>
    <w:rsid w:val="00DC6514"/>
    <w:rsid w:val="00DC6EF4"/>
    <w:rsid w:val="00DD76EF"/>
    <w:rsid w:val="00DF117A"/>
    <w:rsid w:val="00DF4185"/>
    <w:rsid w:val="00E21F1C"/>
    <w:rsid w:val="00E44290"/>
    <w:rsid w:val="00E63CEA"/>
    <w:rsid w:val="00E95951"/>
    <w:rsid w:val="00F14F50"/>
    <w:rsid w:val="00F635B3"/>
    <w:rsid w:val="00F732B4"/>
    <w:rsid w:val="00F77B8F"/>
    <w:rsid w:val="00FB5209"/>
    <w:rsid w:val="00FC290A"/>
    <w:rsid w:val="00FD6E0A"/>
    <w:rsid w:val="00FF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0430"/>
    <w:pPr>
      <w:ind w:firstLineChars="200" w:firstLine="420"/>
    </w:pPr>
  </w:style>
  <w:style w:type="character" w:customStyle="1" w:styleId="apple-style-span">
    <w:name w:val="apple-style-span"/>
    <w:basedOn w:val="a0"/>
    <w:rsid w:val="00E63CEA"/>
  </w:style>
  <w:style w:type="paragraph" w:styleId="a4">
    <w:name w:val="header"/>
    <w:basedOn w:val="a"/>
    <w:link w:val="Char"/>
    <w:rsid w:val="00453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53CC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453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53C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402</Words>
  <Characters>2297</Characters>
  <Application>Microsoft Office Word</Application>
  <DocSecurity>0</DocSecurity>
  <Lines>19</Lines>
  <Paragraphs>5</Paragraphs>
  <ScaleCrop>false</ScaleCrop>
  <Company>微软中国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mengkunkun</cp:lastModifiedBy>
  <cp:revision>3</cp:revision>
  <dcterms:created xsi:type="dcterms:W3CDTF">2014-07-24T10:34:00Z</dcterms:created>
  <dcterms:modified xsi:type="dcterms:W3CDTF">2014-07-24T10:35:00Z</dcterms:modified>
</cp:coreProperties>
</file>