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hrbp专员工作计划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
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
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hrbp专员工作计划
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2019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年A事业部/B事业部HRBP工作计划如下：
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一、</w:t>
      </w:r>
      <w:bookmarkStart w:id="0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全年实施EAP项目(EMPLOYEE ASSISTANCE PROGRAM)。</w:t>
      </w:r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目的：提高员工工作积极性，缓解员工压力，减低离职率。条件准备：自学心理学的相关知识，考取心理咨询师的证书。采取措施：1.分期分批进行;2.对象确定为A、B事业部的核心员工;3.完善人才库的相关信息(如被访谈者的兴趣、爱好、规划、人格特质、心理倾向等)。但首先需明确A、B核心员工的标准及人员名单。时间阶段：全年。
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二、提升A事业部测试服务部绩效。目的：提升客户服务满意度，提高售后服务水平。采取措施：1.加强测试服务部相关人员的技能培训(使掌握多种机型的测试、安装技能);2.设计适合测试服务人员的激励机制;3.完成测试服务部岗位说明书，使安装工程师、测试工程师、服务工程师职能划分清晰，任务分工明确;4.建立外派与回流的合理机制。此项工作需要人力资源部培训组、绩效组协助。时间阶段：1-3月。
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三、 A事业部车间员工薪酬改革项目。目的：提高员工工作积极性，提高工作效率和人均产值。准备条件：1.劳动定额的标准工时、班次定额;2.配套的薪酬制度及实施细则。采取措施：1.绩效考核;2.定期跟催;3.培训。此项目请 A事业部工艺、A事业部生产系统、财务部紧密配合。时间阶段：1-3月。
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四、 B事业部组织机构图和岗位说明书的编制。目的： 明确职责和任务分工，提高组织运行效率。条件准备： 1.岗位说明书培训;2.提供制作模板。保证措施： 1.组织机构图的实时指导;2.岗位说明书审核;3.流体事业部业务趋稳定，事业部发展战略明确。请B事业部高层配合。时间阶段：1-6月。
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五、优化A事业部人员结构。目的：减少不产生增值的岗位和人员，减低人力成本、管理成本。采取措施：事业部各部门合并，职责分工调整;2.减少如数据员、资料员等岗位;3.裁撤不必要的管理岗位。保证措施： 1.循序渐进;2.做好员工心理辅导，耐心解释原因;3.为员工发展指明新的方向;4.做好证据收集和风险防范。请人力资源部 员工关系组协助。时间阶段：1-6月。
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六、 A事业部客户培训体系建立。目的： 提高客户满意度，延长设备的使用寿命，降低售后服务成本。采取措施：1.客户培训制度建设;2.培训师队伍建立;3.培训教材开发。保证措施：1.编制教材开发计划，组织教材评审;2.提供现场培训教材模板;3.组织培训师评审及现场指导;3.客户培训评估反馈及问题改进。请A事业部测试服务部及人力资源部培训组协助。时间阶段：3-6月。
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七、推进A事业部/B事业部“工匠文化”建设。目的：树立尊重技能、尊重技工、精益求精的企业文化，进而改善员工待遇、提高产品质量。采取措施： 1.员工技能比武及竞赛;2.技工等级评定;3.技能培训;4.内部报刊杂志宣传。请工会、A事业部/B事业部各大车间协助。时间阶段：全年。
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八、 A事业部研发工程师“接地气”项目。目的： 提高研发水平，降低设计成本。/fanwen/1521采取措施：1.工程师根据兴趣选择项目团队;2.工程师决定功能做还是不做，管理者授权;3.绩效考核指标调整，研发人员KPI与销售收入及利润挂钩;4.工艺人员和研发人员整合;5.项目制运作，研发人员参与制样、试产、下批量。时间阶段：1-6月
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九、A事业部/B事业部绩效管理强制比例分布调整。目的： 提高绩效的奖惩作用，推进战略目标达成。措施： 根据部门绩效的好坏程度，来确定A、E等级在部门的比例。比如某部门绩效为A，则此部门A级可以较多，某部门绩效E，则此部门人员E级多。但整个事业部ABCDE仍满足正态分布。时间阶段：6-12月。
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十、 A事业部IE(如工位的合理布局项目)项目。目的：精细化管理，改善车间的粗放型管理模式。结果：实现制造环节的流水线或半流水线布局。A事业部工艺部及公司IE。时间阶段：6-12月。
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此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2019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年工作计划未包括HRBP的日常工作，主要为针对公司经营出现的问题，HRBP主要予以解决和配合的。
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以上hrbp专员工作计划为您介绍到这里，希望它对您有帮助。如果您喜欢这篇文章，请分享给您的好友。更多工作计划 范文，尽在 总结报告。</w:t>
      </w:r>
    </w:p>
    <w:p>
      <w:pPr>
        <w:jc w:val="left"/>
        <w:rPr>
          <w:rFonts w:hint="eastAsia" w:ascii="宋体" w:hAnsi="宋体" w:eastAsia="宋体" w:cs="宋体"/>
          <w:sz w:val="32"/>
          <w:szCs w:val="32"/>
          <w:u w:val="singl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jc w:val="right"/>
    </w:pPr>
    <w:r>
      <w:rPr>
        <w:color w:val="FFFFFF"/>
        <w:lang w:val="zh-CN"/>
      </w:rPr>
      <w:t>2016</w:t>
    </w:r>
    <w:r>
      <w:rPr>
        <w:rFonts w:hint="eastAsia"/>
        <w:color w:val="FFFFFF"/>
        <w:lang w:val="zh-CN"/>
      </w:rPr>
      <w:t xml:space="preserve">全新精品资料-全新公文范文-全程指导写作 </w:t>
    </w:r>
    <w:r>
      <w:rPr>
        <w:color w:val="FFFFFF"/>
        <w:lang w:val="zh-CN"/>
      </w:rPr>
      <w:t>–</w:t>
    </w:r>
    <w:r>
      <w:rPr>
        <w:rFonts w:hint="eastAsia"/>
        <w:color w:val="FFFFFF"/>
        <w:lang w:val="zh-CN"/>
      </w:rPr>
      <w:t>独家原创</w:t>
    </w:r>
    <w:r>
      <w:rPr>
        <w:color w:val="FFFFFF"/>
        <w:lang w:val="zh-CN"/>
      </w:rPr>
      <w:t xml:space="preserve">  </w:t>
    </w:r>
    <w:r>
      <w:rPr>
        <w:lang w:val="zh-CN"/>
      </w:rPr>
      <w:t xml:space="preserve">                                              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19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="宋体"/>
        <w:sz w:val="32"/>
        <w:szCs w:val="32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765"/>
    <w:rsid w:val="00052C2B"/>
    <w:rsid w:val="000714C3"/>
    <w:rsid w:val="002241C0"/>
    <w:rsid w:val="002B08EA"/>
    <w:rsid w:val="003E5A4E"/>
    <w:rsid w:val="0043169A"/>
    <w:rsid w:val="00443F90"/>
    <w:rsid w:val="00446A02"/>
    <w:rsid w:val="004500B8"/>
    <w:rsid w:val="004925FF"/>
    <w:rsid w:val="004953FE"/>
    <w:rsid w:val="004C7E87"/>
    <w:rsid w:val="004F0471"/>
    <w:rsid w:val="00535674"/>
    <w:rsid w:val="00542F04"/>
    <w:rsid w:val="00574FE5"/>
    <w:rsid w:val="005D623D"/>
    <w:rsid w:val="00691D2D"/>
    <w:rsid w:val="006D119F"/>
    <w:rsid w:val="0070283E"/>
    <w:rsid w:val="0070520E"/>
    <w:rsid w:val="007426A5"/>
    <w:rsid w:val="007C3411"/>
    <w:rsid w:val="00815940"/>
    <w:rsid w:val="008427D6"/>
    <w:rsid w:val="008A276D"/>
    <w:rsid w:val="008B43E9"/>
    <w:rsid w:val="00940852"/>
    <w:rsid w:val="009F3C3D"/>
    <w:rsid w:val="00A742FE"/>
    <w:rsid w:val="00AA0B6C"/>
    <w:rsid w:val="00B022DC"/>
    <w:rsid w:val="00B57BC9"/>
    <w:rsid w:val="00B724FC"/>
    <w:rsid w:val="00BA3107"/>
    <w:rsid w:val="00BB188F"/>
    <w:rsid w:val="00BD121E"/>
    <w:rsid w:val="00BD68CF"/>
    <w:rsid w:val="00BF6CFF"/>
    <w:rsid w:val="00C175FA"/>
    <w:rsid w:val="00C46755"/>
    <w:rsid w:val="00CB17F2"/>
    <w:rsid w:val="00CE0CD2"/>
    <w:rsid w:val="00CF64F9"/>
    <w:rsid w:val="00D5773B"/>
    <w:rsid w:val="00D70287"/>
    <w:rsid w:val="00D96AE7"/>
    <w:rsid w:val="00DF6DD1"/>
    <w:rsid w:val="00E35963"/>
    <w:rsid w:val="00EA52ED"/>
    <w:rsid w:val="00F07277"/>
    <w:rsid w:val="00FA12B1"/>
    <w:rsid w:val="00FD2A05"/>
    <w:rsid w:val="01614CE2"/>
    <w:rsid w:val="0F9C1DAB"/>
    <w:rsid w:val="14C21B2B"/>
    <w:rsid w:val="2EA32222"/>
    <w:rsid w:val="37F67838"/>
    <w:rsid w:val="48093BD6"/>
    <w:rsid w:val="68645BF4"/>
    <w:rsid w:val="7F2C0D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ody Text Inden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p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 Char Char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 Char Char2"/>
    <w:link w:val="6"/>
    <w:uiPriority w:val="99"/>
    <w:rPr>
      <w:kern w:val="2"/>
      <w:sz w:val="18"/>
    </w:rPr>
  </w:style>
  <w:style w:type="character" w:customStyle="1" w:styleId="14">
    <w:name w:val=" Char Char1"/>
    <w:link w:val="5"/>
    <w:qFormat/>
    <w:uiPriority w:val="99"/>
    <w:rPr>
      <w:kern w:val="2"/>
      <w:sz w:val="18"/>
    </w:rPr>
  </w:style>
  <w:style w:type="character" w:customStyle="1" w:styleId="15">
    <w:name w:val="16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1716</Words>
  <Characters>9787</Characters>
  <Lines>81</Lines>
  <Paragraphs>22</Paragraphs>
  <TotalTime>1</TotalTime>
  <ScaleCrop>false</ScaleCrop>
  <LinksUpToDate>false</LinksUpToDate>
  <CharactersWithSpaces>11481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2012-05-16T01:05:00Z</dcterms:created>
  <dc:creator>RQ204</dc:creator>
  <cp:lastModifiedBy>^O^珏</cp:lastModifiedBy>
  <dcterms:modified xsi:type="dcterms:W3CDTF">2020-01-02T14:42:04Z</dcterms:modified>
  <dc:title>[标签:标题]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