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92507" w:rsidRDefault="00224F22">
      <w:pPr>
        <w:spacing w:line="720" w:lineRule="auto"/>
        <w:jc w:val="center"/>
        <w:rPr>
          <w:rFonts w:asciiTheme="minorEastAsia" w:eastAsiaTheme="minorEastAsia" w:hAnsiTheme="minorEastAsia" w:hint="eastAsia"/>
          <w:b/>
          <w:sz w:val="44"/>
          <w:szCs w:val="44"/>
        </w:rPr>
      </w:pPr>
      <w:r w:rsidRPr="00A92507">
        <w:rPr>
          <w:rFonts w:asciiTheme="minorEastAsia" w:eastAsiaTheme="minorEastAsia" w:hAnsiTheme="minorEastAsia" w:hint="eastAsia"/>
          <w:b/>
          <w:sz w:val="44"/>
          <w:szCs w:val="44"/>
        </w:rPr>
        <w:t>房地产开发有限公司</w:t>
      </w:r>
    </w:p>
    <w:p w:rsidR="00000000" w:rsidRPr="00A92507" w:rsidRDefault="00224F22">
      <w:pPr>
        <w:spacing w:line="720" w:lineRule="auto"/>
        <w:jc w:val="center"/>
        <w:rPr>
          <w:rFonts w:asciiTheme="minorEastAsia" w:eastAsiaTheme="minorEastAsia" w:hAnsiTheme="minorEastAsia" w:hint="eastAsia"/>
          <w:b/>
          <w:sz w:val="44"/>
          <w:szCs w:val="44"/>
        </w:rPr>
      </w:pPr>
      <w:r w:rsidRPr="00A92507">
        <w:rPr>
          <w:rFonts w:asciiTheme="minorEastAsia" w:eastAsiaTheme="minorEastAsia" w:hAnsiTheme="minorEastAsia" w:hint="eastAsia"/>
          <w:b/>
          <w:sz w:val="44"/>
          <w:szCs w:val="44"/>
        </w:rPr>
        <w:t>薪酬体系方案</w:t>
      </w:r>
    </w:p>
    <w:p w:rsidR="00000000" w:rsidRPr="00A92507" w:rsidRDefault="00224F22" w:rsidP="00A92507">
      <w:pPr>
        <w:spacing w:line="360" w:lineRule="auto"/>
        <w:ind w:firstLineChars="494" w:firstLine="1587"/>
        <w:rPr>
          <w:rFonts w:asciiTheme="minorEastAsia" w:eastAsiaTheme="minorEastAsia" w:hAnsiTheme="minorEastAsia" w:hint="eastAsia"/>
          <w:b/>
          <w:sz w:val="32"/>
          <w:szCs w:val="32"/>
        </w:rPr>
      </w:pPr>
    </w:p>
    <w:p w:rsidR="00000000" w:rsidRPr="00A92507" w:rsidRDefault="00224F22">
      <w:pPr>
        <w:numPr>
          <w:ilvl w:val="0"/>
          <w:numId w:val="1"/>
        </w:numPr>
        <w:spacing w:line="360" w:lineRule="auto"/>
        <w:rPr>
          <w:rFonts w:asciiTheme="minorEastAsia" w:eastAsiaTheme="minorEastAsia" w:hAnsiTheme="minorEastAsia" w:hint="eastAsia"/>
          <w:b/>
          <w:sz w:val="24"/>
        </w:rPr>
      </w:pPr>
      <w:r w:rsidRPr="00A92507">
        <w:rPr>
          <w:rFonts w:asciiTheme="minorEastAsia" w:eastAsiaTheme="minorEastAsia" w:hAnsiTheme="minorEastAsia" w:hint="eastAsia"/>
          <w:b/>
          <w:sz w:val="24"/>
        </w:rPr>
        <w:t>设计目的</w:t>
      </w:r>
    </w:p>
    <w:p w:rsidR="00000000" w:rsidRPr="00A92507" w:rsidRDefault="00224F22">
      <w:pPr>
        <w:spacing w:line="360" w:lineRule="auto"/>
        <w:ind w:firstLineChars="200" w:firstLine="480"/>
        <w:rPr>
          <w:rFonts w:asciiTheme="minorEastAsia" w:eastAsiaTheme="minorEastAsia" w:hAnsiTheme="minorEastAsia" w:hint="eastAsia"/>
          <w:sz w:val="24"/>
        </w:rPr>
      </w:pPr>
      <w:r w:rsidRPr="00A92507">
        <w:rPr>
          <w:rFonts w:asciiTheme="minorEastAsia" w:eastAsiaTheme="minorEastAsia" w:hAnsiTheme="minorEastAsia" w:hint="eastAsia"/>
          <w:sz w:val="24"/>
        </w:rPr>
        <w:t>为建立科学合理的薪酬体系，激励员工的积极性，留住并吸引优秀人才，为公司建立并储备优秀的有生力量，形成积极向上的工作氛围，推动公司健康快速发展。</w:t>
      </w:r>
    </w:p>
    <w:p w:rsidR="00000000" w:rsidRPr="00A92507" w:rsidRDefault="00224F22">
      <w:pPr>
        <w:spacing w:line="360" w:lineRule="auto"/>
        <w:ind w:firstLineChars="200" w:firstLine="480"/>
        <w:rPr>
          <w:rFonts w:asciiTheme="minorEastAsia" w:eastAsiaTheme="minorEastAsia" w:hAnsiTheme="minorEastAsia" w:hint="eastAsia"/>
          <w:sz w:val="24"/>
        </w:rPr>
      </w:pPr>
    </w:p>
    <w:p w:rsidR="00000000" w:rsidRPr="00A92507" w:rsidRDefault="00224F22">
      <w:pPr>
        <w:spacing w:line="360" w:lineRule="auto"/>
        <w:rPr>
          <w:rFonts w:asciiTheme="minorEastAsia" w:eastAsiaTheme="minorEastAsia" w:hAnsiTheme="minorEastAsia" w:hint="eastAsia"/>
          <w:b/>
          <w:sz w:val="24"/>
        </w:rPr>
      </w:pPr>
      <w:r w:rsidRPr="00A92507">
        <w:rPr>
          <w:rFonts w:asciiTheme="minorEastAsia" w:eastAsiaTheme="minorEastAsia" w:hAnsiTheme="minorEastAsia" w:hint="eastAsia"/>
          <w:b/>
          <w:sz w:val="24"/>
        </w:rPr>
        <w:t>二</w:t>
      </w:r>
      <w:r w:rsidRPr="00A92507">
        <w:rPr>
          <w:rFonts w:asciiTheme="minorEastAsia" w:eastAsiaTheme="minorEastAsia" w:hAnsiTheme="minorEastAsia" w:hint="eastAsia"/>
          <w:b/>
          <w:sz w:val="24"/>
        </w:rPr>
        <w:t xml:space="preserve"> </w:t>
      </w:r>
      <w:r w:rsidRPr="00A92507">
        <w:rPr>
          <w:rFonts w:asciiTheme="minorEastAsia" w:eastAsiaTheme="minorEastAsia" w:hAnsiTheme="minorEastAsia" w:hint="eastAsia"/>
          <w:b/>
          <w:sz w:val="24"/>
        </w:rPr>
        <w:t>、薪酬概念</w:t>
      </w:r>
    </w:p>
    <w:p w:rsidR="00000000" w:rsidRPr="00A92507" w:rsidRDefault="00224F22">
      <w:pPr>
        <w:spacing w:line="360" w:lineRule="auto"/>
        <w:ind w:firstLineChars="200" w:firstLine="480"/>
        <w:rPr>
          <w:rFonts w:asciiTheme="minorEastAsia" w:eastAsiaTheme="minorEastAsia" w:hAnsiTheme="minorEastAsia" w:hint="eastAsia"/>
          <w:sz w:val="24"/>
        </w:rPr>
      </w:pPr>
      <w:r w:rsidRPr="00A92507">
        <w:rPr>
          <w:rFonts w:asciiTheme="minorEastAsia" w:eastAsiaTheme="minorEastAsia" w:hAnsiTheme="minorEastAsia"/>
          <w:sz w:val="24"/>
        </w:rPr>
        <w:t>薪酬是大概念，包括工资、奖金、福利及各种激励。薪酬是对企业人力资源价值进行分配的体现，人力资源价值从三个方面进行衡量：一是职位的价值差异、二是因员工个人能力不同而产生的个人价值差异、三是员工在一定工作时期内的具体工作成果差异。因此，薪酬体系的构建必须基于对这三方面价值的衡量。</w:t>
      </w:r>
    </w:p>
    <w:p w:rsidR="00000000" w:rsidRPr="00A92507" w:rsidRDefault="00224F22">
      <w:pPr>
        <w:spacing w:line="360" w:lineRule="auto"/>
        <w:ind w:firstLineChars="200" w:firstLine="480"/>
        <w:rPr>
          <w:rFonts w:asciiTheme="minorEastAsia" w:eastAsiaTheme="minorEastAsia" w:hAnsiTheme="minorEastAsia" w:hint="eastAsia"/>
          <w:sz w:val="24"/>
        </w:rPr>
      </w:pPr>
    </w:p>
    <w:p w:rsidR="00000000" w:rsidRPr="00A92507" w:rsidRDefault="00224F22">
      <w:pPr>
        <w:pStyle w:val="a8"/>
        <w:spacing w:before="0" w:beforeAutospacing="0" w:after="0" w:afterAutospacing="0" w:line="360" w:lineRule="auto"/>
        <w:rPr>
          <w:rFonts w:asciiTheme="minorEastAsia" w:eastAsiaTheme="minorEastAsia" w:hAnsiTheme="minorEastAsia" w:hint="eastAsia"/>
          <w:b/>
          <w:color w:val="auto"/>
          <w:sz w:val="24"/>
          <w:szCs w:val="24"/>
        </w:rPr>
      </w:pPr>
      <w:r w:rsidRPr="00A92507">
        <w:rPr>
          <w:rFonts w:asciiTheme="minorEastAsia" w:eastAsiaTheme="minorEastAsia" w:hAnsiTheme="minorEastAsia" w:hint="eastAsia"/>
          <w:b/>
          <w:sz w:val="24"/>
          <w:szCs w:val="24"/>
        </w:rPr>
        <w:t>三</w:t>
      </w:r>
      <w:r w:rsidRPr="00A92507">
        <w:rPr>
          <w:rFonts w:asciiTheme="minorEastAsia" w:eastAsiaTheme="minorEastAsia" w:hAnsiTheme="minorEastAsia" w:hint="eastAsia"/>
          <w:b/>
          <w:sz w:val="24"/>
          <w:szCs w:val="24"/>
        </w:rPr>
        <w:t xml:space="preserve"> </w:t>
      </w:r>
      <w:r w:rsidRPr="00A92507">
        <w:rPr>
          <w:rFonts w:asciiTheme="minorEastAsia" w:eastAsiaTheme="minorEastAsia" w:hAnsiTheme="minorEastAsia" w:hint="eastAsia"/>
          <w:b/>
          <w:sz w:val="24"/>
          <w:szCs w:val="24"/>
        </w:rPr>
        <w:t>、</w:t>
      </w:r>
      <w:r w:rsidRPr="00A92507">
        <w:rPr>
          <w:rFonts w:asciiTheme="minorEastAsia" w:eastAsiaTheme="minorEastAsia" w:hAnsiTheme="minorEastAsia" w:hint="eastAsia"/>
          <w:b/>
          <w:sz w:val="24"/>
          <w:szCs w:val="24"/>
        </w:rPr>
        <w:t xml:space="preserve"> </w:t>
      </w:r>
      <w:r w:rsidRPr="00A92507">
        <w:rPr>
          <w:rFonts w:asciiTheme="minorEastAsia" w:eastAsiaTheme="minorEastAsia" w:hAnsiTheme="minorEastAsia" w:hint="eastAsia"/>
          <w:b/>
          <w:sz w:val="24"/>
          <w:szCs w:val="24"/>
        </w:rPr>
        <w:t>设计原则</w:t>
      </w:r>
    </w:p>
    <w:p w:rsidR="00000000" w:rsidRPr="00A92507" w:rsidRDefault="00224F22">
      <w:pPr>
        <w:tabs>
          <w:tab w:val="left" w:pos="390"/>
        </w:tabs>
        <w:spacing w:line="360" w:lineRule="auto"/>
        <w:ind w:left="390" w:hanging="390"/>
        <w:rPr>
          <w:rFonts w:asciiTheme="minorEastAsia" w:eastAsiaTheme="minorEastAsia" w:hAnsiTheme="minorEastAsia" w:hint="eastAsia"/>
          <w:sz w:val="24"/>
        </w:rPr>
      </w:pPr>
      <w:r w:rsidRPr="00A92507">
        <w:rPr>
          <w:rFonts w:asciiTheme="minorEastAsia" w:eastAsiaTheme="minorEastAsia" w:hAnsiTheme="minorEastAsia" w:hint="eastAsia"/>
          <w:sz w:val="24"/>
        </w:rPr>
        <w:t>1</w:t>
      </w:r>
      <w:r w:rsid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公平原则</w:t>
      </w:r>
    </w:p>
    <w:p w:rsidR="00000000" w:rsidRPr="00A92507" w:rsidRDefault="00224F22">
      <w:pPr>
        <w:tabs>
          <w:tab w:val="left" w:pos="390"/>
        </w:tabs>
        <w:spacing w:line="360" w:lineRule="auto"/>
        <w:ind w:firstLineChars="200" w:firstLine="480"/>
        <w:rPr>
          <w:rFonts w:asciiTheme="minorEastAsia" w:eastAsiaTheme="minorEastAsia" w:hAnsiTheme="minorEastAsia" w:hint="eastAsia"/>
          <w:sz w:val="24"/>
        </w:rPr>
      </w:pPr>
      <w:r w:rsidRPr="00A92507">
        <w:rPr>
          <w:rFonts w:asciiTheme="minorEastAsia" w:eastAsiaTheme="minorEastAsia" w:hAnsiTheme="minorEastAsia" w:hint="eastAsia"/>
          <w:sz w:val="24"/>
        </w:rPr>
        <w:t>公平是薪酬设计的基础，只有在员工认为薪酬设计是公平的</w:t>
      </w:r>
    </w:p>
    <w:p w:rsidR="00000000" w:rsidRPr="00A92507" w:rsidRDefault="00224F22">
      <w:pPr>
        <w:tabs>
          <w:tab w:val="left" w:pos="390"/>
        </w:tabs>
        <w:spacing w:line="360" w:lineRule="auto"/>
        <w:rPr>
          <w:rFonts w:asciiTheme="minorEastAsia" w:eastAsiaTheme="minorEastAsia" w:hAnsiTheme="minorEastAsia"/>
          <w:sz w:val="24"/>
        </w:rPr>
      </w:pPr>
      <w:r w:rsidRPr="00A92507">
        <w:rPr>
          <w:rFonts w:asciiTheme="minorEastAsia" w:eastAsiaTheme="minorEastAsia" w:hAnsiTheme="minorEastAsia" w:hint="eastAsia"/>
          <w:sz w:val="24"/>
        </w:rPr>
        <w:t>前提下，可能产生认同感和满意度，才可能产生薪酬的激励作用。公平原则是制定薪酬体系首要考虑的一个重要原则，因为这是一个心理原则，也是一个感受原则。员工对公平的感受通常包括五个方面的内容：第一是与外部其他类似企业（或类似岗位）比较所产生的感受；第二是员工对本企业薪酬体系分配机制和人才价值取向的感受；第三是将个人薪酬与公司其他类似职位（或类似工作量的人）的薪酬相比较所产生的感受；第四是对企业薪酬制度执行过程中的严格性、公正性和公开性所产生的感受；第五</w:t>
      </w:r>
      <w:r w:rsidRPr="00A92507">
        <w:rPr>
          <w:rFonts w:asciiTheme="minorEastAsia" w:eastAsiaTheme="minorEastAsia" w:hAnsiTheme="minorEastAsia" w:hint="eastAsia"/>
          <w:sz w:val="24"/>
        </w:rPr>
        <w:t>是对最终获得薪酬多少的感受。</w:t>
      </w:r>
    </w:p>
    <w:p w:rsidR="00000000" w:rsidRPr="00A92507" w:rsidRDefault="00224F22">
      <w:pPr>
        <w:tabs>
          <w:tab w:val="left" w:pos="390"/>
        </w:tabs>
        <w:spacing w:line="360" w:lineRule="auto"/>
        <w:ind w:left="390" w:hanging="390"/>
        <w:rPr>
          <w:rFonts w:asciiTheme="minorEastAsia" w:eastAsiaTheme="minorEastAsia" w:hAnsiTheme="minorEastAsia"/>
          <w:sz w:val="24"/>
        </w:rPr>
      </w:pPr>
      <w:r w:rsidRPr="00A92507">
        <w:rPr>
          <w:rFonts w:asciiTheme="minorEastAsia" w:eastAsiaTheme="minorEastAsia" w:hAnsiTheme="minorEastAsia" w:hint="eastAsia"/>
          <w:sz w:val="24"/>
        </w:rPr>
        <w:t>2</w:t>
      </w:r>
      <w:r w:rsidR="00A92507">
        <w:rPr>
          <w:rFonts w:asciiTheme="minorEastAsia" w:eastAsiaTheme="minorEastAsia" w:hAnsiTheme="minorEastAsia"/>
          <w:sz w:val="24"/>
        </w:rPr>
        <w:t>、</w:t>
      </w:r>
      <w:r w:rsidRPr="00A92507">
        <w:rPr>
          <w:rFonts w:asciiTheme="minorEastAsia" w:eastAsiaTheme="minorEastAsia" w:hAnsiTheme="minorEastAsia" w:hint="eastAsia"/>
          <w:sz w:val="24"/>
        </w:rPr>
        <w:t>竞争原则</w:t>
      </w:r>
    </w:p>
    <w:p w:rsidR="00000000" w:rsidRPr="00A92507" w:rsidRDefault="00224F22">
      <w:pPr>
        <w:spacing w:line="360" w:lineRule="auto"/>
        <w:rPr>
          <w:rFonts w:asciiTheme="minorEastAsia" w:eastAsiaTheme="minorEastAsia" w:hAnsiTheme="minorEastAsia"/>
          <w:sz w:val="24"/>
        </w:rPr>
      </w:pPr>
      <w:r w:rsidRPr="00A92507">
        <w:rPr>
          <w:rFonts w:asciiTheme="minorEastAsia" w:eastAsiaTheme="minorEastAsia" w:hAnsiTheme="minorEastAsia" w:hint="eastAsia"/>
          <w:sz w:val="24"/>
        </w:rPr>
        <w:t xml:space="preserve">　　企业想要获得具有真正竞争力的优秀人才，必须要制定出一套对人才具有吸引力并在行业中具有竞争力的薪酬系统。如果企业制定的薪酬水平太低，那么在</w:t>
      </w:r>
      <w:r w:rsidRPr="00A92507">
        <w:rPr>
          <w:rFonts w:asciiTheme="minorEastAsia" w:eastAsiaTheme="minorEastAsia" w:hAnsiTheme="minorEastAsia" w:hint="eastAsia"/>
          <w:sz w:val="24"/>
        </w:rPr>
        <w:lastRenderedPageBreak/>
        <w:t>与其他企业的人才竞争中必然处于劣势地位，甚至本企业的优秀人才也会流失。</w:t>
      </w:r>
    </w:p>
    <w:p w:rsidR="00000000" w:rsidRPr="00A92507" w:rsidRDefault="00224F22">
      <w:pPr>
        <w:tabs>
          <w:tab w:val="left" w:pos="390"/>
        </w:tabs>
        <w:spacing w:line="360" w:lineRule="auto"/>
        <w:ind w:left="390" w:hanging="390"/>
        <w:rPr>
          <w:rFonts w:asciiTheme="minorEastAsia" w:eastAsiaTheme="minorEastAsia" w:hAnsiTheme="minorEastAsia"/>
          <w:sz w:val="24"/>
        </w:rPr>
      </w:pPr>
      <w:r w:rsidRPr="00A92507">
        <w:rPr>
          <w:rFonts w:asciiTheme="minorEastAsia" w:eastAsiaTheme="minorEastAsia" w:hAnsiTheme="minorEastAsia" w:hint="eastAsia"/>
          <w:sz w:val="24"/>
        </w:rPr>
        <w:t>3</w:t>
      </w:r>
      <w:r w:rsidR="00A92507">
        <w:rPr>
          <w:rFonts w:asciiTheme="minorEastAsia" w:eastAsiaTheme="minorEastAsia" w:hAnsiTheme="minorEastAsia"/>
          <w:sz w:val="24"/>
        </w:rPr>
        <w:t>、</w:t>
      </w:r>
      <w:r w:rsidRPr="00A92507">
        <w:rPr>
          <w:rFonts w:asciiTheme="minorEastAsia" w:eastAsiaTheme="minorEastAsia" w:hAnsiTheme="minorEastAsia" w:hint="eastAsia"/>
          <w:sz w:val="24"/>
        </w:rPr>
        <w:t>激励原则</w:t>
      </w:r>
    </w:p>
    <w:p w:rsidR="00000000" w:rsidRPr="00A92507" w:rsidRDefault="00224F22">
      <w:pPr>
        <w:spacing w:line="360" w:lineRule="auto"/>
        <w:rPr>
          <w:rFonts w:asciiTheme="minorEastAsia" w:eastAsiaTheme="minorEastAsia" w:hAnsiTheme="minorEastAsia"/>
          <w:sz w:val="24"/>
        </w:rPr>
      </w:pPr>
      <w:r w:rsidRPr="00A92507">
        <w:rPr>
          <w:rFonts w:asciiTheme="minorEastAsia" w:eastAsiaTheme="minorEastAsia" w:hAnsiTheme="minorEastAsia" w:hint="eastAsia"/>
          <w:sz w:val="24"/>
        </w:rPr>
        <w:t xml:space="preserve">　　对一般企业来说，通过薪酬系统来激励员工的责任心和工作的积极性是最常见和最常用的方法。一个科学合理的薪酬系统对员工的激励是最持久也是最根本的激励，因为科学合理的薪酬系统解决了人力资源所有问题中最根本的分配问题。</w:t>
      </w:r>
    </w:p>
    <w:p w:rsidR="00000000" w:rsidRPr="00A92507" w:rsidRDefault="00224F22">
      <w:pPr>
        <w:spacing w:line="360" w:lineRule="auto"/>
        <w:rPr>
          <w:rFonts w:asciiTheme="minorEastAsia" w:eastAsiaTheme="minorEastAsia" w:hAnsiTheme="minorEastAsia"/>
          <w:sz w:val="24"/>
        </w:rPr>
      </w:pPr>
      <w:r w:rsidRPr="00A92507">
        <w:rPr>
          <w:rFonts w:asciiTheme="minorEastAsia" w:eastAsiaTheme="minorEastAsia" w:hAnsiTheme="minorEastAsia" w:hint="eastAsia"/>
          <w:sz w:val="24"/>
        </w:rPr>
        <w:t>4</w:t>
      </w:r>
      <w:r w:rsidR="00A92507">
        <w:rPr>
          <w:rFonts w:asciiTheme="minorEastAsia" w:eastAsiaTheme="minorEastAsia" w:hAnsiTheme="minorEastAsia"/>
          <w:sz w:val="24"/>
        </w:rPr>
        <w:t>、</w:t>
      </w:r>
      <w:r w:rsidRPr="00A92507">
        <w:rPr>
          <w:rFonts w:asciiTheme="minorEastAsia" w:eastAsiaTheme="minorEastAsia" w:hAnsiTheme="minorEastAsia" w:hint="eastAsia"/>
          <w:sz w:val="24"/>
        </w:rPr>
        <w:t>经济原</w:t>
      </w:r>
      <w:r w:rsidRPr="00A92507">
        <w:rPr>
          <w:rFonts w:asciiTheme="minorEastAsia" w:eastAsiaTheme="minorEastAsia" w:hAnsiTheme="minorEastAsia" w:hint="eastAsia"/>
          <w:sz w:val="24"/>
        </w:rPr>
        <w:t>则</w:t>
      </w:r>
    </w:p>
    <w:p w:rsidR="00000000" w:rsidRPr="00A92507" w:rsidRDefault="00224F22">
      <w:pPr>
        <w:spacing w:line="360" w:lineRule="auto"/>
        <w:ind w:firstLine="480"/>
        <w:rPr>
          <w:rFonts w:asciiTheme="minorEastAsia" w:eastAsiaTheme="minorEastAsia" w:hAnsiTheme="minorEastAsia" w:hint="eastAsia"/>
          <w:sz w:val="24"/>
        </w:rPr>
      </w:pPr>
      <w:r w:rsidRPr="00A92507">
        <w:rPr>
          <w:rFonts w:asciiTheme="minorEastAsia" w:eastAsiaTheme="minorEastAsia" w:hAnsiTheme="minorEastAsia" w:hint="eastAsia"/>
          <w:sz w:val="24"/>
        </w:rPr>
        <w:t>经济原则在表面上与竞争原则和激励原则是相互对立和矛盾的。竞争原则和激励原则提倡较高的薪酬水平，而经济原则</w:t>
      </w:r>
      <w:proofErr w:type="gramStart"/>
      <w:r w:rsidRPr="00A92507">
        <w:rPr>
          <w:rFonts w:asciiTheme="minorEastAsia" w:eastAsiaTheme="minorEastAsia" w:hAnsiTheme="minorEastAsia" w:hint="eastAsia"/>
          <w:sz w:val="24"/>
        </w:rPr>
        <w:t>则</w:t>
      </w:r>
      <w:proofErr w:type="gramEnd"/>
      <w:r w:rsidRPr="00A92507">
        <w:rPr>
          <w:rFonts w:asciiTheme="minorEastAsia" w:eastAsiaTheme="minorEastAsia" w:hAnsiTheme="minorEastAsia" w:hint="eastAsia"/>
          <w:sz w:val="24"/>
        </w:rPr>
        <w:t>提倡较低的薪酬水平，但实际上三者并不对立也不矛盾，而是统一的。当三个原则同时作用于企业的薪酬系统时，竞争原则和激励原则就受到经济原则的制约。这时企业管理者所考虑的因素就不仅仅是薪酬系统的吸引力和激励性了，还会考虑企业承受能力的大小、利润的合理积累等问题。</w:t>
      </w:r>
    </w:p>
    <w:p w:rsidR="00000000" w:rsidRPr="00A92507" w:rsidRDefault="00224F22">
      <w:pPr>
        <w:spacing w:line="360" w:lineRule="auto"/>
        <w:ind w:firstLine="480"/>
        <w:rPr>
          <w:rFonts w:asciiTheme="minorEastAsia" w:eastAsiaTheme="minorEastAsia" w:hAnsiTheme="minorEastAsia"/>
          <w:sz w:val="24"/>
        </w:rPr>
      </w:pPr>
    </w:p>
    <w:p w:rsidR="00000000" w:rsidRPr="00A92507" w:rsidRDefault="00224F22">
      <w:pPr>
        <w:spacing w:line="360" w:lineRule="auto"/>
        <w:rPr>
          <w:rFonts w:asciiTheme="minorEastAsia" w:eastAsiaTheme="minorEastAsia" w:hAnsiTheme="minorEastAsia" w:hint="eastAsia"/>
          <w:sz w:val="24"/>
        </w:rPr>
      </w:pPr>
      <w:r w:rsidRPr="00A92507">
        <w:rPr>
          <w:rFonts w:asciiTheme="minorEastAsia" w:eastAsiaTheme="minorEastAsia" w:hAnsiTheme="minorEastAsia" w:hint="eastAsia"/>
          <w:b/>
          <w:sz w:val="24"/>
        </w:rPr>
        <w:t>三</w:t>
      </w:r>
      <w:r w:rsidRPr="00A92507">
        <w:rPr>
          <w:rFonts w:asciiTheme="minorEastAsia" w:eastAsiaTheme="minorEastAsia" w:hAnsiTheme="minorEastAsia" w:hint="eastAsia"/>
          <w:b/>
          <w:sz w:val="24"/>
        </w:rPr>
        <w:t xml:space="preserve">  </w:t>
      </w:r>
      <w:r w:rsidRPr="00A92507">
        <w:rPr>
          <w:rFonts w:asciiTheme="minorEastAsia" w:eastAsiaTheme="minorEastAsia" w:hAnsiTheme="minorEastAsia" w:hint="eastAsia"/>
          <w:b/>
          <w:sz w:val="24"/>
        </w:rPr>
        <w:t>薪酬所包含的内容</w:t>
      </w:r>
    </w:p>
    <w:p w:rsidR="00000000" w:rsidRPr="00A92507" w:rsidRDefault="00224F22">
      <w:pPr>
        <w:spacing w:line="360" w:lineRule="auto"/>
        <w:ind w:firstLine="285"/>
        <w:rPr>
          <w:rFonts w:asciiTheme="minorEastAsia" w:eastAsiaTheme="minorEastAsia" w:hAnsiTheme="minorEastAsia" w:hint="eastAsia"/>
          <w:sz w:val="24"/>
        </w:rPr>
      </w:pPr>
      <w:r w:rsidRPr="00A92507">
        <w:rPr>
          <w:rFonts w:asciiTheme="minorEastAsia" w:eastAsiaTheme="minorEastAsia" w:hAnsiTheme="minorEastAsia" w:hint="eastAsia"/>
          <w:sz w:val="24"/>
        </w:rPr>
        <w:t xml:space="preserve">  </w:t>
      </w:r>
      <w:r w:rsidRPr="00A92507">
        <w:rPr>
          <w:rFonts w:asciiTheme="minorEastAsia" w:eastAsiaTheme="minorEastAsia" w:hAnsiTheme="minorEastAsia" w:hint="eastAsia"/>
          <w:sz w:val="24"/>
        </w:rPr>
        <w:t>广义的薪酬包括物质激励，如薪金，各种补助忽然津贴、福利；各种其他非物质形式的激励，如</w:t>
      </w:r>
      <w:r w:rsidRPr="00A92507">
        <w:rPr>
          <w:rFonts w:asciiTheme="minorEastAsia" w:eastAsiaTheme="minorEastAsia" w:hAnsiTheme="minorEastAsia" w:hint="eastAsia"/>
          <w:sz w:val="24"/>
        </w:rPr>
        <w:t xml:space="preserve"> </w:t>
      </w:r>
      <w:r w:rsidRPr="00A92507">
        <w:rPr>
          <w:rFonts w:asciiTheme="minorEastAsia" w:eastAsiaTheme="minorEastAsia" w:hAnsiTheme="minorEastAsia" w:hint="eastAsia"/>
          <w:sz w:val="24"/>
        </w:rPr>
        <w:t>精神奖励，晋升机会，学习机会，</w:t>
      </w:r>
      <w:r w:rsidRPr="00A92507">
        <w:rPr>
          <w:rFonts w:asciiTheme="minorEastAsia" w:eastAsiaTheme="minorEastAsia" w:hAnsiTheme="minorEastAsia" w:hint="eastAsia"/>
          <w:sz w:val="24"/>
        </w:rPr>
        <w:t>外出旅游等等形式。</w:t>
      </w:r>
    </w:p>
    <w:p w:rsidR="00000000" w:rsidRPr="00A92507" w:rsidRDefault="00224F22">
      <w:pPr>
        <w:spacing w:line="360" w:lineRule="auto"/>
        <w:ind w:left="540"/>
        <w:rPr>
          <w:rFonts w:asciiTheme="minorEastAsia" w:eastAsiaTheme="minorEastAsia" w:hAnsiTheme="minorEastAsia" w:hint="eastAsia"/>
          <w:sz w:val="24"/>
        </w:rPr>
      </w:pPr>
      <w:r w:rsidRPr="00A92507">
        <w:rPr>
          <w:rFonts w:asciiTheme="minorEastAsia" w:eastAsiaTheme="minorEastAsia" w:hAnsiTheme="minorEastAsia" w:hint="eastAsia"/>
          <w:sz w:val="24"/>
        </w:rPr>
        <w:t>根据公司的实际情况，按照以薪酬设计的原则，本公司的薪酬</w:t>
      </w:r>
    </w:p>
    <w:p w:rsidR="00000000" w:rsidRPr="00A92507" w:rsidRDefault="00224F22">
      <w:pPr>
        <w:spacing w:line="360" w:lineRule="auto"/>
        <w:rPr>
          <w:rFonts w:asciiTheme="minorEastAsia" w:eastAsiaTheme="minorEastAsia" w:hAnsiTheme="minorEastAsia" w:hint="eastAsia"/>
          <w:sz w:val="24"/>
        </w:rPr>
      </w:pPr>
      <w:r w:rsidRPr="00A92507">
        <w:rPr>
          <w:rFonts w:asciiTheme="minorEastAsia" w:eastAsiaTheme="minorEastAsia" w:hAnsiTheme="minorEastAsia" w:hint="eastAsia"/>
          <w:sz w:val="24"/>
        </w:rPr>
        <w:t>体系主要包括一下内容</w:t>
      </w:r>
      <w:r w:rsidRPr="00A92507">
        <w:rPr>
          <w:rFonts w:asciiTheme="minorEastAsia" w:eastAsiaTheme="minorEastAsia" w:hAnsiTheme="minorEastAsia"/>
          <w:sz w:val="24"/>
        </w:rPr>
        <w:t>本制度适用于</w:t>
      </w:r>
      <w:r w:rsidRPr="00A92507">
        <w:rPr>
          <w:rFonts w:asciiTheme="minorEastAsia" w:eastAsiaTheme="minorEastAsia" w:hAnsiTheme="minorEastAsia" w:hint="eastAsia"/>
          <w:sz w:val="24"/>
        </w:rPr>
        <w:t>公司</w:t>
      </w:r>
      <w:r w:rsidRPr="00A92507">
        <w:rPr>
          <w:rFonts w:asciiTheme="minorEastAsia" w:eastAsiaTheme="minorEastAsia" w:hAnsiTheme="minorEastAsia"/>
          <w:sz w:val="24"/>
        </w:rPr>
        <w:t>所有人员</w:t>
      </w:r>
      <w:r w:rsidRPr="00A92507">
        <w:rPr>
          <w:rFonts w:asciiTheme="minorEastAsia" w:eastAsiaTheme="minorEastAsia" w:hAnsiTheme="minorEastAsia" w:hint="eastAsia"/>
          <w:sz w:val="24"/>
        </w:rPr>
        <w:t>（不包括董事会、监事会成员）。</w:t>
      </w:r>
    </w:p>
    <w:p w:rsidR="00000000" w:rsidRPr="00A92507" w:rsidRDefault="00224F22" w:rsidP="00A92507">
      <w:pPr>
        <w:spacing w:line="360" w:lineRule="auto"/>
        <w:ind w:left="954" w:hangingChars="396" w:hanging="954"/>
        <w:rPr>
          <w:rFonts w:asciiTheme="minorEastAsia" w:eastAsiaTheme="minorEastAsia" w:hAnsiTheme="minorEastAsia" w:hint="eastAsia"/>
          <w:sz w:val="24"/>
        </w:rPr>
      </w:pPr>
      <w:r w:rsidRPr="00A92507">
        <w:rPr>
          <w:rFonts w:asciiTheme="minorEastAsia" w:eastAsiaTheme="minorEastAsia" w:hAnsiTheme="minorEastAsia" w:hint="eastAsia"/>
          <w:b/>
          <w:sz w:val="24"/>
        </w:rPr>
        <w:t>应发薪金</w:t>
      </w:r>
      <w:r w:rsidRPr="00A92507">
        <w:rPr>
          <w:rFonts w:asciiTheme="minorEastAsia" w:eastAsiaTheme="minorEastAsia" w:hAnsiTheme="minorEastAsia" w:hint="eastAsia"/>
          <w:b/>
          <w:sz w:val="24"/>
        </w:rPr>
        <w:t xml:space="preserve">= </w:t>
      </w:r>
      <w:r w:rsidRPr="00A92507">
        <w:rPr>
          <w:rFonts w:asciiTheme="minorEastAsia" w:eastAsiaTheme="minorEastAsia" w:hAnsiTheme="minorEastAsia" w:hint="eastAsia"/>
          <w:b/>
          <w:sz w:val="24"/>
        </w:rPr>
        <w:t>基本薪金</w:t>
      </w:r>
      <w:r w:rsidRPr="00A92507">
        <w:rPr>
          <w:rFonts w:asciiTheme="minorEastAsia" w:eastAsiaTheme="minorEastAsia" w:hAnsiTheme="minorEastAsia" w:hint="eastAsia"/>
          <w:b/>
          <w:sz w:val="24"/>
        </w:rPr>
        <w:t xml:space="preserve"> + </w:t>
      </w:r>
      <w:r w:rsidRPr="00A92507">
        <w:rPr>
          <w:rFonts w:asciiTheme="minorEastAsia" w:eastAsiaTheme="minorEastAsia" w:hAnsiTheme="minorEastAsia" w:hint="eastAsia"/>
          <w:b/>
          <w:sz w:val="24"/>
        </w:rPr>
        <w:t>岗位薪金</w:t>
      </w:r>
      <w:r w:rsidRPr="00A92507">
        <w:rPr>
          <w:rFonts w:asciiTheme="minorEastAsia" w:eastAsiaTheme="minorEastAsia" w:hAnsiTheme="minorEastAsia" w:hint="eastAsia"/>
          <w:b/>
          <w:sz w:val="24"/>
        </w:rPr>
        <w:t xml:space="preserve"> + </w:t>
      </w:r>
      <w:r w:rsidRPr="00A92507">
        <w:rPr>
          <w:rFonts w:asciiTheme="minorEastAsia" w:eastAsiaTheme="minorEastAsia" w:hAnsiTheme="minorEastAsia" w:hint="eastAsia"/>
          <w:b/>
          <w:sz w:val="24"/>
        </w:rPr>
        <w:t>绩效考核薪金</w:t>
      </w:r>
      <w:r w:rsidRPr="00A92507">
        <w:rPr>
          <w:rFonts w:asciiTheme="minorEastAsia" w:eastAsiaTheme="minorEastAsia" w:hAnsiTheme="minorEastAsia" w:hint="eastAsia"/>
          <w:b/>
          <w:sz w:val="24"/>
        </w:rPr>
        <w:t xml:space="preserve"> + </w:t>
      </w:r>
      <w:r w:rsidRPr="00A92507">
        <w:rPr>
          <w:rFonts w:asciiTheme="minorEastAsia" w:eastAsiaTheme="minorEastAsia" w:hAnsiTheme="minorEastAsia" w:hint="eastAsia"/>
          <w:b/>
          <w:sz w:val="24"/>
        </w:rPr>
        <w:t>工龄补贴</w:t>
      </w:r>
      <w:r w:rsidRPr="00A92507">
        <w:rPr>
          <w:rFonts w:asciiTheme="minorEastAsia" w:eastAsiaTheme="minorEastAsia" w:hAnsiTheme="minorEastAsia" w:hint="eastAsia"/>
          <w:b/>
          <w:sz w:val="24"/>
        </w:rPr>
        <w:t xml:space="preserve">+ </w:t>
      </w:r>
      <w:r w:rsidRPr="00A92507">
        <w:rPr>
          <w:rFonts w:asciiTheme="minorEastAsia" w:eastAsiaTheme="minorEastAsia" w:hAnsiTheme="minorEastAsia" w:hint="eastAsia"/>
          <w:b/>
          <w:sz w:val="24"/>
        </w:rPr>
        <w:t>津贴</w:t>
      </w:r>
      <w:r w:rsidRPr="00A92507">
        <w:rPr>
          <w:rFonts w:asciiTheme="minorEastAsia" w:eastAsiaTheme="minorEastAsia" w:hAnsiTheme="minorEastAsia" w:hint="eastAsia"/>
          <w:b/>
          <w:sz w:val="24"/>
        </w:rPr>
        <w:t xml:space="preserve"> </w:t>
      </w:r>
    </w:p>
    <w:p w:rsidR="00000000" w:rsidRPr="00A92507" w:rsidRDefault="00224F22">
      <w:pPr>
        <w:spacing w:line="360" w:lineRule="auto"/>
        <w:ind w:left="1320" w:hangingChars="550" w:hanging="1320"/>
        <w:rPr>
          <w:rFonts w:asciiTheme="minorEastAsia" w:eastAsiaTheme="minorEastAsia" w:hAnsiTheme="minorEastAsia" w:hint="eastAsia"/>
          <w:sz w:val="24"/>
        </w:rPr>
      </w:pPr>
      <w:r w:rsidRPr="00A92507">
        <w:rPr>
          <w:rFonts w:asciiTheme="minorEastAsia" w:eastAsiaTheme="minorEastAsia" w:hAnsiTheme="minorEastAsia" w:hint="eastAsia"/>
          <w:sz w:val="24"/>
        </w:rPr>
        <w:t>岗位薪金</w:t>
      </w:r>
      <w:r w:rsidRPr="00A92507">
        <w:rPr>
          <w:rFonts w:asciiTheme="minorEastAsia" w:eastAsiaTheme="minorEastAsia" w:hAnsiTheme="minorEastAsia" w:hint="eastAsia"/>
          <w:b/>
          <w:sz w:val="24"/>
        </w:rPr>
        <w:t xml:space="preserve">: </w:t>
      </w:r>
      <w:r w:rsidRPr="00A92507">
        <w:rPr>
          <w:rFonts w:asciiTheme="minorEastAsia" w:eastAsiaTheme="minorEastAsia" w:hAnsiTheme="minorEastAsia" w:hint="eastAsia"/>
          <w:sz w:val="24"/>
        </w:rPr>
        <w:t xml:space="preserve"> </w:t>
      </w:r>
      <w:r w:rsidRPr="00A92507">
        <w:rPr>
          <w:rFonts w:asciiTheme="minorEastAsia" w:eastAsiaTheme="minorEastAsia" w:hAnsiTheme="minorEastAsia" w:hint="eastAsia"/>
          <w:sz w:val="24"/>
        </w:rPr>
        <w:t>岗位薪金是公司对员工所从事某项岗位的肯定可认可程度，员工</w:t>
      </w:r>
      <w:proofErr w:type="gramStart"/>
      <w:r w:rsidRPr="00A92507">
        <w:rPr>
          <w:rFonts w:asciiTheme="minorEastAsia" w:eastAsiaTheme="minorEastAsia" w:hAnsiTheme="minorEastAsia" w:hint="eastAsia"/>
          <w:sz w:val="24"/>
        </w:rPr>
        <w:t>因岗位</w:t>
      </w:r>
      <w:proofErr w:type="gramEnd"/>
      <w:r w:rsidRPr="00A92507">
        <w:rPr>
          <w:rFonts w:asciiTheme="minorEastAsia" w:eastAsiaTheme="minorEastAsia" w:hAnsiTheme="minorEastAsia" w:hint="eastAsia"/>
          <w:sz w:val="24"/>
        </w:rPr>
        <w:t>的不同岗位薪金而有所不同，在实际操作中灵活机动。</w:t>
      </w:r>
    </w:p>
    <w:p w:rsidR="00000000" w:rsidRPr="00A92507" w:rsidRDefault="00224F22">
      <w:pPr>
        <w:spacing w:line="360" w:lineRule="auto"/>
        <w:rPr>
          <w:rFonts w:asciiTheme="minorEastAsia" w:eastAsiaTheme="minorEastAsia" w:hAnsiTheme="minorEastAsia" w:hint="eastAsia"/>
          <w:sz w:val="24"/>
        </w:rPr>
      </w:pPr>
      <w:r w:rsidRPr="00A92507">
        <w:rPr>
          <w:rFonts w:asciiTheme="minorEastAsia" w:eastAsiaTheme="minorEastAsia" w:hAnsiTheme="minorEastAsia" w:hint="eastAsia"/>
          <w:sz w:val="24"/>
        </w:rPr>
        <w:t>绩效考核薪金：在考核中扣掉部分，在以下用</w:t>
      </w:r>
      <w:r w:rsidRPr="00A92507">
        <w:rPr>
          <w:rFonts w:asciiTheme="minorEastAsia" w:eastAsiaTheme="minorEastAsia" w:hAnsiTheme="minorEastAsia" w:hint="eastAsia"/>
          <w:sz w:val="24"/>
        </w:rPr>
        <w:t>K</w:t>
      </w:r>
      <w:r w:rsidRPr="00A92507">
        <w:rPr>
          <w:rFonts w:asciiTheme="minorEastAsia" w:eastAsiaTheme="minorEastAsia" w:hAnsiTheme="minorEastAsia" w:hint="eastAsia"/>
          <w:sz w:val="24"/>
        </w:rPr>
        <w:t>表示。</w:t>
      </w:r>
    </w:p>
    <w:p w:rsidR="00000000" w:rsidRPr="00A92507" w:rsidRDefault="00224F22">
      <w:pPr>
        <w:spacing w:line="360" w:lineRule="auto"/>
        <w:ind w:left="1320" w:hangingChars="550" w:hanging="1320"/>
        <w:rPr>
          <w:rFonts w:asciiTheme="minorEastAsia" w:eastAsiaTheme="minorEastAsia" w:hAnsiTheme="minorEastAsia" w:hint="eastAsia"/>
          <w:sz w:val="24"/>
        </w:rPr>
      </w:pPr>
      <w:r w:rsidRPr="00A92507">
        <w:rPr>
          <w:rFonts w:asciiTheme="minorEastAsia" w:eastAsiaTheme="minorEastAsia" w:hAnsiTheme="minorEastAsia" w:hint="eastAsia"/>
          <w:sz w:val="24"/>
        </w:rPr>
        <w:t>工龄补贴：以年为计算单位，在公司任职满一年者，每月薪金补贴</w:t>
      </w:r>
      <w:r w:rsidRPr="00A92507">
        <w:rPr>
          <w:rFonts w:asciiTheme="minorEastAsia" w:eastAsiaTheme="minorEastAsia" w:hAnsiTheme="minorEastAsia" w:hint="eastAsia"/>
          <w:sz w:val="24"/>
        </w:rPr>
        <w:t>50</w:t>
      </w:r>
      <w:r w:rsidRPr="00A92507">
        <w:rPr>
          <w:rFonts w:asciiTheme="minorEastAsia" w:eastAsiaTheme="minorEastAsia" w:hAnsiTheme="minorEastAsia" w:hint="eastAsia"/>
          <w:sz w:val="24"/>
        </w:rPr>
        <w:t>元，满两年者，每月补贴</w:t>
      </w:r>
      <w:r w:rsidRPr="00A92507">
        <w:rPr>
          <w:rFonts w:asciiTheme="minorEastAsia" w:eastAsiaTheme="minorEastAsia" w:hAnsiTheme="minorEastAsia" w:hint="eastAsia"/>
          <w:sz w:val="24"/>
        </w:rPr>
        <w:t>60</w:t>
      </w:r>
      <w:r w:rsidRPr="00A92507">
        <w:rPr>
          <w:rFonts w:asciiTheme="minorEastAsia" w:eastAsiaTheme="minorEastAsia" w:hAnsiTheme="minorEastAsia" w:hint="eastAsia"/>
          <w:sz w:val="24"/>
        </w:rPr>
        <w:t>元，依次类推……）</w:t>
      </w:r>
      <w:r w:rsidRPr="00A92507">
        <w:rPr>
          <w:rFonts w:asciiTheme="minorEastAsia" w:eastAsiaTheme="minorEastAsia" w:hAnsiTheme="minorEastAsia" w:hint="eastAsia"/>
          <w:sz w:val="24"/>
        </w:rPr>
        <w:t>。从</w:t>
      </w:r>
      <w:r w:rsidRPr="00A92507">
        <w:rPr>
          <w:rFonts w:asciiTheme="minorEastAsia" w:eastAsiaTheme="minorEastAsia" w:hAnsiTheme="minorEastAsia" w:hint="eastAsia"/>
          <w:sz w:val="24"/>
        </w:rPr>
        <w:t>20</w:t>
      </w:r>
      <w:r w:rsidRPr="00A92507">
        <w:rPr>
          <w:rFonts w:asciiTheme="minorEastAsia" w:eastAsiaTheme="minorEastAsia" w:hAnsiTheme="minorEastAsia" w:hint="eastAsia"/>
          <w:sz w:val="24"/>
        </w:rPr>
        <w:t>15</w:t>
      </w:r>
      <w:r w:rsidRPr="00A92507">
        <w:rPr>
          <w:rFonts w:asciiTheme="minorEastAsia" w:eastAsiaTheme="minorEastAsia" w:hAnsiTheme="minorEastAsia" w:hint="eastAsia"/>
          <w:sz w:val="24"/>
        </w:rPr>
        <w:t>年开始执行，即</w:t>
      </w:r>
      <w:r w:rsidRPr="00A92507">
        <w:rPr>
          <w:rFonts w:asciiTheme="minorEastAsia" w:eastAsiaTheme="minorEastAsia" w:hAnsiTheme="minorEastAsia" w:hint="eastAsia"/>
          <w:sz w:val="24"/>
        </w:rPr>
        <w:t>20</w:t>
      </w:r>
      <w:r w:rsidRPr="00A92507">
        <w:rPr>
          <w:rFonts w:asciiTheme="minorEastAsia" w:eastAsiaTheme="minorEastAsia" w:hAnsiTheme="minorEastAsia" w:hint="eastAsia"/>
          <w:sz w:val="24"/>
        </w:rPr>
        <w:t>15</w:t>
      </w:r>
      <w:r w:rsidRPr="00A92507">
        <w:rPr>
          <w:rFonts w:asciiTheme="minorEastAsia" w:eastAsiaTheme="minorEastAsia" w:hAnsiTheme="minorEastAsia" w:hint="eastAsia"/>
          <w:sz w:val="24"/>
        </w:rPr>
        <w:t>年作为计算工龄的第一年，在职员工月薪中计入</w:t>
      </w:r>
      <w:r w:rsidRPr="00A92507">
        <w:rPr>
          <w:rFonts w:asciiTheme="minorEastAsia" w:eastAsiaTheme="minorEastAsia" w:hAnsiTheme="minorEastAsia" w:hint="eastAsia"/>
          <w:sz w:val="24"/>
        </w:rPr>
        <w:t>50</w:t>
      </w:r>
      <w:r w:rsidRPr="00A92507">
        <w:rPr>
          <w:rFonts w:asciiTheme="minorEastAsia" w:eastAsiaTheme="minorEastAsia" w:hAnsiTheme="minorEastAsia" w:hint="eastAsia"/>
          <w:sz w:val="24"/>
        </w:rPr>
        <w:t>元工龄补贴。</w:t>
      </w:r>
    </w:p>
    <w:p w:rsidR="00000000" w:rsidRPr="00A92507" w:rsidRDefault="00224F22">
      <w:pPr>
        <w:spacing w:line="360" w:lineRule="auto"/>
        <w:ind w:left="1200" w:hangingChars="500" w:hanging="1200"/>
        <w:rPr>
          <w:rFonts w:asciiTheme="minorEastAsia" w:eastAsiaTheme="minorEastAsia" w:hAnsiTheme="minorEastAsia" w:cs="Arial" w:hint="eastAsia"/>
          <w:b/>
          <w:sz w:val="24"/>
        </w:rPr>
      </w:pPr>
      <w:r w:rsidRPr="00A92507">
        <w:rPr>
          <w:rFonts w:asciiTheme="minorEastAsia" w:eastAsiaTheme="minorEastAsia" w:hAnsiTheme="minorEastAsia" w:hint="eastAsia"/>
          <w:sz w:val="24"/>
        </w:rPr>
        <w:t>社会保险：国家提倡交纳的五种社会保险：医疗保险，养老保险，失业保险，生</w:t>
      </w:r>
      <w:r w:rsidRPr="00A92507">
        <w:rPr>
          <w:rFonts w:asciiTheme="minorEastAsia" w:eastAsiaTheme="minorEastAsia" w:hAnsiTheme="minorEastAsia" w:hint="eastAsia"/>
          <w:sz w:val="24"/>
        </w:rPr>
        <w:lastRenderedPageBreak/>
        <w:t>育保险，</w:t>
      </w:r>
      <w:r w:rsidRPr="00A92507">
        <w:rPr>
          <w:rFonts w:asciiTheme="minorEastAsia" w:eastAsiaTheme="minorEastAsia" w:hAnsiTheme="minorEastAsia" w:cs="Arial"/>
          <w:sz w:val="24"/>
        </w:rPr>
        <w:t>工伤保险</w:t>
      </w:r>
      <w:r w:rsidRPr="00A92507">
        <w:rPr>
          <w:rFonts w:asciiTheme="minorEastAsia" w:eastAsiaTheme="minorEastAsia" w:hAnsiTheme="minorEastAsia" w:cs="Arial" w:hint="eastAsia"/>
          <w:sz w:val="24"/>
        </w:rPr>
        <w:t>。</w:t>
      </w:r>
      <w:r w:rsidRPr="00A92507">
        <w:rPr>
          <w:rFonts w:asciiTheme="minorEastAsia" w:eastAsiaTheme="minorEastAsia" w:hAnsiTheme="minorEastAsia" w:cs="Arial" w:hint="eastAsia"/>
          <w:b/>
          <w:sz w:val="24"/>
        </w:rPr>
        <w:t>个人和企业承担比例按照国家规定执行。</w:t>
      </w:r>
    </w:p>
    <w:p w:rsidR="00000000" w:rsidRPr="00A92507" w:rsidRDefault="00224F22">
      <w:pPr>
        <w:spacing w:line="360" w:lineRule="auto"/>
        <w:ind w:left="1200" w:hangingChars="500" w:hanging="1200"/>
        <w:rPr>
          <w:rFonts w:asciiTheme="minorEastAsia" w:eastAsiaTheme="minorEastAsia" w:hAnsiTheme="minorEastAsia" w:cs="Arial" w:hint="eastAsia"/>
          <w:sz w:val="24"/>
        </w:rPr>
      </w:pPr>
      <w:r w:rsidRPr="00A92507">
        <w:rPr>
          <w:rFonts w:asciiTheme="minorEastAsia" w:eastAsiaTheme="minorEastAsia" w:hAnsiTheme="minorEastAsia" w:cs="Arial" w:hint="eastAsia"/>
          <w:sz w:val="24"/>
        </w:rPr>
        <w:t>津</w:t>
      </w:r>
      <w:r w:rsidRPr="00A92507">
        <w:rPr>
          <w:rFonts w:asciiTheme="minorEastAsia" w:eastAsiaTheme="minorEastAsia" w:hAnsiTheme="minorEastAsia" w:cs="Arial" w:hint="eastAsia"/>
          <w:sz w:val="24"/>
        </w:rPr>
        <w:t xml:space="preserve">   </w:t>
      </w:r>
      <w:r w:rsidRPr="00A92507">
        <w:rPr>
          <w:rFonts w:asciiTheme="minorEastAsia" w:eastAsiaTheme="minorEastAsia" w:hAnsiTheme="minorEastAsia" w:cs="Arial" w:hint="eastAsia"/>
          <w:sz w:val="24"/>
        </w:rPr>
        <w:t>贴：</w:t>
      </w:r>
      <w:r w:rsidRPr="00A92507">
        <w:rPr>
          <w:rFonts w:asciiTheme="minorEastAsia" w:eastAsiaTheme="minorEastAsia" w:hAnsiTheme="minorEastAsia" w:cs="Arial" w:hint="eastAsia"/>
          <w:sz w:val="24"/>
        </w:rPr>
        <w:t xml:space="preserve"> </w:t>
      </w:r>
      <w:r w:rsidRPr="00A92507">
        <w:rPr>
          <w:rFonts w:asciiTheme="minorEastAsia" w:eastAsiaTheme="minorEastAsia" w:hAnsiTheme="minorEastAsia" w:cs="Arial" w:hint="eastAsia"/>
          <w:sz w:val="24"/>
        </w:rPr>
        <w:t>公司给予在非正常办公条件下的员工的补贴。如</w:t>
      </w:r>
      <w:r w:rsidRPr="00A92507">
        <w:rPr>
          <w:rFonts w:asciiTheme="minorEastAsia" w:eastAsiaTheme="minorEastAsia" w:hAnsiTheme="minorEastAsia" w:cs="Arial" w:hint="eastAsia"/>
          <w:sz w:val="24"/>
        </w:rPr>
        <w:t xml:space="preserve"> </w:t>
      </w:r>
      <w:r w:rsidRPr="00A92507">
        <w:rPr>
          <w:rFonts w:asciiTheme="minorEastAsia" w:eastAsiaTheme="minorEastAsia" w:hAnsiTheme="minorEastAsia" w:cs="Arial" w:hint="eastAsia"/>
          <w:sz w:val="24"/>
        </w:rPr>
        <w:t>通讯补贴，交通补贴，伙食补贴，高温补贴等其他形式的补贴。公司员工可根据工作的实际情况提出申请，部门负责人提出意见后，报主管副总经公司办公会议批准后即可获得某项补贴。</w:t>
      </w:r>
    </w:p>
    <w:p w:rsidR="00000000" w:rsidRPr="00A92507" w:rsidRDefault="00224F22">
      <w:pPr>
        <w:spacing w:line="360" w:lineRule="auto"/>
        <w:ind w:left="1200" w:hangingChars="500" w:hanging="1200"/>
        <w:rPr>
          <w:rFonts w:asciiTheme="minorEastAsia" w:eastAsiaTheme="minorEastAsia" w:hAnsiTheme="minorEastAsia" w:cs="Arial" w:hint="eastAsia"/>
          <w:sz w:val="24"/>
        </w:rPr>
      </w:pPr>
    </w:p>
    <w:p w:rsidR="00000000" w:rsidRPr="00A92507" w:rsidRDefault="00224F22">
      <w:pPr>
        <w:spacing w:line="360" w:lineRule="auto"/>
        <w:ind w:left="540"/>
        <w:rPr>
          <w:rFonts w:asciiTheme="minorEastAsia" w:eastAsiaTheme="minorEastAsia" w:hAnsiTheme="minorEastAsia" w:hint="eastAsia"/>
          <w:b/>
          <w:sz w:val="24"/>
        </w:rPr>
      </w:pPr>
      <w:r w:rsidRPr="00A92507">
        <w:rPr>
          <w:rFonts w:asciiTheme="minorEastAsia" w:eastAsiaTheme="minorEastAsia" w:hAnsiTheme="minorEastAsia" w:hint="eastAsia"/>
          <w:b/>
          <w:sz w:val="24"/>
        </w:rPr>
        <w:t>薪金组成部分：</w:t>
      </w:r>
    </w:p>
    <w:p w:rsidR="00000000" w:rsidRPr="00A92507" w:rsidRDefault="00224F22">
      <w:pPr>
        <w:spacing w:line="360" w:lineRule="auto"/>
        <w:ind w:left="540"/>
        <w:rPr>
          <w:rFonts w:asciiTheme="minorEastAsia" w:eastAsiaTheme="minorEastAsia" w:hAnsiTheme="minorEastAsia" w:hint="eastAsia"/>
          <w:sz w:val="24"/>
        </w:rPr>
      </w:pPr>
      <w:r w:rsidRPr="00A92507">
        <w:rPr>
          <w:rFonts w:asciiTheme="minorEastAsia" w:eastAsiaTheme="minorEastAsia" w:hAnsiTheme="minorEastAsia" w:hint="eastAsia"/>
          <w:sz w:val="24"/>
        </w:rPr>
        <w:t>（一）一般员工</w:t>
      </w:r>
      <w:r w:rsidRPr="00A92507">
        <w:rPr>
          <w:rFonts w:asciiTheme="minorEastAsia" w:eastAsiaTheme="minorEastAsia" w:hAnsiTheme="minorEastAsia"/>
          <w:sz w:val="24"/>
        </w:rPr>
        <w:t>薪资</w:t>
      </w:r>
      <w:r w:rsidRPr="00A92507">
        <w:rPr>
          <w:rFonts w:asciiTheme="minorEastAsia" w:eastAsiaTheme="minorEastAsia" w:hAnsiTheme="minorEastAsia"/>
          <w:sz w:val="24"/>
        </w:rPr>
        <w:t>=</w:t>
      </w:r>
      <w:r w:rsidRPr="00A92507">
        <w:rPr>
          <w:rFonts w:asciiTheme="minorEastAsia" w:eastAsiaTheme="minorEastAsia" w:hAnsiTheme="minorEastAsia" w:hint="eastAsia"/>
          <w:sz w:val="24"/>
        </w:rPr>
        <w:t>基本薪金＋岗位工资＋绩效考核工</w:t>
      </w:r>
      <w:r w:rsidRPr="00A92507">
        <w:rPr>
          <w:rFonts w:asciiTheme="minorEastAsia" w:eastAsiaTheme="minorEastAsia" w:hAnsiTheme="minorEastAsia" w:hint="eastAsia"/>
          <w:sz w:val="24"/>
        </w:rPr>
        <w:t>资＋工龄补贴</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津贴</w:t>
      </w:r>
    </w:p>
    <w:p w:rsidR="00000000" w:rsidRPr="00A92507" w:rsidRDefault="00224F22">
      <w:pPr>
        <w:spacing w:line="360" w:lineRule="auto"/>
        <w:ind w:left="540"/>
        <w:rPr>
          <w:rFonts w:asciiTheme="minorEastAsia" w:eastAsiaTheme="minorEastAsia" w:hAnsiTheme="minorEastAsia" w:hint="eastAsia"/>
          <w:sz w:val="24"/>
        </w:rPr>
      </w:pPr>
      <w:r w:rsidRPr="00A92507">
        <w:rPr>
          <w:rFonts w:asciiTheme="minorEastAsia" w:eastAsiaTheme="minorEastAsia" w:hAnsiTheme="minorEastAsia" w:hint="eastAsia"/>
          <w:sz w:val="24"/>
        </w:rPr>
        <w:t xml:space="preserve"> </w:t>
      </w:r>
      <w:r w:rsidRPr="00A92507">
        <w:rPr>
          <w:rFonts w:asciiTheme="minorEastAsia" w:eastAsiaTheme="minorEastAsia" w:hAnsiTheme="minorEastAsia" w:hint="eastAsia"/>
          <w:sz w:val="24"/>
        </w:rPr>
        <w:t>（一般员工非管理岗位的员工，包括各</w:t>
      </w:r>
      <w:proofErr w:type="gramStart"/>
      <w:r w:rsidRPr="00A92507">
        <w:rPr>
          <w:rFonts w:asciiTheme="minorEastAsia" w:eastAsiaTheme="minorEastAsia" w:hAnsiTheme="minorEastAsia" w:hint="eastAsia"/>
          <w:sz w:val="24"/>
        </w:rPr>
        <w:t>部门室</w:t>
      </w:r>
      <w:proofErr w:type="gramEnd"/>
      <w:r w:rsidRPr="00A92507">
        <w:rPr>
          <w:rFonts w:asciiTheme="minorEastAsia" w:eastAsiaTheme="minorEastAsia" w:hAnsiTheme="minorEastAsia" w:hint="eastAsia"/>
          <w:sz w:val="24"/>
        </w:rPr>
        <w:t>各分公司的各个岗位的员工）</w:t>
      </w:r>
    </w:p>
    <w:p w:rsidR="00000000" w:rsidRPr="00A92507" w:rsidRDefault="00224F22" w:rsidP="00A92507">
      <w:pPr>
        <w:spacing w:line="360" w:lineRule="auto"/>
        <w:ind w:leftChars="257" w:left="660" w:hangingChars="50" w:hanging="120"/>
        <w:rPr>
          <w:rFonts w:asciiTheme="minorEastAsia" w:eastAsiaTheme="minorEastAsia" w:hAnsiTheme="minorEastAsia" w:hint="eastAsia"/>
          <w:sz w:val="24"/>
        </w:rPr>
      </w:pPr>
      <w:r w:rsidRPr="00A92507">
        <w:rPr>
          <w:rFonts w:asciiTheme="minorEastAsia" w:eastAsiaTheme="minorEastAsia" w:hAnsiTheme="minorEastAsia" w:hint="eastAsia"/>
          <w:sz w:val="24"/>
        </w:rPr>
        <w:t>（二）业务主管薪资＝基本薪金</w:t>
      </w:r>
      <w:r w:rsidRPr="00A92507">
        <w:rPr>
          <w:rFonts w:asciiTheme="minorEastAsia" w:eastAsiaTheme="minorEastAsia" w:hAnsiTheme="minorEastAsia"/>
          <w:sz w:val="24"/>
        </w:rPr>
        <w:t>+</w:t>
      </w:r>
      <w:r w:rsidRPr="00A92507">
        <w:rPr>
          <w:rFonts w:asciiTheme="minorEastAsia" w:eastAsiaTheme="minorEastAsia" w:hAnsiTheme="minorEastAsia" w:hint="eastAsia"/>
          <w:sz w:val="24"/>
        </w:rPr>
        <w:t>补贴</w:t>
      </w:r>
      <w:r w:rsidRPr="00A92507">
        <w:rPr>
          <w:rFonts w:asciiTheme="minorEastAsia" w:eastAsiaTheme="minorEastAsia" w:hAnsiTheme="minorEastAsia"/>
          <w:sz w:val="24"/>
        </w:rPr>
        <w:t>+</w:t>
      </w:r>
      <w:r w:rsidRPr="00A92507">
        <w:rPr>
          <w:rFonts w:asciiTheme="minorEastAsia" w:eastAsiaTheme="minorEastAsia" w:hAnsiTheme="minorEastAsia" w:hint="eastAsia"/>
          <w:sz w:val="24"/>
        </w:rPr>
        <w:t>岗位工资＋绩效考核工资＋工龄补贴</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津贴</w:t>
      </w:r>
    </w:p>
    <w:p w:rsidR="00000000" w:rsidRPr="00A92507" w:rsidRDefault="00224F22" w:rsidP="00A92507">
      <w:pPr>
        <w:spacing w:line="360" w:lineRule="auto"/>
        <w:ind w:leftChars="257" w:left="660" w:hangingChars="50" w:hanging="120"/>
        <w:rPr>
          <w:rFonts w:asciiTheme="minorEastAsia" w:eastAsiaTheme="minorEastAsia" w:hAnsiTheme="minorEastAsia" w:hint="eastAsia"/>
          <w:sz w:val="24"/>
        </w:rPr>
      </w:pPr>
      <w:r w:rsidRPr="00A92507">
        <w:rPr>
          <w:rFonts w:asciiTheme="minorEastAsia" w:eastAsiaTheme="minorEastAsia" w:hAnsiTheme="minorEastAsia" w:hint="eastAsia"/>
          <w:sz w:val="24"/>
        </w:rPr>
        <w:t xml:space="preserve">  </w:t>
      </w:r>
      <w:r w:rsidRPr="00A92507">
        <w:rPr>
          <w:rFonts w:asciiTheme="minorEastAsia" w:eastAsiaTheme="minorEastAsia" w:hAnsiTheme="minorEastAsia" w:hint="eastAsia"/>
          <w:sz w:val="24"/>
        </w:rPr>
        <w:t>（业务主管：经公司任命的各部门或各公司的业务主管人员）</w:t>
      </w:r>
    </w:p>
    <w:p w:rsidR="00000000" w:rsidRPr="00A92507" w:rsidRDefault="00224F22" w:rsidP="00A92507">
      <w:pPr>
        <w:spacing w:line="360" w:lineRule="auto"/>
        <w:ind w:leftChars="200" w:left="660" w:hangingChars="100" w:hanging="240"/>
        <w:rPr>
          <w:rFonts w:asciiTheme="minorEastAsia" w:eastAsiaTheme="minorEastAsia" w:hAnsiTheme="minorEastAsia" w:hint="eastAsia"/>
          <w:sz w:val="24"/>
        </w:rPr>
      </w:pPr>
      <w:r w:rsidRPr="00A92507">
        <w:rPr>
          <w:rFonts w:asciiTheme="minorEastAsia" w:eastAsiaTheme="minorEastAsia" w:hAnsiTheme="minorEastAsia" w:hint="eastAsia"/>
          <w:sz w:val="24"/>
        </w:rPr>
        <w:t>（三）</w:t>
      </w:r>
      <w:r w:rsidRPr="00A92507">
        <w:rPr>
          <w:rFonts w:asciiTheme="minorEastAsia" w:eastAsiaTheme="minorEastAsia" w:hAnsiTheme="minorEastAsia"/>
          <w:sz w:val="24"/>
        </w:rPr>
        <w:t>营销员</w:t>
      </w:r>
      <w:r w:rsidRPr="00A92507">
        <w:rPr>
          <w:rFonts w:asciiTheme="minorEastAsia" w:eastAsiaTheme="minorEastAsia" w:hAnsiTheme="minorEastAsia" w:hint="eastAsia"/>
          <w:sz w:val="24"/>
        </w:rPr>
        <w:t>工</w:t>
      </w:r>
      <w:r w:rsidRPr="00A92507">
        <w:rPr>
          <w:rFonts w:asciiTheme="minorEastAsia" w:eastAsiaTheme="minorEastAsia" w:hAnsiTheme="minorEastAsia"/>
          <w:sz w:val="24"/>
        </w:rPr>
        <w:t>薪资</w:t>
      </w:r>
      <w:r w:rsidRPr="00A92507">
        <w:rPr>
          <w:rFonts w:asciiTheme="minorEastAsia" w:eastAsiaTheme="minorEastAsia" w:hAnsiTheme="minorEastAsia"/>
          <w:sz w:val="24"/>
        </w:rPr>
        <w:t>=</w:t>
      </w:r>
      <w:r w:rsidRPr="00A92507">
        <w:rPr>
          <w:rFonts w:asciiTheme="minorEastAsia" w:eastAsiaTheme="minorEastAsia" w:hAnsiTheme="minorEastAsia" w:hint="eastAsia"/>
          <w:sz w:val="24"/>
        </w:rPr>
        <w:t>基本薪金</w:t>
      </w:r>
      <w:r w:rsidRPr="00A92507">
        <w:rPr>
          <w:rFonts w:asciiTheme="minorEastAsia" w:eastAsiaTheme="minorEastAsia" w:hAnsiTheme="minorEastAsia"/>
          <w:sz w:val="24"/>
        </w:rPr>
        <w:t>+</w:t>
      </w:r>
      <w:r w:rsidRPr="00A92507">
        <w:rPr>
          <w:rFonts w:asciiTheme="minorEastAsia" w:eastAsiaTheme="minorEastAsia" w:hAnsiTheme="minorEastAsia" w:hint="eastAsia"/>
          <w:sz w:val="24"/>
        </w:rPr>
        <w:t>岗位工资＋</w:t>
      </w:r>
      <w:r w:rsidRPr="00A92507">
        <w:rPr>
          <w:rFonts w:asciiTheme="minorEastAsia" w:eastAsiaTheme="minorEastAsia" w:hAnsiTheme="minorEastAsia"/>
          <w:sz w:val="24"/>
        </w:rPr>
        <w:t>提成</w:t>
      </w:r>
      <w:r w:rsidRPr="00A92507">
        <w:rPr>
          <w:rFonts w:asciiTheme="minorEastAsia" w:eastAsiaTheme="minorEastAsia" w:hAnsiTheme="minorEastAsia"/>
          <w:sz w:val="24"/>
        </w:rPr>
        <w:t>+</w:t>
      </w:r>
      <w:r w:rsidRPr="00A92507">
        <w:rPr>
          <w:rFonts w:asciiTheme="minorEastAsia" w:eastAsiaTheme="minorEastAsia" w:hAnsiTheme="minorEastAsia" w:hint="eastAsia"/>
          <w:sz w:val="24"/>
        </w:rPr>
        <w:t>绩效考核工资＋工龄补贴</w:t>
      </w:r>
      <w:r w:rsidRPr="00A92507">
        <w:rPr>
          <w:rFonts w:asciiTheme="minorEastAsia" w:eastAsiaTheme="minorEastAsia" w:hAnsiTheme="minorEastAsia" w:hint="eastAsia"/>
          <w:sz w:val="24"/>
        </w:rPr>
        <w:t>+</w:t>
      </w:r>
      <w:r w:rsidR="00A92507">
        <w:rPr>
          <w:rFonts w:asciiTheme="minorEastAsia" w:eastAsiaTheme="minorEastAsia" w:hAnsiTheme="minorEastAsia" w:hint="eastAsia"/>
          <w:sz w:val="24"/>
        </w:rPr>
        <w:t xml:space="preserve"> </w:t>
      </w:r>
      <w:r w:rsidRPr="00A92507">
        <w:rPr>
          <w:rFonts w:asciiTheme="minorEastAsia" w:eastAsiaTheme="minorEastAsia" w:hAnsiTheme="minorEastAsia" w:hint="eastAsia"/>
          <w:sz w:val="24"/>
        </w:rPr>
        <w:t>津贴</w:t>
      </w:r>
    </w:p>
    <w:p w:rsidR="00000000" w:rsidRPr="00A92507" w:rsidRDefault="00224F22">
      <w:pPr>
        <w:spacing w:line="360" w:lineRule="auto"/>
        <w:ind w:leftChars="200" w:left="780" w:hangingChars="150" w:hanging="360"/>
        <w:rPr>
          <w:rFonts w:asciiTheme="minorEastAsia" w:eastAsiaTheme="minorEastAsia" w:hAnsiTheme="minorEastAsia" w:hint="eastAsia"/>
          <w:sz w:val="24"/>
        </w:rPr>
      </w:pPr>
      <w:r w:rsidRPr="00A92507">
        <w:rPr>
          <w:rFonts w:asciiTheme="minorEastAsia" w:eastAsiaTheme="minorEastAsia" w:hAnsiTheme="minorEastAsia" w:hint="eastAsia"/>
          <w:sz w:val="24"/>
        </w:rPr>
        <w:t xml:space="preserve">  </w:t>
      </w:r>
      <w:r w:rsidRPr="00A92507">
        <w:rPr>
          <w:rFonts w:asciiTheme="minorEastAsia" w:eastAsiaTheme="minorEastAsia" w:hAnsiTheme="minorEastAsia" w:hint="eastAsia"/>
          <w:sz w:val="24"/>
        </w:rPr>
        <w:t>（</w:t>
      </w:r>
      <w:r w:rsidRPr="00A92507">
        <w:rPr>
          <w:rFonts w:asciiTheme="minorEastAsia" w:eastAsiaTheme="minorEastAsia" w:hAnsiTheme="minorEastAsia"/>
          <w:sz w:val="24"/>
        </w:rPr>
        <w:t>营销员</w:t>
      </w:r>
      <w:r w:rsidRPr="00A92507">
        <w:rPr>
          <w:rFonts w:asciiTheme="minorEastAsia" w:eastAsiaTheme="minorEastAsia" w:hAnsiTheme="minorEastAsia" w:hint="eastAsia"/>
          <w:sz w:val="24"/>
        </w:rPr>
        <w:t>工：销售部一线销售人员）</w:t>
      </w:r>
    </w:p>
    <w:p w:rsidR="00000000" w:rsidRPr="00A92507" w:rsidRDefault="00224F22">
      <w:pPr>
        <w:spacing w:line="360" w:lineRule="auto"/>
        <w:ind w:leftChars="200" w:left="660" w:hangingChars="100" w:hanging="240"/>
        <w:rPr>
          <w:rFonts w:asciiTheme="minorEastAsia" w:eastAsiaTheme="minorEastAsia" w:hAnsiTheme="minorEastAsia" w:hint="eastAsia"/>
          <w:sz w:val="24"/>
        </w:rPr>
      </w:pPr>
      <w:r w:rsidRPr="00A92507">
        <w:rPr>
          <w:rFonts w:asciiTheme="minorEastAsia" w:eastAsiaTheme="minorEastAsia" w:hAnsiTheme="minorEastAsia" w:hint="eastAsia"/>
          <w:sz w:val="24"/>
        </w:rPr>
        <w:t>（四）中层</w:t>
      </w:r>
      <w:r w:rsidRPr="00A92507">
        <w:rPr>
          <w:rFonts w:asciiTheme="minorEastAsia" w:eastAsiaTheme="minorEastAsia" w:hAnsiTheme="minorEastAsia"/>
          <w:sz w:val="24"/>
        </w:rPr>
        <w:t>管理人员薪资</w:t>
      </w:r>
      <w:r w:rsidRPr="00A92507">
        <w:rPr>
          <w:rFonts w:asciiTheme="minorEastAsia" w:eastAsiaTheme="minorEastAsia" w:hAnsiTheme="minorEastAsia"/>
          <w:sz w:val="24"/>
        </w:rPr>
        <w:t>=</w:t>
      </w:r>
      <w:r w:rsidRPr="00A92507">
        <w:rPr>
          <w:rFonts w:asciiTheme="minorEastAsia" w:eastAsiaTheme="minorEastAsia" w:hAnsiTheme="minorEastAsia" w:hint="eastAsia"/>
          <w:sz w:val="24"/>
        </w:rPr>
        <w:t>基本薪金</w:t>
      </w:r>
      <w:r w:rsidRPr="00A92507">
        <w:rPr>
          <w:rFonts w:asciiTheme="minorEastAsia" w:eastAsiaTheme="minorEastAsia" w:hAnsiTheme="minorEastAsia"/>
          <w:sz w:val="24"/>
        </w:rPr>
        <w:t xml:space="preserve"> +</w:t>
      </w:r>
      <w:r w:rsidRPr="00A92507">
        <w:rPr>
          <w:rFonts w:asciiTheme="minorEastAsia" w:eastAsiaTheme="minorEastAsia" w:hAnsiTheme="minorEastAsia" w:hint="eastAsia"/>
          <w:sz w:val="24"/>
        </w:rPr>
        <w:t>岗位工资＋绩效考核工资＋工龄补贴</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津贴</w:t>
      </w:r>
    </w:p>
    <w:p w:rsidR="00000000" w:rsidRPr="00A92507" w:rsidRDefault="00224F22">
      <w:pPr>
        <w:spacing w:line="360" w:lineRule="auto"/>
        <w:ind w:leftChars="200" w:left="660" w:hangingChars="100" w:hanging="240"/>
        <w:rPr>
          <w:rFonts w:asciiTheme="minorEastAsia" w:eastAsiaTheme="minorEastAsia" w:hAnsiTheme="minorEastAsia" w:hint="eastAsia"/>
          <w:sz w:val="24"/>
        </w:rPr>
      </w:pPr>
      <w:r w:rsidRPr="00A92507">
        <w:rPr>
          <w:rFonts w:asciiTheme="minorEastAsia" w:eastAsiaTheme="minorEastAsia" w:hAnsiTheme="minorEastAsia" w:hint="eastAsia"/>
          <w:sz w:val="24"/>
        </w:rPr>
        <w:t>（中层管理人员：总公司各部门负责人以及各分公司负责人）</w:t>
      </w:r>
    </w:p>
    <w:p w:rsidR="00000000" w:rsidRPr="00A92507" w:rsidRDefault="00224F22">
      <w:pPr>
        <w:spacing w:line="360" w:lineRule="auto"/>
        <w:ind w:leftChars="200" w:left="660" w:hangingChars="100" w:hanging="240"/>
        <w:rPr>
          <w:rFonts w:asciiTheme="minorEastAsia" w:eastAsiaTheme="minorEastAsia" w:hAnsiTheme="minorEastAsia" w:hint="eastAsia"/>
          <w:sz w:val="24"/>
        </w:rPr>
      </w:pPr>
      <w:r w:rsidRPr="00A92507">
        <w:rPr>
          <w:rFonts w:asciiTheme="minorEastAsia" w:eastAsiaTheme="minorEastAsia" w:hAnsiTheme="minorEastAsia" w:hint="eastAsia"/>
          <w:sz w:val="24"/>
        </w:rPr>
        <w:t>（五）高层</w:t>
      </w:r>
      <w:r w:rsidRPr="00A92507">
        <w:rPr>
          <w:rFonts w:asciiTheme="minorEastAsia" w:eastAsiaTheme="minorEastAsia" w:hAnsiTheme="minorEastAsia"/>
          <w:sz w:val="24"/>
        </w:rPr>
        <w:t>管理人员薪资</w:t>
      </w:r>
      <w:r w:rsidRPr="00A92507">
        <w:rPr>
          <w:rFonts w:asciiTheme="minorEastAsia" w:eastAsiaTheme="minorEastAsia" w:hAnsiTheme="minorEastAsia" w:hint="eastAsia"/>
          <w:sz w:val="24"/>
        </w:rPr>
        <w:t>＝年薪制＝基本薪金</w:t>
      </w:r>
      <w:r w:rsidRPr="00A92507">
        <w:rPr>
          <w:rFonts w:asciiTheme="minorEastAsia" w:eastAsiaTheme="minorEastAsia" w:hAnsiTheme="minorEastAsia"/>
          <w:sz w:val="24"/>
        </w:rPr>
        <w:t>+</w:t>
      </w:r>
      <w:r w:rsidRPr="00A92507">
        <w:rPr>
          <w:rFonts w:asciiTheme="minorEastAsia" w:eastAsiaTheme="minorEastAsia" w:hAnsiTheme="minorEastAsia" w:hint="eastAsia"/>
          <w:sz w:val="24"/>
        </w:rPr>
        <w:t>岗位工资＋绩效考核工资</w:t>
      </w:r>
      <w:r w:rsidRPr="00A92507">
        <w:rPr>
          <w:rFonts w:asciiTheme="minorEastAsia" w:eastAsiaTheme="minorEastAsia" w:hAnsiTheme="minorEastAsia"/>
          <w:sz w:val="24"/>
        </w:rPr>
        <w:t>+</w:t>
      </w:r>
      <w:r w:rsidRPr="00A92507">
        <w:rPr>
          <w:rFonts w:asciiTheme="minorEastAsia" w:eastAsiaTheme="minorEastAsia" w:hAnsiTheme="minorEastAsia" w:hint="eastAsia"/>
          <w:sz w:val="24"/>
        </w:rPr>
        <w:t>补贴＋奖金</w:t>
      </w:r>
    </w:p>
    <w:p w:rsidR="00000000" w:rsidRPr="00A92507" w:rsidRDefault="00224F22">
      <w:pPr>
        <w:spacing w:line="360" w:lineRule="auto"/>
        <w:ind w:leftChars="200" w:left="660" w:hangingChars="100" w:hanging="240"/>
        <w:rPr>
          <w:rFonts w:asciiTheme="minorEastAsia" w:eastAsiaTheme="minorEastAsia" w:hAnsiTheme="minorEastAsia" w:hint="eastAsia"/>
          <w:sz w:val="24"/>
        </w:rPr>
      </w:pPr>
      <w:r w:rsidRPr="00A92507">
        <w:rPr>
          <w:rFonts w:asciiTheme="minorEastAsia" w:eastAsiaTheme="minorEastAsia" w:hAnsiTheme="minorEastAsia" w:hint="eastAsia"/>
          <w:sz w:val="24"/>
        </w:rPr>
        <w:t>（高层管理人员：公司总助、副总以上的高级管理人员）</w:t>
      </w:r>
    </w:p>
    <w:p w:rsidR="00000000" w:rsidRPr="00A92507" w:rsidRDefault="00224F22">
      <w:pPr>
        <w:spacing w:line="360" w:lineRule="auto"/>
        <w:ind w:leftChars="200" w:left="660" w:hangingChars="100" w:hanging="240"/>
        <w:rPr>
          <w:rFonts w:asciiTheme="minorEastAsia" w:eastAsiaTheme="minorEastAsia" w:hAnsiTheme="minorEastAsia" w:hint="eastAsia"/>
          <w:sz w:val="24"/>
        </w:rPr>
      </w:pPr>
      <w:r w:rsidRPr="00A92507">
        <w:rPr>
          <w:rFonts w:asciiTheme="minorEastAsia" w:eastAsiaTheme="minorEastAsia" w:hAnsiTheme="minorEastAsia" w:hint="eastAsia"/>
          <w:sz w:val="24"/>
        </w:rPr>
        <w:t>（六）</w:t>
      </w:r>
      <w:r w:rsidRPr="00A92507">
        <w:rPr>
          <w:rFonts w:asciiTheme="minorEastAsia" w:eastAsiaTheme="minorEastAsia" w:hAnsiTheme="minorEastAsia" w:hint="eastAsia"/>
          <w:sz w:val="24"/>
        </w:rPr>
        <w:t xml:space="preserve"> </w:t>
      </w:r>
      <w:r w:rsidRPr="00A92507">
        <w:rPr>
          <w:rFonts w:asciiTheme="minorEastAsia" w:eastAsiaTheme="minorEastAsia" w:hAnsiTheme="minorEastAsia" w:hint="eastAsia"/>
          <w:sz w:val="24"/>
        </w:rPr>
        <w:t>关于社会保险金的特别说明：</w:t>
      </w:r>
    </w:p>
    <w:p w:rsidR="00000000" w:rsidRPr="00A92507" w:rsidRDefault="00224F22" w:rsidP="00A92507">
      <w:pPr>
        <w:spacing w:line="360" w:lineRule="auto"/>
        <w:ind w:left="1200" w:hangingChars="500" w:hanging="1200"/>
        <w:jc w:val="left"/>
        <w:rPr>
          <w:rFonts w:asciiTheme="minorEastAsia" w:eastAsiaTheme="minorEastAsia" w:hAnsiTheme="minorEastAsia" w:cs="Arial" w:hint="eastAsia"/>
          <w:b/>
          <w:sz w:val="24"/>
        </w:rPr>
      </w:pPr>
      <w:r w:rsidRPr="00A92507">
        <w:rPr>
          <w:rFonts w:asciiTheme="minorEastAsia" w:eastAsiaTheme="minorEastAsia" w:hAnsiTheme="minorEastAsia" w:hint="eastAsia"/>
          <w:sz w:val="24"/>
        </w:rPr>
        <w:t xml:space="preserve">    </w:t>
      </w:r>
      <w:r w:rsidRPr="00A92507">
        <w:rPr>
          <w:rFonts w:asciiTheme="minorEastAsia" w:eastAsiaTheme="minorEastAsia" w:hAnsiTheme="minorEastAsia" w:hint="eastAsia"/>
          <w:sz w:val="24"/>
        </w:rPr>
        <w:t>公司为本公司的正式员工按照国家有关规定缴纳社会保险，</w:t>
      </w:r>
      <w:r w:rsidRPr="00A92507">
        <w:rPr>
          <w:rFonts w:asciiTheme="minorEastAsia" w:eastAsiaTheme="minorEastAsia" w:hAnsiTheme="minorEastAsia" w:cs="Arial" w:hint="eastAsia"/>
          <w:b/>
          <w:sz w:val="24"/>
        </w:rPr>
        <w:t>个人</w:t>
      </w:r>
    </w:p>
    <w:p w:rsidR="00000000" w:rsidRPr="00A92507" w:rsidRDefault="00224F22" w:rsidP="00A92507">
      <w:pPr>
        <w:spacing w:line="360" w:lineRule="auto"/>
        <w:jc w:val="left"/>
        <w:rPr>
          <w:rFonts w:asciiTheme="minorEastAsia" w:eastAsiaTheme="minorEastAsia" w:hAnsiTheme="minorEastAsia" w:hint="eastAsia"/>
          <w:sz w:val="24"/>
        </w:rPr>
      </w:pPr>
      <w:r w:rsidRPr="00A92507">
        <w:rPr>
          <w:rFonts w:asciiTheme="minorEastAsia" w:eastAsiaTheme="minorEastAsia" w:hAnsiTheme="minorEastAsia" w:cs="Arial" w:hint="eastAsia"/>
          <w:b/>
          <w:sz w:val="24"/>
        </w:rPr>
        <w:t>和企业承担比例按照国家规定执行。</w:t>
      </w:r>
      <w:r w:rsidRPr="00A92507">
        <w:rPr>
          <w:rFonts w:asciiTheme="minorEastAsia" w:eastAsiaTheme="minorEastAsia" w:hAnsiTheme="minorEastAsia" w:hint="eastAsia"/>
          <w:sz w:val="24"/>
        </w:rPr>
        <w:t>员工工作关系档案在本公司的，</w:t>
      </w:r>
    </w:p>
    <w:p w:rsidR="00000000" w:rsidRPr="00A92507" w:rsidRDefault="00224F22" w:rsidP="00A92507">
      <w:pPr>
        <w:spacing w:line="360" w:lineRule="auto"/>
        <w:ind w:left="1200" w:hangingChars="500" w:hanging="1200"/>
        <w:jc w:val="left"/>
        <w:rPr>
          <w:rFonts w:asciiTheme="minorEastAsia" w:eastAsiaTheme="minorEastAsia" w:hAnsiTheme="minorEastAsia" w:hint="eastAsia"/>
          <w:sz w:val="24"/>
        </w:rPr>
      </w:pPr>
      <w:r w:rsidRPr="00A92507">
        <w:rPr>
          <w:rFonts w:asciiTheme="minorEastAsia" w:eastAsiaTheme="minorEastAsia" w:hAnsiTheme="minorEastAsia" w:hint="eastAsia"/>
          <w:sz w:val="24"/>
        </w:rPr>
        <w:t>可由公司统一组织办理；员工工作关系档案未在本公司的且不能转</w:t>
      </w:r>
    </w:p>
    <w:p w:rsidR="00000000" w:rsidRPr="00A92507" w:rsidRDefault="00224F22" w:rsidP="00A92507">
      <w:pPr>
        <w:spacing w:line="360" w:lineRule="auto"/>
        <w:ind w:left="1200" w:hangingChars="500" w:hanging="1200"/>
        <w:jc w:val="left"/>
        <w:rPr>
          <w:rFonts w:asciiTheme="minorEastAsia" w:eastAsiaTheme="minorEastAsia" w:hAnsiTheme="minorEastAsia" w:hint="eastAsia"/>
          <w:sz w:val="24"/>
        </w:rPr>
      </w:pPr>
      <w:r w:rsidRPr="00A92507">
        <w:rPr>
          <w:rFonts w:asciiTheme="minorEastAsia" w:eastAsiaTheme="minorEastAsia" w:hAnsiTheme="minorEastAsia" w:hint="eastAsia"/>
          <w:sz w:val="24"/>
        </w:rPr>
        <w:t>入公司的，公司将按照国家有关规定，将企业承担部分单独开设特</w:t>
      </w:r>
    </w:p>
    <w:p w:rsidR="00000000" w:rsidRPr="00A92507" w:rsidRDefault="00224F22" w:rsidP="00A92507">
      <w:pPr>
        <w:spacing w:line="360" w:lineRule="auto"/>
        <w:ind w:left="1200" w:hangingChars="500" w:hanging="1200"/>
        <w:jc w:val="left"/>
        <w:rPr>
          <w:rFonts w:asciiTheme="minorEastAsia" w:eastAsiaTheme="minorEastAsia" w:hAnsiTheme="minorEastAsia" w:cs="Arial" w:hint="eastAsia"/>
          <w:b/>
          <w:sz w:val="24"/>
        </w:rPr>
      </w:pPr>
      <w:r w:rsidRPr="00A92507">
        <w:rPr>
          <w:rFonts w:asciiTheme="minorEastAsia" w:eastAsiaTheme="minorEastAsia" w:hAnsiTheme="minorEastAsia" w:hint="eastAsia"/>
          <w:sz w:val="24"/>
        </w:rPr>
        <w:t>别</w:t>
      </w:r>
      <w:proofErr w:type="gramStart"/>
      <w:r w:rsidRPr="00A92507">
        <w:rPr>
          <w:rFonts w:asciiTheme="minorEastAsia" w:eastAsiaTheme="minorEastAsia" w:hAnsiTheme="minorEastAsia" w:hint="eastAsia"/>
          <w:sz w:val="24"/>
        </w:rPr>
        <w:t>帐户</w:t>
      </w:r>
      <w:proofErr w:type="gramEnd"/>
      <w:r w:rsidRPr="00A92507">
        <w:rPr>
          <w:rFonts w:asciiTheme="minorEastAsia" w:eastAsiaTheme="minorEastAsia" w:hAnsiTheme="minorEastAsia" w:hint="eastAsia"/>
          <w:sz w:val="24"/>
        </w:rPr>
        <w:t>，发放到此部分员工手中，保障员工权益的实现。</w:t>
      </w:r>
    </w:p>
    <w:p w:rsidR="00000000" w:rsidRPr="00A92507" w:rsidRDefault="00224F22">
      <w:pPr>
        <w:spacing w:line="360" w:lineRule="auto"/>
        <w:ind w:leftChars="200" w:left="660" w:hangingChars="100" w:hanging="240"/>
        <w:rPr>
          <w:rFonts w:asciiTheme="minorEastAsia" w:eastAsiaTheme="minorEastAsia" w:hAnsiTheme="minorEastAsia" w:hint="eastAsia"/>
          <w:sz w:val="24"/>
        </w:rPr>
      </w:pPr>
    </w:p>
    <w:p w:rsidR="00000000" w:rsidRPr="00A92507" w:rsidRDefault="00224F22">
      <w:pPr>
        <w:spacing w:line="360" w:lineRule="auto"/>
        <w:ind w:left="540"/>
        <w:rPr>
          <w:rFonts w:asciiTheme="minorEastAsia" w:eastAsiaTheme="minorEastAsia" w:hAnsiTheme="minorEastAsia" w:hint="eastAsia"/>
          <w:b/>
          <w:bCs/>
          <w:sz w:val="24"/>
        </w:rPr>
      </w:pPr>
      <w:r w:rsidRPr="00A92507">
        <w:rPr>
          <w:rFonts w:asciiTheme="minorEastAsia" w:eastAsiaTheme="minorEastAsia" w:hAnsiTheme="minorEastAsia" w:hint="eastAsia"/>
          <w:b/>
          <w:bCs/>
          <w:sz w:val="24"/>
        </w:rPr>
        <w:t>薪资组成数额核定：</w:t>
      </w:r>
      <w:r w:rsidRPr="00A92507">
        <w:rPr>
          <w:rFonts w:asciiTheme="minorEastAsia" w:eastAsiaTheme="minorEastAsia" w:hAnsiTheme="minorEastAsia" w:hint="eastAsia"/>
          <w:b/>
          <w:bCs/>
          <w:sz w:val="24"/>
        </w:rPr>
        <w:t>(</w:t>
      </w:r>
      <w:r w:rsidRPr="00A92507">
        <w:rPr>
          <w:rFonts w:asciiTheme="minorEastAsia" w:eastAsiaTheme="minorEastAsia" w:hAnsiTheme="minorEastAsia" w:hint="eastAsia"/>
          <w:b/>
          <w:bCs/>
          <w:sz w:val="24"/>
        </w:rPr>
        <w:t>另附件）</w:t>
      </w:r>
    </w:p>
    <w:p w:rsidR="00000000" w:rsidRPr="00A92507" w:rsidRDefault="00224F22">
      <w:pPr>
        <w:spacing w:line="360" w:lineRule="auto"/>
        <w:rPr>
          <w:rFonts w:asciiTheme="minorEastAsia" w:eastAsiaTheme="minorEastAsia" w:hAnsiTheme="minorEastAsia" w:hint="eastAsia"/>
          <w:sz w:val="24"/>
        </w:rPr>
      </w:pPr>
      <w:r w:rsidRPr="00A92507">
        <w:rPr>
          <w:rFonts w:asciiTheme="minorEastAsia" w:eastAsiaTheme="minorEastAsia" w:hAnsiTheme="minorEastAsia" w:hint="eastAsia"/>
          <w:b/>
          <w:sz w:val="24"/>
        </w:rPr>
        <w:t>电话费补助</w:t>
      </w:r>
      <w:r w:rsidRPr="00A92507">
        <w:rPr>
          <w:rFonts w:asciiTheme="minorEastAsia" w:eastAsiaTheme="minorEastAsia" w:hAnsiTheme="minorEastAsia" w:hint="eastAsia"/>
          <w:sz w:val="24"/>
        </w:rPr>
        <w:t>：</w:t>
      </w:r>
    </w:p>
    <w:p w:rsidR="00000000" w:rsidRPr="00A92507" w:rsidRDefault="00224F22">
      <w:pPr>
        <w:numPr>
          <w:ilvl w:val="0"/>
          <w:numId w:val="2"/>
        </w:numPr>
        <w:spacing w:line="360" w:lineRule="auto"/>
        <w:rPr>
          <w:rFonts w:asciiTheme="minorEastAsia" w:eastAsiaTheme="minorEastAsia" w:hAnsiTheme="minorEastAsia" w:hint="eastAsia"/>
          <w:sz w:val="24"/>
        </w:rPr>
      </w:pPr>
      <w:r w:rsidRPr="00A92507">
        <w:rPr>
          <w:rFonts w:asciiTheme="minorEastAsia" w:eastAsiaTheme="minorEastAsia" w:hAnsiTheme="minorEastAsia" w:hint="eastAsia"/>
          <w:sz w:val="24"/>
        </w:rPr>
        <w:t>一般员工司机外事人员</w:t>
      </w:r>
      <w:r w:rsidRPr="00A92507">
        <w:rPr>
          <w:rFonts w:asciiTheme="minorEastAsia" w:eastAsiaTheme="minorEastAsia" w:hAnsiTheme="minorEastAsia" w:hint="eastAsia"/>
          <w:sz w:val="24"/>
        </w:rPr>
        <w:t>30</w:t>
      </w:r>
      <w:r w:rsidRPr="00A92507">
        <w:rPr>
          <w:rFonts w:asciiTheme="minorEastAsia" w:eastAsiaTheme="minorEastAsia" w:hAnsiTheme="minorEastAsia" w:hint="eastAsia"/>
          <w:sz w:val="24"/>
        </w:rPr>
        <w:t>元；</w:t>
      </w:r>
    </w:p>
    <w:p w:rsidR="00000000" w:rsidRPr="00A92507" w:rsidRDefault="00224F22">
      <w:pPr>
        <w:numPr>
          <w:ilvl w:val="0"/>
          <w:numId w:val="2"/>
        </w:numPr>
        <w:spacing w:line="360" w:lineRule="auto"/>
        <w:rPr>
          <w:rFonts w:asciiTheme="minorEastAsia" w:eastAsiaTheme="minorEastAsia" w:hAnsiTheme="minorEastAsia" w:hint="eastAsia"/>
          <w:sz w:val="24"/>
        </w:rPr>
      </w:pPr>
      <w:r w:rsidRPr="00A92507">
        <w:rPr>
          <w:rFonts w:asciiTheme="minorEastAsia" w:eastAsiaTheme="minorEastAsia" w:hAnsiTheme="minorEastAsia" w:hint="eastAsia"/>
          <w:sz w:val="24"/>
        </w:rPr>
        <w:t>营销员工</w:t>
      </w:r>
      <w:r w:rsidRPr="00A92507">
        <w:rPr>
          <w:rFonts w:asciiTheme="minorEastAsia" w:eastAsiaTheme="minorEastAsia" w:hAnsiTheme="minorEastAsia" w:hint="eastAsia"/>
          <w:sz w:val="24"/>
        </w:rPr>
        <w:t>5</w:t>
      </w:r>
      <w:r w:rsidRPr="00A92507">
        <w:rPr>
          <w:rFonts w:asciiTheme="minorEastAsia" w:eastAsiaTheme="minorEastAsia" w:hAnsiTheme="minorEastAsia" w:hint="eastAsia"/>
          <w:sz w:val="24"/>
        </w:rPr>
        <w:t>0</w:t>
      </w:r>
      <w:r w:rsidRPr="00A92507">
        <w:rPr>
          <w:rFonts w:asciiTheme="minorEastAsia" w:eastAsiaTheme="minorEastAsia" w:hAnsiTheme="minorEastAsia" w:hint="eastAsia"/>
          <w:sz w:val="24"/>
        </w:rPr>
        <w:t>元</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人</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月；</w:t>
      </w:r>
    </w:p>
    <w:p w:rsidR="00000000" w:rsidRPr="00A92507" w:rsidRDefault="00224F22">
      <w:pPr>
        <w:numPr>
          <w:ilvl w:val="0"/>
          <w:numId w:val="2"/>
        </w:numPr>
        <w:spacing w:line="360" w:lineRule="auto"/>
        <w:rPr>
          <w:rFonts w:asciiTheme="minorEastAsia" w:eastAsiaTheme="minorEastAsia" w:hAnsiTheme="minorEastAsia" w:hint="eastAsia"/>
          <w:sz w:val="24"/>
        </w:rPr>
      </w:pPr>
      <w:r w:rsidRPr="00A92507">
        <w:rPr>
          <w:rFonts w:asciiTheme="minorEastAsia" w:eastAsiaTheme="minorEastAsia" w:hAnsiTheme="minorEastAsia" w:hint="eastAsia"/>
          <w:sz w:val="24"/>
        </w:rPr>
        <w:t>参与工程员工</w:t>
      </w:r>
      <w:r w:rsidRPr="00A92507">
        <w:rPr>
          <w:rFonts w:asciiTheme="minorEastAsia" w:eastAsiaTheme="minorEastAsia" w:hAnsiTheme="minorEastAsia" w:hint="eastAsia"/>
          <w:sz w:val="24"/>
        </w:rPr>
        <w:t>80</w:t>
      </w:r>
      <w:r w:rsidRPr="00A92507">
        <w:rPr>
          <w:rFonts w:asciiTheme="minorEastAsia" w:eastAsiaTheme="minorEastAsia" w:hAnsiTheme="minorEastAsia" w:hint="eastAsia"/>
          <w:sz w:val="24"/>
        </w:rPr>
        <w:t>元</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人</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月；</w:t>
      </w:r>
    </w:p>
    <w:p w:rsidR="00000000" w:rsidRPr="00A92507" w:rsidRDefault="00224F22">
      <w:pPr>
        <w:numPr>
          <w:ilvl w:val="0"/>
          <w:numId w:val="2"/>
        </w:numPr>
        <w:spacing w:line="360" w:lineRule="auto"/>
        <w:rPr>
          <w:rFonts w:asciiTheme="minorEastAsia" w:eastAsiaTheme="minorEastAsia" w:hAnsiTheme="minorEastAsia" w:hint="eastAsia"/>
          <w:sz w:val="24"/>
        </w:rPr>
      </w:pPr>
      <w:r w:rsidRPr="00A92507">
        <w:rPr>
          <w:rFonts w:asciiTheme="minorEastAsia" w:eastAsiaTheme="minorEastAsia" w:hAnsiTheme="minorEastAsia" w:hint="eastAsia"/>
          <w:sz w:val="24"/>
        </w:rPr>
        <w:t>中层</w:t>
      </w:r>
      <w:r w:rsidRPr="00A92507">
        <w:rPr>
          <w:rFonts w:asciiTheme="minorEastAsia" w:eastAsiaTheme="minorEastAsia" w:hAnsiTheme="minorEastAsia"/>
          <w:sz w:val="24"/>
        </w:rPr>
        <w:t>管理人员</w:t>
      </w:r>
      <w:r w:rsidRPr="00A92507">
        <w:rPr>
          <w:rFonts w:asciiTheme="minorEastAsia" w:eastAsiaTheme="minorEastAsia" w:hAnsiTheme="minorEastAsia" w:hint="eastAsia"/>
          <w:sz w:val="24"/>
        </w:rPr>
        <w:t>150</w:t>
      </w:r>
      <w:r w:rsidRPr="00A92507">
        <w:rPr>
          <w:rFonts w:asciiTheme="minorEastAsia" w:eastAsiaTheme="minorEastAsia" w:hAnsiTheme="minorEastAsia" w:hint="eastAsia"/>
          <w:sz w:val="24"/>
        </w:rPr>
        <w:t>元</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人</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月；</w:t>
      </w:r>
    </w:p>
    <w:p w:rsidR="00000000" w:rsidRPr="00A92507" w:rsidRDefault="00224F22">
      <w:pPr>
        <w:numPr>
          <w:ilvl w:val="0"/>
          <w:numId w:val="2"/>
        </w:numPr>
        <w:spacing w:line="360" w:lineRule="auto"/>
        <w:rPr>
          <w:rFonts w:asciiTheme="minorEastAsia" w:eastAsiaTheme="minorEastAsia" w:hAnsiTheme="minorEastAsia" w:hint="eastAsia"/>
          <w:sz w:val="24"/>
        </w:rPr>
      </w:pPr>
      <w:r w:rsidRPr="00A92507">
        <w:rPr>
          <w:rFonts w:asciiTheme="minorEastAsia" w:eastAsiaTheme="minorEastAsia" w:hAnsiTheme="minorEastAsia" w:hint="eastAsia"/>
          <w:sz w:val="24"/>
        </w:rPr>
        <w:t>总助、副总</w:t>
      </w:r>
      <w:r w:rsidRPr="00A92507">
        <w:rPr>
          <w:rFonts w:asciiTheme="minorEastAsia" w:eastAsiaTheme="minorEastAsia" w:hAnsiTheme="minorEastAsia" w:hint="eastAsia"/>
          <w:sz w:val="24"/>
        </w:rPr>
        <w:t xml:space="preserve"> 200</w:t>
      </w:r>
      <w:r w:rsidRPr="00A92507">
        <w:rPr>
          <w:rFonts w:asciiTheme="minorEastAsia" w:eastAsiaTheme="minorEastAsia" w:hAnsiTheme="minorEastAsia" w:hint="eastAsia"/>
          <w:sz w:val="24"/>
        </w:rPr>
        <w:t>元</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月；</w:t>
      </w:r>
    </w:p>
    <w:p w:rsidR="00000000" w:rsidRPr="00A92507" w:rsidRDefault="00224F22">
      <w:pPr>
        <w:numPr>
          <w:ilvl w:val="0"/>
          <w:numId w:val="2"/>
        </w:numPr>
        <w:spacing w:line="360" w:lineRule="auto"/>
        <w:rPr>
          <w:rFonts w:asciiTheme="minorEastAsia" w:eastAsiaTheme="minorEastAsia" w:hAnsiTheme="minorEastAsia" w:hint="eastAsia"/>
          <w:sz w:val="24"/>
        </w:rPr>
      </w:pPr>
      <w:r w:rsidRPr="00A92507">
        <w:rPr>
          <w:rFonts w:asciiTheme="minorEastAsia" w:eastAsiaTheme="minorEastAsia" w:hAnsiTheme="minorEastAsia" w:hint="eastAsia"/>
          <w:sz w:val="24"/>
        </w:rPr>
        <w:t>总经理</w:t>
      </w:r>
      <w:r w:rsidR="00A92507">
        <w:rPr>
          <w:rFonts w:asciiTheme="minorEastAsia" w:eastAsiaTheme="minorEastAsia" w:hAnsiTheme="minorEastAsia" w:hint="eastAsia"/>
          <w:sz w:val="24"/>
        </w:rPr>
        <w:t>、董事长</w:t>
      </w:r>
      <w:r w:rsidRPr="00A92507">
        <w:rPr>
          <w:rFonts w:asciiTheme="minorEastAsia" w:eastAsiaTheme="minorEastAsia" w:hAnsiTheme="minorEastAsia" w:hint="eastAsia"/>
          <w:sz w:val="24"/>
        </w:rPr>
        <w:t>260</w:t>
      </w:r>
      <w:r w:rsidRPr="00A92507">
        <w:rPr>
          <w:rFonts w:asciiTheme="minorEastAsia" w:eastAsiaTheme="minorEastAsia" w:hAnsiTheme="minorEastAsia" w:hint="eastAsia"/>
          <w:sz w:val="24"/>
        </w:rPr>
        <w:t>元</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月。</w:t>
      </w:r>
    </w:p>
    <w:p w:rsidR="00000000" w:rsidRPr="00A92507" w:rsidRDefault="00224F22">
      <w:pPr>
        <w:spacing w:line="360" w:lineRule="auto"/>
        <w:ind w:left="960" w:hangingChars="400" w:hanging="960"/>
        <w:rPr>
          <w:rFonts w:asciiTheme="minorEastAsia" w:eastAsiaTheme="minorEastAsia" w:hAnsiTheme="minorEastAsia" w:hint="eastAsia"/>
          <w:sz w:val="24"/>
        </w:rPr>
      </w:pPr>
    </w:p>
    <w:p w:rsidR="00000000" w:rsidRPr="00A92507" w:rsidRDefault="00224F22" w:rsidP="00A92507">
      <w:pPr>
        <w:spacing w:line="360" w:lineRule="auto"/>
        <w:ind w:left="964" w:hangingChars="400" w:hanging="964"/>
        <w:rPr>
          <w:rFonts w:asciiTheme="minorEastAsia" w:eastAsiaTheme="minorEastAsia" w:hAnsiTheme="minorEastAsia" w:hint="eastAsia"/>
          <w:b/>
          <w:sz w:val="24"/>
        </w:rPr>
      </w:pPr>
      <w:r w:rsidRPr="00A92507">
        <w:rPr>
          <w:rFonts w:asciiTheme="minorEastAsia" w:eastAsiaTheme="minorEastAsia" w:hAnsiTheme="minorEastAsia" w:hint="eastAsia"/>
          <w:b/>
          <w:sz w:val="24"/>
        </w:rPr>
        <w:t>燃料费补助：</w:t>
      </w:r>
    </w:p>
    <w:p w:rsidR="00000000" w:rsidRPr="00A92507" w:rsidRDefault="00224F22">
      <w:pPr>
        <w:spacing w:line="360" w:lineRule="auto"/>
        <w:ind w:firstLineChars="150" w:firstLine="360"/>
        <w:rPr>
          <w:rFonts w:asciiTheme="minorEastAsia" w:eastAsiaTheme="minorEastAsia" w:hAnsiTheme="minorEastAsia" w:hint="eastAsia"/>
          <w:sz w:val="24"/>
        </w:rPr>
      </w:pPr>
      <w:r w:rsidRPr="00A92507">
        <w:rPr>
          <w:rFonts w:asciiTheme="minorEastAsia" w:eastAsiaTheme="minorEastAsia" w:hAnsiTheme="minorEastAsia" w:hint="eastAsia"/>
          <w:sz w:val="24"/>
        </w:rPr>
        <w:t>中层</w:t>
      </w:r>
      <w:r w:rsidRPr="00A92507">
        <w:rPr>
          <w:rFonts w:asciiTheme="minorEastAsia" w:eastAsiaTheme="minorEastAsia" w:hAnsiTheme="minorEastAsia"/>
          <w:sz w:val="24"/>
        </w:rPr>
        <w:t>管理人员</w:t>
      </w:r>
      <w:r w:rsidRPr="00A92507">
        <w:rPr>
          <w:rFonts w:asciiTheme="minorEastAsia" w:eastAsiaTheme="minorEastAsia" w:hAnsiTheme="minorEastAsia" w:hint="eastAsia"/>
          <w:sz w:val="24"/>
        </w:rPr>
        <w:t>公司不配车，自家</w:t>
      </w:r>
      <w:proofErr w:type="gramStart"/>
      <w:r w:rsidRPr="00A92507">
        <w:rPr>
          <w:rFonts w:asciiTheme="minorEastAsia" w:eastAsiaTheme="minorEastAsia" w:hAnsiTheme="minorEastAsia" w:hint="eastAsia"/>
          <w:sz w:val="24"/>
        </w:rPr>
        <w:t>车用于</w:t>
      </w:r>
      <w:proofErr w:type="gramEnd"/>
      <w:r w:rsidRPr="00A92507">
        <w:rPr>
          <w:rFonts w:asciiTheme="minorEastAsia" w:eastAsiaTheme="minorEastAsia" w:hAnsiTheme="minorEastAsia" w:hint="eastAsia"/>
          <w:sz w:val="24"/>
        </w:rPr>
        <w:t>工作的，公司补</w:t>
      </w:r>
      <w:r w:rsidRPr="00A92507">
        <w:rPr>
          <w:rFonts w:asciiTheme="minorEastAsia" w:eastAsiaTheme="minorEastAsia" w:hAnsiTheme="minorEastAsia" w:hint="eastAsia"/>
          <w:sz w:val="24"/>
        </w:rPr>
        <w:t>80</w:t>
      </w:r>
      <w:r w:rsidRPr="00A92507">
        <w:rPr>
          <w:rFonts w:asciiTheme="minorEastAsia" w:eastAsiaTheme="minorEastAsia" w:hAnsiTheme="minorEastAsia" w:hint="eastAsia"/>
          <w:sz w:val="24"/>
        </w:rPr>
        <w:t>公升</w:t>
      </w:r>
      <w:r w:rsidRPr="00A92507">
        <w:rPr>
          <w:rFonts w:asciiTheme="minorEastAsia" w:eastAsiaTheme="minorEastAsia" w:hAnsiTheme="minorEastAsia" w:hint="eastAsia"/>
          <w:sz w:val="24"/>
        </w:rPr>
        <w:t>93</w:t>
      </w:r>
      <w:r w:rsidRPr="00A92507">
        <w:rPr>
          <w:rFonts w:asciiTheme="minorEastAsia" w:eastAsiaTheme="minorEastAsia" w:hAnsiTheme="minorEastAsia" w:hint="eastAsia"/>
          <w:sz w:val="24"/>
        </w:rPr>
        <w:t>＃汽油每人每月。未有自家车辆工作需要公司统一派车，不予补助燃料费；</w:t>
      </w:r>
    </w:p>
    <w:p w:rsidR="00000000" w:rsidRPr="00A92507" w:rsidRDefault="00224F22">
      <w:pPr>
        <w:spacing w:line="360" w:lineRule="auto"/>
        <w:ind w:firstLineChars="100" w:firstLine="240"/>
        <w:rPr>
          <w:rFonts w:asciiTheme="minorEastAsia" w:eastAsiaTheme="minorEastAsia" w:hAnsiTheme="minorEastAsia" w:hint="eastAsia"/>
          <w:sz w:val="24"/>
        </w:rPr>
      </w:pPr>
      <w:r w:rsidRPr="00A92507">
        <w:rPr>
          <w:rFonts w:asciiTheme="minorEastAsia" w:eastAsiaTheme="minorEastAsia" w:hAnsiTheme="minorEastAsia" w:hint="eastAsia"/>
          <w:sz w:val="24"/>
        </w:rPr>
        <w:t>高层</w:t>
      </w:r>
      <w:r w:rsidRPr="00A92507">
        <w:rPr>
          <w:rFonts w:asciiTheme="minorEastAsia" w:eastAsiaTheme="minorEastAsia" w:hAnsiTheme="minorEastAsia"/>
          <w:sz w:val="24"/>
        </w:rPr>
        <w:t>管理人员</w:t>
      </w:r>
      <w:r w:rsidRPr="00A92507">
        <w:rPr>
          <w:rFonts w:asciiTheme="minorEastAsia" w:eastAsiaTheme="minorEastAsia" w:hAnsiTheme="minorEastAsia" w:hint="eastAsia"/>
          <w:sz w:val="24"/>
        </w:rPr>
        <w:t>公司不配车，自家</w:t>
      </w:r>
      <w:proofErr w:type="gramStart"/>
      <w:r w:rsidRPr="00A92507">
        <w:rPr>
          <w:rFonts w:asciiTheme="minorEastAsia" w:eastAsiaTheme="minorEastAsia" w:hAnsiTheme="minorEastAsia" w:hint="eastAsia"/>
          <w:sz w:val="24"/>
        </w:rPr>
        <w:t>车用于</w:t>
      </w:r>
      <w:proofErr w:type="gramEnd"/>
      <w:r w:rsidRPr="00A92507">
        <w:rPr>
          <w:rFonts w:asciiTheme="minorEastAsia" w:eastAsiaTheme="minorEastAsia" w:hAnsiTheme="minorEastAsia" w:hint="eastAsia"/>
          <w:sz w:val="24"/>
        </w:rPr>
        <w:t>工作的，公司补</w:t>
      </w:r>
      <w:r w:rsidRPr="00A92507">
        <w:rPr>
          <w:rFonts w:asciiTheme="minorEastAsia" w:eastAsiaTheme="minorEastAsia" w:hAnsiTheme="minorEastAsia" w:hint="eastAsia"/>
          <w:sz w:val="24"/>
        </w:rPr>
        <w:t>160</w:t>
      </w:r>
      <w:r w:rsidRPr="00A92507">
        <w:rPr>
          <w:rFonts w:asciiTheme="minorEastAsia" w:eastAsiaTheme="minorEastAsia" w:hAnsiTheme="minorEastAsia" w:hint="eastAsia"/>
          <w:sz w:val="24"/>
        </w:rPr>
        <w:t>公升</w:t>
      </w:r>
      <w:r w:rsidRPr="00A92507">
        <w:rPr>
          <w:rFonts w:asciiTheme="minorEastAsia" w:eastAsiaTheme="minorEastAsia" w:hAnsiTheme="minorEastAsia" w:hint="eastAsia"/>
          <w:sz w:val="24"/>
        </w:rPr>
        <w:t>93</w:t>
      </w:r>
      <w:r w:rsidRPr="00A92507">
        <w:rPr>
          <w:rFonts w:asciiTheme="minorEastAsia" w:eastAsiaTheme="minorEastAsia" w:hAnsiTheme="minorEastAsia" w:hint="eastAsia"/>
          <w:sz w:val="24"/>
        </w:rPr>
        <w:t>＃汽油每人每月。未有自家车辆的，因工作需要公司统一派车，不予补助燃料费。</w:t>
      </w:r>
    </w:p>
    <w:p w:rsidR="00000000" w:rsidRPr="00A92507" w:rsidRDefault="00224F22">
      <w:pPr>
        <w:spacing w:line="360" w:lineRule="auto"/>
        <w:ind w:firstLineChars="100" w:firstLine="240"/>
        <w:rPr>
          <w:rFonts w:asciiTheme="minorEastAsia" w:eastAsiaTheme="minorEastAsia" w:hAnsiTheme="minorEastAsia" w:hint="eastAsia"/>
          <w:sz w:val="24"/>
        </w:rPr>
      </w:pPr>
    </w:p>
    <w:p w:rsidR="00000000" w:rsidRPr="00A92507" w:rsidRDefault="00224F22" w:rsidP="00A92507">
      <w:pPr>
        <w:spacing w:line="360" w:lineRule="auto"/>
        <w:ind w:left="964" w:hangingChars="400" w:hanging="964"/>
        <w:rPr>
          <w:rFonts w:asciiTheme="minorEastAsia" w:eastAsiaTheme="minorEastAsia" w:hAnsiTheme="minorEastAsia" w:hint="eastAsia"/>
          <w:sz w:val="24"/>
        </w:rPr>
      </w:pPr>
      <w:r w:rsidRPr="00A92507">
        <w:rPr>
          <w:rFonts w:asciiTheme="minorEastAsia" w:eastAsiaTheme="minorEastAsia" w:hAnsiTheme="minorEastAsia" w:hint="eastAsia"/>
          <w:b/>
          <w:sz w:val="24"/>
        </w:rPr>
        <w:t>汽车维修费及其他补助</w:t>
      </w:r>
      <w:r w:rsidRPr="00A92507">
        <w:rPr>
          <w:rFonts w:asciiTheme="minorEastAsia" w:eastAsiaTheme="minorEastAsia" w:hAnsiTheme="minorEastAsia" w:hint="eastAsia"/>
          <w:sz w:val="24"/>
        </w:rPr>
        <w:t>：</w:t>
      </w:r>
    </w:p>
    <w:p w:rsidR="00000000" w:rsidRPr="00A92507" w:rsidRDefault="00224F22">
      <w:pPr>
        <w:spacing w:line="360" w:lineRule="auto"/>
        <w:ind w:leftChars="134" w:left="1001" w:hangingChars="300" w:hanging="720"/>
        <w:rPr>
          <w:rFonts w:asciiTheme="minorEastAsia" w:eastAsiaTheme="minorEastAsia" w:hAnsiTheme="minorEastAsia" w:hint="eastAsia"/>
          <w:sz w:val="24"/>
        </w:rPr>
      </w:pPr>
      <w:r w:rsidRPr="00A92507">
        <w:rPr>
          <w:rFonts w:asciiTheme="minorEastAsia" w:eastAsiaTheme="minorEastAsia" w:hAnsiTheme="minorEastAsia" w:hint="eastAsia"/>
          <w:sz w:val="24"/>
        </w:rPr>
        <w:t>中层</w:t>
      </w:r>
      <w:r w:rsidRPr="00A92507">
        <w:rPr>
          <w:rFonts w:asciiTheme="minorEastAsia" w:eastAsiaTheme="minorEastAsia" w:hAnsiTheme="minorEastAsia"/>
          <w:sz w:val="24"/>
        </w:rPr>
        <w:t>管理人员</w:t>
      </w:r>
      <w:r w:rsidRPr="00A92507">
        <w:rPr>
          <w:rFonts w:asciiTheme="minorEastAsia" w:eastAsiaTheme="minorEastAsia" w:hAnsiTheme="minorEastAsia" w:hint="eastAsia"/>
          <w:sz w:val="24"/>
        </w:rPr>
        <w:t>有私家</w:t>
      </w:r>
      <w:proofErr w:type="gramStart"/>
      <w:r w:rsidRPr="00A92507">
        <w:rPr>
          <w:rFonts w:asciiTheme="minorEastAsia" w:eastAsiaTheme="minorEastAsia" w:hAnsiTheme="minorEastAsia" w:hint="eastAsia"/>
          <w:sz w:val="24"/>
        </w:rPr>
        <w:t>车用于</w:t>
      </w:r>
      <w:proofErr w:type="gramEnd"/>
      <w:r w:rsidRPr="00A92507">
        <w:rPr>
          <w:rFonts w:asciiTheme="minorEastAsia" w:eastAsiaTheme="minorEastAsia" w:hAnsiTheme="minorEastAsia" w:hint="eastAsia"/>
          <w:sz w:val="24"/>
        </w:rPr>
        <w:t>工作的补</w:t>
      </w:r>
      <w:r w:rsidRPr="00A92507">
        <w:rPr>
          <w:rFonts w:asciiTheme="minorEastAsia" w:eastAsiaTheme="minorEastAsia" w:hAnsiTheme="minorEastAsia" w:hint="eastAsia"/>
          <w:sz w:val="24"/>
          <w:u w:val="single"/>
        </w:rPr>
        <w:t xml:space="preserve">      </w:t>
      </w:r>
      <w:r w:rsidRPr="00A92507">
        <w:rPr>
          <w:rFonts w:asciiTheme="minorEastAsia" w:eastAsiaTheme="minorEastAsia" w:hAnsiTheme="minorEastAsia" w:hint="eastAsia"/>
          <w:sz w:val="24"/>
        </w:rPr>
        <w:t>元每人每年；</w:t>
      </w:r>
    </w:p>
    <w:p w:rsidR="00000000" w:rsidRPr="00A92507" w:rsidRDefault="00224F22">
      <w:pPr>
        <w:spacing w:line="360" w:lineRule="auto"/>
        <w:ind w:leftChars="134" w:left="1001" w:hangingChars="300" w:hanging="720"/>
        <w:rPr>
          <w:rFonts w:asciiTheme="minorEastAsia" w:eastAsiaTheme="minorEastAsia" w:hAnsiTheme="minorEastAsia" w:hint="eastAsia"/>
          <w:sz w:val="24"/>
        </w:rPr>
      </w:pPr>
      <w:r w:rsidRPr="00A92507">
        <w:rPr>
          <w:rFonts w:asciiTheme="minorEastAsia" w:eastAsiaTheme="minorEastAsia" w:hAnsiTheme="minorEastAsia" w:hint="eastAsia"/>
          <w:sz w:val="24"/>
        </w:rPr>
        <w:t>高层</w:t>
      </w:r>
      <w:r w:rsidRPr="00A92507">
        <w:rPr>
          <w:rFonts w:asciiTheme="minorEastAsia" w:eastAsiaTheme="minorEastAsia" w:hAnsiTheme="minorEastAsia"/>
          <w:sz w:val="24"/>
        </w:rPr>
        <w:t>管理人员</w:t>
      </w:r>
      <w:r w:rsidRPr="00A92507">
        <w:rPr>
          <w:rFonts w:asciiTheme="minorEastAsia" w:eastAsiaTheme="minorEastAsia" w:hAnsiTheme="minorEastAsia" w:hint="eastAsia"/>
          <w:sz w:val="24"/>
        </w:rPr>
        <w:t>有私家</w:t>
      </w:r>
      <w:proofErr w:type="gramStart"/>
      <w:r w:rsidRPr="00A92507">
        <w:rPr>
          <w:rFonts w:asciiTheme="minorEastAsia" w:eastAsiaTheme="minorEastAsia" w:hAnsiTheme="minorEastAsia" w:hint="eastAsia"/>
          <w:sz w:val="24"/>
        </w:rPr>
        <w:t>车用于</w:t>
      </w:r>
      <w:proofErr w:type="gramEnd"/>
      <w:r w:rsidRPr="00A92507">
        <w:rPr>
          <w:rFonts w:asciiTheme="minorEastAsia" w:eastAsiaTheme="minorEastAsia" w:hAnsiTheme="minorEastAsia" w:hint="eastAsia"/>
          <w:sz w:val="24"/>
        </w:rPr>
        <w:t>工作的补</w:t>
      </w:r>
      <w:r w:rsidRPr="00A92507">
        <w:rPr>
          <w:rFonts w:asciiTheme="minorEastAsia" w:eastAsiaTheme="minorEastAsia" w:hAnsiTheme="minorEastAsia" w:hint="eastAsia"/>
          <w:sz w:val="24"/>
          <w:u w:val="single"/>
        </w:rPr>
        <w:t xml:space="preserve">      </w:t>
      </w:r>
      <w:r w:rsidRPr="00A92507">
        <w:rPr>
          <w:rFonts w:asciiTheme="minorEastAsia" w:eastAsiaTheme="minorEastAsia" w:hAnsiTheme="minorEastAsia" w:hint="eastAsia"/>
          <w:sz w:val="24"/>
        </w:rPr>
        <w:t>元每人每年；</w:t>
      </w:r>
    </w:p>
    <w:p w:rsidR="00000000" w:rsidRPr="00A92507" w:rsidRDefault="00224F22">
      <w:pPr>
        <w:spacing w:line="360" w:lineRule="auto"/>
        <w:ind w:leftChars="134" w:left="1001" w:hangingChars="300" w:hanging="720"/>
        <w:rPr>
          <w:rFonts w:asciiTheme="minorEastAsia" w:eastAsiaTheme="minorEastAsia" w:hAnsiTheme="minorEastAsia" w:hint="eastAsia"/>
          <w:sz w:val="24"/>
        </w:rPr>
      </w:pPr>
    </w:p>
    <w:p w:rsidR="00000000" w:rsidRPr="00A92507" w:rsidRDefault="00224F22" w:rsidP="00A92507">
      <w:pPr>
        <w:spacing w:line="360" w:lineRule="auto"/>
        <w:ind w:left="1205" w:hangingChars="500" w:hanging="1205"/>
        <w:rPr>
          <w:rFonts w:asciiTheme="minorEastAsia" w:eastAsiaTheme="minorEastAsia" w:hAnsiTheme="minorEastAsia" w:hint="eastAsia"/>
          <w:sz w:val="24"/>
        </w:rPr>
      </w:pPr>
      <w:r w:rsidRPr="00A92507">
        <w:rPr>
          <w:rFonts w:asciiTheme="minorEastAsia" w:eastAsiaTheme="minorEastAsia" w:hAnsiTheme="minorEastAsia" w:hint="eastAsia"/>
          <w:b/>
          <w:sz w:val="24"/>
        </w:rPr>
        <w:t>午餐补助</w:t>
      </w:r>
      <w:r w:rsidRPr="00A92507">
        <w:rPr>
          <w:rFonts w:asciiTheme="minorEastAsia" w:eastAsiaTheme="minorEastAsia" w:hAnsiTheme="minorEastAsia" w:hint="eastAsia"/>
          <w:sz w:val="24"/>
        </w:rPr>
        <w:t>：</w:t>
      </w:r>
    </w:p>
    <w:p w:rsidR="00000000" w:rsidRPr="00A92507" w:rsidRDefault="00224F22" w:rsidP="00A92507">
      <w:pPr>
        <w:spacing w:line="360" w:lineRule="auto"/>
        <w:ind w:leftChars="228" w:left="1319" w:hangingChars="350" w:hanging="840"/>
        <w:rPr>
          <w:rFonts w:asciiTheme="minorEastAsia" w:eastAsiaTheme="minorEastAsia" w:hAnsiTheme="minorEastAsia" w:hint="eastAsia"/>
          <w:sz w:val="24"/>
        </w:rPr>
      </w:pPr>
      <w:r w:rsidRPr="00A92507">
        <w:rPr>
          <w:rFonts w:asciiTheme="minorEastAsia" w:eastAsiaTheme="minorEastAsia" w:hAnsiTheme="minorEastAsia" w:hint="eastAsia"/>
          <w:sz w:val="24"/>
        </w:rPr>
        <w:t>每人每天补助</w:t>
      </w:r>
      <w:r w:rsidRPr="00A92507">
        <w:rPr>
          <w:rFonts w:asciiTheme="minorEastAsia" w:eastAsiaTheme="minorEastAsia" w:hAnsiTheme="minorEastAsia" w:hint="eastAsia"/>
          <w:sz w:val="24"/>
        </w:rPr>
        <w:t>10</w:t>
      </w:r>
      <w:r w:rsidRPr="00A92507">
        <w:rPr>
          <w:rFonts w:asciiTheme="minorEastAsia" w:eastAsiaTheme="minorEastAsia" w:hAnsiTheme="minorEastAsia" w:hint="eastAsia"/>
          <w:sz w:val="24"/>
        </w:rPr>
        <w:t>元（不分级别），不发给个人，每天中午一顿，</w:t>
      </w:r>
    </w:p>
    <w:p w:rsidR="00000000" w:rsidRPr="00A92507" w:rsidRDefault="00224F22" w:rsidP="00A92507">
      <w:pPr>
        <w:spacing w:line="360" w:lineRule="auto"/>
        <w:ind w:leftChars="228" w:left="1319" w:hangingChars="350" w:hanging="840"/>
        <w:rPr>
          <w:rFonts w:asciiTheme="minorEastAsia" w:eastAsiaTheme="minorEastAsia" w:hAnsiTheme="minorEastAsia" w:hint="eastAsia"/>
          <w:sz w:val="24"/>
        </w:rPr>
      </w:pPr>
      <w:r w:rsidRPr="00A92507">
        <w:rPr>
          <w:rFonts w:asciiTheme="minorEastAsia" w:eastAsiaTheme="minorEastAsia" w:hAnsiTheme="minorEastAsia" w:hint="eastAsia"/>
          <w:sz w:val="24"/>
        </w:rPr>
        <w:t>直补贴于食堂。</w:t>
      </w:r>
    </w:p>
    <w:p w:rsidR="00000000" w:rsidRPr="00A92507" w:rsidRDefault="00224F22" w:rsidP="00A92507">
      <w:pPr>
        <w:spacing w:line="360" w:lineRule="auto"/>
        <w:ind w:leftChars="228" w:left="1319" w:hangingChars="350" w:hanging="840"/>
        <w:rPr>
          <w:rFonts w:asciiTheme="minorEastAsia" w:eastAsiaTheme="minorEastAsia" w:hAnsiTheme="minorEastAsia" w:hint="eastAsia"/>
          <w:sz w:val="24"/>
        </w:rPr>
      </w:pPr>
    </w:p>
    <w:p w:rsidR="00000000" w:rsidRPr="00A92507" w:rsidRDefault="00224F22" w:rsidP="00A92507">
      <w:pPr>
        <w:spacing w:line="360" w:lineRule="auto"/>
        <w:ind w:left="964" w:hangingChars="400" w:hanging="964"/>
        <w:rPr>
          <w:rFonts w:asciiTheme="minorEastAsia" w:eastAsiaTheme="minorEastAsia" w:hAnsiTheme="minorEastAsia" w:hint="eastAsia"/>
          <w:sz w:val="24"/>
        </w:rPr>
      </w:pPr>
      <w:r w:rsidRPr="00A92507">
        <w:rPr>
          <w:rFonts w:asciiTheme="minorEastAsia" w:eastAsiaTheme="minorEastAsia" w:hAnsiTheme="minorEastAsia" w:hint="eastAsia"/>
          <w:b/>
          <w:sz w:val="24"/>
        </w:rPr>
        <w:t>员工个人资质证书公司使用的</w:t>
      </w:r>
      <w:r w:rsidRPr="00A92507">
        <w:rPr>
          <w:rFonts w:asciiTheme="minorEastAsia" w:eastAsiaTheme="minorEastAsia" w:hAnsiTheme="minorEastAsia" w:hint="eastAsia"/>
          <w:sz w:val="24"/>
        </w:rPr>
        <w:t>：</w:t>
      </w:r>
    </w:p>
    <w:p w:rsidR="00000000" w:rsidRPr="00A92507" w:rsidRDefault="00224F22" w:rsidP="00A92507">
      <w:pPr>
        <w:spacing w:line="360" w:lineRule="auto"/>
        <w:ind w:leftChars="267" w:left="1041" w:hangingChars="200" w:hanging="480"/>
        <w:rPr>
          <w:rFonts w:asciiTheme="minorEastAsia" w:eastAsiaTheme="minorEastAsia" w:hAnsiTheme="minorEastAsia" w:hint="eastAsia"/>
          <w:sz w:val="24"/>
        </w:rPr>
      </w:pPr>
      <w:r w:rsidRPr="00A92507">
        <w:rPr>
          <w:rFonts w:asciiTheme="minorEastAsia" w:eastAsiaTheme="minorEastAsia" w:hAnsiTheme="minorEastAsia" w:hint="eastAsia"/>
          <w:sz w:val="24"/>
        </w:rPr>
        <w:t>初级</w:t>
      </w:r>
      <w:r w:rsidRPr="00A92507">
        <w:rPr>
          <w:rFonts w:asciiTheme="minorEastAsia" w:eastAsiaTheme="minorEastAsia" w:hAnsiTheme="minorEastAsia" w:hint="eastAsia"/>
          <w:sz w:val="24"/>
        </w:rPr>
        <w:t>300</w:t>
      </w:r>
      <w:r w:rsidRPr="00A92507">
        <w:rPr>
          <w:rFonts w:asciiTheme="minorEastAsia" w:eastAsiaTheme="minorEastAsia" w:hAnsiTheme="minorEastAsia" w:hint="eastAsia"/>
          <w:sz w:val="24"/>
        </w:rPr>
        <w:t>元；中级</w:t>
      </w:r>
      <w:r w:rsidRPr="00A92507">
        <w:rPr>
          <w:rFonts w:asciiTheme="minorEastAsia" w:eastAsiaTheme="minorEastAsia" w:hAnsiTheme="minorEastAsia" w:hint="eastAsia"/>
          <w:sz w:val="24"/>
        </w:rPr>
        <w:t>600</w:t>
      </w:r>
      <w:r w:rsidRPr="00A92507">
        <w:rPr>
          <w:rFonts w:asciiTheme="minorEastAsia" w:eastAsiaTheme="minorEastAsia" w:hAnsiTheme="minorEastAsia" w:hint="eastAsia"/>
          <w:sz w:val="24"/>
        </w:rPr>
        <w:t>元；高级</w:t>
      </w:r>
      <w:r w:rsidRPr="00A92507">
        <w:rPr>
          <w:rFonts w:asciiTheme="minorEastAsia" w:eastAsiaTheme="minorEastAsia" w:hAnsiTheme="minorEastAsia" w:hint="eastAsia"/>
          <w:sz w:val="24"/>
        </w:rPr>
        <w:t>1000</w:t>
      </w:r>
      <w:r w:rsidRPr="00A92507">
        <w:rPr>
          <w:rFonts w:asciiTheme="minorEastAsia" w:eastAsiaTheme="minorEastAsia" w:hAnsiTheme="minorEastAsia" w:hint="eastAsia"/>
          <w:sz w:val="24"/>
        </w:rPr>
        <w:t>元每人每年。</w:t>
      </w:r>
    </w:p>
    <w:p w:rsidR="00000000" w:rsidRPr="00A92507" w:rsidRDefault="00224F22" w:rsidP="00A92507">
      <w:pPr>
        <w:spacing w:line="360" w:lineRule="auto"/>
        <w:ind w:leftChars="267" w:left="1041" w:hangingChars="200" w:hanging="480"/>
        <w:rPr>
          <w:rFonts w:asciiTheme="minorEastAsia" w:eastAsiaTheme="minorEastAsia" w:hAnsiTheme="minorEastAsia" w:hint="eastAsia"/>
          <w:sz w:val="24"/>
        </w:rPr>
      </w:pPr>
    </w:p>
    <w:p w:rsidR="00000000" w:rsidRPr="00A92507" w:rsidRDefault="00224F22" w:rsidP="00A92507">
      <w:pPr>
        <w:spacing w:line="360" w:lineRule="auto"/>
        <w:rPr>
          <w:rFonts w:asciiTheme="minorEastAsia" w:eastAsiaTheme="minorEastAsia" w:hAnsiTheme="minorEastAsia" w:hint="eastAsia"/>
          <w:b/>
          <w:sz w:val="24"/>
        </w:rPr>
      </w:pPr>
      <w:r w:rsidRPr="00A92507">
        <w:rPr>
          <w:rFonts w:asciiTheme="minorEastAsia" w:eastAsiaTheme="minorEastAsia" w:hAnsiTheme="minorEastAsia" w:hint="eastAsia"/>
          <w:b/>
          <w:sz w:val="24"/>
        </w:rPr>
        <w:t>关于临时工（即短期流动性很强的岗位、员工）薪金的确定：</w:t>
      </w:r>
    </w:p>
    <w:p w:rsidR="00000000" w:rsidRPr="00A92507" w:rsidRDefault="00224F22" w:rsidP="00A92507">
      <w:pPr>
        <w:spacing w:line="360" w:lineRule="auto"/>
        <w:ind w:leftChars="124" w:left="260" w:firstLineChars="147" w:firstLine="353"/>
        <w:rPr>
          <w:rFonts w:asciiTheme="minorEastAsia" w:eastAsiaTheme="minorEastAsia" w:hAnsiTheme="minorEastAsia" w:hint="eastAsia"/>
          <w:sz w:val="24"/>
        </w:rPr>
      </w:pPr>
      <w:r w:rsidRPr="00A92507">
        <w:rPr>
          <w:rFonts w:asciiTheme="minorEastAsia" w:eastAsiaTheme="minorEastAsia" w:hAnsiTheme="minorEastAsia" w:hint="eastAsia"/>
          <w:sz w:val="24"/>
        </w:rPr>
        <w:t>员工一般</w:t>
      </w:r>
      <w:r w:rsidRPr="00A92507">
        <w:rPr>
          <w:rFonts w:asciiTheme="minorEastAsia" w:eastAsiaTheme="minorEastAsia" w:hAnsiTheme="minorEastAsia" w:hint="eastAsia"/>
          <w:sz w:val="24"/>
        </w:rPr>
        <w:t>1</w:t>
      </w:r>
      <w:r w:rsidRPr="00A92507">
        <w:rPr>
          <w:rFonts w:asciiTheme="minorEastAsia" w:eastAsiaTheme="minorEastAsia" w:hAnsiTheme="minorEastAsia" w:hint="eastAsia"/>
          <w:sz w:val="24"/>
        </w:rPr>
        <w:t>900</w:t>
      </w:r>
      <w:r w:rsidRPr="00A92507">
        <w:rPr>
          <w:rFonts w:asciiTheme="minorEastAsia" w:eastAsiaTheme="minorEastAsia" w:hAnsiTheme="minorEastAsia" w:hint="eastAsia"/>
          <w:sz w:val="24"/>
        </w:rPr>
        <w:t>—</w:t>
      </w:r>
      <w:r w:rsidRPr="00A92507">
        <w:rPr>
          <w:rFonts w:asciiTheme="minorEastAsia" w:eastAsiaTheme="minorEastAsia" w:hAnsiTheme="minorEastAsia" w:hint="eastAsia"/>
          <w:sz w:val="24"/>
        </w:rPr>
        <w:t>2500</w:t>
      </w:r>
      <w:r w:rsidRPr="00A92507">
        <w:rPr>
          <w:rFonts w:asciiTheme="minorEastAsia" w:eastAsiaTheme="minorEastAsia" w:hAnsiTheme="minorEastAsia" w:hint="eastAsia"/>
          <w:sz w:val="24"/>
        </w:rPr>
        <w:t>元。根据岗位的不同，部门负责人提出建议经公司研</w:t>
      </w:r>
      <w:r w:rsidRPr="00A92507">
        <w:rPr>
          <w:rFonts w:asciiTheme="minorEastAsia" w:eastAsiaTheme="minorEastAsia" w:hAnsiTheme="minorEastAsia" w:hint="eastAsia"/>
          <w:sz w:val="24"/>
        </w:rPr>
        <w:lastRenderedPageBreak/>
        <w:t>究后确定。</w:t>
      </w:r>
    </w:p>
    <w:p w:rsidR="00000000" w:rsidRPr="00A92507" w:rsidRDefault="00224F22" w:rsidP="00A92507">
      <w:pPr>
        <w:spacing w:line="360" w:lineRule="auto"/>
        <w:ind w:leftChars="124" w:left="260" w:firstLineChars="147" w:firstLine="354"/>
        <w:rPr>
          <w:rFonts w:asciiTheme="minorEastAsia" w:eastAsiaTheme="minorEastAsia" w:hAnsiTheme="minorEastAsia" w:hint="eastAsia"/>
          <w:b/>
          <w:sz w:val="24"/>
        </w:rPr>
      </w:pPr>
    </w:p>
    <w:p w:rsidR="00000000" w:rsidRPr="00A92507" w:rsidRDefault="00224F22" w:rsidP="00A92507">
      <w:pPr>
        <w:spacing w:line="360" w:lineRule="auto"/>
        <w:rPr>
          <w:rFonts w:asciiTheme="minorEastAsia" w:eastAsiaTheme="minorEastAsia" w:hAnsiTheme="minorEastAsia" w:hint="eastAsia"/>
          <w:b/>
          <w:sz w:val="24"/>
        </w:rPr>
      </w:pPr>
      <w:bookmarkStart w:id="0" w:name="_GoBack"/>
      <w:bookmarkEnd w:id="0"/>
      <w:r w:rsidRPr="00A92507">
        <w:rPr>
          <w:rFonts w:asciiTheme="minorEastAsia" w:eastAsiaTheme="minorEastAsia" w:hAnsiTheme="minorEastAsia" w:hint="eastAsia"/>
          <w:b/>
          <w:sz w:val="24"/>
        </w:rPr>
        <w:t>公司残疾员工薪资的确定：</w:t>
      </w:r>
    </w:p>
    <w:p w:rsidR="00000000" w:rsidRPr="00A92507" w:rsidRDefault="00224F22" w:rsidP="00A92507">
      <w:pPr>
        <w:spacing w:line="360" w:lineRule="auto"/>
        <w:ind w:leftChars="267" w:left="1041" w:hangingChars="200" w:hanging="480"/>
        <w:rPr>
          <w:rFonts w:asciiTheme="minorEastAsia" w:eastAsiaTheme="minorEastAsia" w:hAnsiTheme="minorEastAsia" w:hint="eastAsia"/>
          <w:sz w:val="24"/>
        </w:rPr>
      </w:pPr>
      <w:r w:rsidRPr="00A92507">
        <w:rPr>
          <w:rFonts w:asciiTheme="minorEastAsia" w:eastAsiaTheme="minorEastAsia" w:hAnsiTheme="minorEastAsia" w:hint="eastAsia"/>
          <w:sz w:val="24"/>
        </w:rPr>
        <w:t xml:space="preserve">   </w:t>
      </w:r>
      <w:r w:rsidRPr="00A92507">
        <w:rPr>
          <w:rFonts w:asciiTheme="minorEastAsia" w:eastAsiaTheme="minorEastAsia" w:hAnsiTheme="minorEastAsia" w:hint="eastAsia"/>
          <w:sz w:val="24"/>
        </w:rPr>
        <w:t>公司为残疾员工缴纳社会保险的，员工的残疾程度基本上不</w:t>
      </w:r>
    </w:p>
    <w:p w:rsidR="00000000" w:rsidRPr="00A92507" w:rsidRDefault="00224F22" w:rsidP="00A92507">
      <w:pPr>
        <w:spacing w:line="360" w:lineRule="auto"/>
        <w:ind w:leftChars="267" w:left="1041" w:hangingChars="200" w:hanging="480"/>
        <w:rPr>
          <w:rFonts w:asciiTheme="minorEastAsia" w:eastAsiaTheme="minorEastAsia" w:hAnsiTheme="minorEastAsia" w:hint="eastAsia"/>
          <w:sz w:val="24"/>
        </w:rPr>
      </w:pPr>
      <w:r w:rsidRPr="00A92507">
        <w:rPr>
          <w:rFonts w:asciiTheme="minorEastAsia" w:eastAsiaTheme="minorEastAsia" w:hAnsiTheme="minorEastAsia" w:hint="eastAsia"/>
          <w:sz w:val="24"/>
        </w:rPr>
        <w:t>影响本岗位工作的，月薪在</w:t>
      </w:r>
      <w:r w:rsidRPr="00A92507">
        <w:rPr>
          <w:rFonts w:asciiTheme="minorEastAsia" w:eastAsiaTheme="minorEastAsia" w:hAnsiTheme="minorEastAsia" w:hint="eastAsia"/>
          <w:sz w:val="24"/>
        </w:rPr>
        <w:t>1500-2500</w:t>
      </w:r>
      <w:r w:rsidRPr="00A92507">
        <w:rPr>
          <w:rFonts w:asciiTheme="minorEastAsia" w:eastAsiaTheme="minorEastAsia" w:hAnsiTheme="minorEastAsia" w:hint="eastAsia"/>
          <w:sz w:val="24"/>
        </w:rPr>
        <w:t>之间，员工的残疾程</w:t>
      </w:r>
      <w:r w:rsidRPr="00A92507">
        <w:rPr>
          <w:rFonts w:asciiTheme="minorEastAsia" w:eastAsiaTheme="minorEastAsia" w:hAnsiTheme="minorEastAsia" w:hint="eastAsia"/>
          <w:sz w:val="24"/>
        </w:rPr>
        <w:t>度很</w:t>
      </w:r>
    </w:p>
    <w:p w:rsidR="00000000" w:rsidRPr="00A92507" w:rsidRDefault="00224F22" w:rsidP="00A92507">
      <w:pPr>
        <w:spacing w:line="360" w:lineRule="auto"/>
        <w:ind w:leftChars="267" w:left="1041" w:hangingChars="200" w:hanging="480"/>
        <w:rPr>
          <w:rFonts w:asciiTheme="minorEastAsia" w:eastAsiaTheme="minorEastAsia" w:hAnsiTheme="minorEastAsia" w:hint="eastAsia"/>
          <w:sz w:val="24"/>
        </w:rPr>
      </w:pPr>
      <w:r w:rsidRPr="00A92507">
        <w:rPr>
          <w:rFonts w:asciiTheme="minorEastAsia" w:eastAsiaTheme="minorEastAsia" w:hAnsiTheme="minorEastAsia" w:hint="eastAsia"/>
          <w:sz w:val="24"/>
        </w:rPr>
        <w:t>大程度影响本岗位工作的，月薪在</w:t>
      </w:r>
      <w:r w:rsidRPr="00A92507">
        <w:rPr>
          <w:rFonts w:asciiTheme="minorEastAsia" w:eastAsiaTheme="minorEastAsia" w:hAnsiTheme="minorEastAsia" w:hint="eastAsia"/>
          <w:sz w:val="24"/>
        </w:rPr>
        <w:t>1500-2500</w:t>
      </w:r>
      <w:r w:rsidRPr="00A92507">
        <w:rPr>
          <w:rFonts w:asciiTheme="minorEastAsia" w:eastAsiaTheme="minorEastAsia" w:hAnsiTheme="minorEastAsia" w:hint="eastAsia"/>
          <w:sz w:val="24"/>
        </w:rPr>
        <w:t>之间。</w:t>
      </w:r>
    </w:p>
    <w:p w:rsidR="00000000" w:rsidRPr="00A92507" w:rsidRDefault="00224F22" w:rsidP="00A92507">
      <w:pPr>
        <w:spacing w:line="360" w:lineRule="auto"/>
        <w:ind w:leftChars="267" w:left="1041" w:hangingChars="200" w:hanging="480"/>
        <w:rPr>
          <w:rFonts w:asciiTheme="minorEastAsia" w:eastAsiaTheme="minorEastAsia" w:hAnsiTheme="minorEastAsia" w:hint="eastAsia"/>
          <w:sz w:val="24"/>
        </w:rPr>
      </w:pPr>
      <w:r w:rsidRPr="00A92507">
        <w:rPr>
          <w:rFonts w:asciiTheme="minorEastAsia" w:eastAsiaTheme="minorEastAsia" w:hAnsiTheme="minorEastAsia" w:hint="eastAsia"/>
          <w:sz w:val="24"/>
        </w:rPr>
        <w:t xml:space="preserve">   </w:t>
      </w:r>
      <w:r w:rsidRPr="00A92507">
        <w:rPr>
          <w:rFonts w:asciiTheme="minorEastAsia" w:eastAsiaTheme="minorEastAsia" w:hAnsiTheme="minorEastAsia" w:hint="eastAsia"/>
          <w:sz w:val="24"/>
        </w:rPr>
        <w:t>公司不为残疾员工缴纳社会保险的，员工的残疾程度基本不</w:t>
      </w:r>
    </w:p>
    <w:p w:rsidR="00000000" w:rsidRPr="00A92507" w:rsidRDefault="00224F22" w:rsidP="00A92507">
      <w:pPr>
        <w:spacing w:line="360" w:lineRule="auto"/>
        <w:ind w:leftChars="267" w:left="1041" w:hangingChars="200" w:hanging="480"/>
        <w:rPr>
          <w:rFonts w:asciiTheme="minorEastAsia" w:eastAsiaTheme="minorEastAsia" w:hAnsiTheme="minorEastAsia" w:hint="eastAsia"/>
          <w:sz w:val="24"/>
        </w:rPr>
      </w:pPr>
      <w:r w:rsidRPr="00A92507">
        <w:rPr>
          <w:rFonts w:asciiTheme="minorEastAsia" w:eastAsiaTheme="minorEastAsia" w:hAnsiTheme="minorEastAsia" w:hint="eastAsia"/>
          <w:sz w:val="24"/>
        </w:rPr>
        <w:t>影响本岗位工作的，月薪在</w:t>
      </w:r>
      <w:r w:rsidRPr="00A92507">
        <w:rPr>
          <w:rFonts w:asciiTheme="minorEastAsia" w:eastAsiaTheme="minorEastAsia" w:hAnsiTheme="minorEastAsia" w:hint="eastAsia"/>
          <w:sz w:val="24"/>
        </w:rPr>
        <w:t>1500-2500</w:t>
      </w:r>
      <w:r w:rsidRPr="00A92507">
        <w:rPr>
          <w:rFonts w:asciiTheme="minorEastAsia" w:eastAsiaTheme="minorEastAsia" w:hAnsiTheme="minorEastAsia" w:hint="eastAsia"/>
          <w:sz w:val="24"/>
        </w:rPr>
        <w:t>之间，员工的残疾程度很</w:t>
      </w:r>
    </w:p>
    <w:p w:rsidR="00000000" w:rsidRPr="00A92507" w:rsidRDefault="00224F22" w:rsidP="00A92507">
      <w:pPr>
        <w:spacing w:line="360" w:lineRule="auto"/>
        <w:ind w:leftChars="124" w:left="260" w:firstLineChars="147" w:firstLine="353"/>
        <w:rPr>
          <w:rFonts w:asciiTheme="minorEastAsia" w:eastAsiaTheme="minorEastAsia" w:hAnsiTheme="minorEastAsia" w:hint="eastAsia"/>
          <w:sz w:val="24"/>
        </w:rPr>
      </w:pPr>
      <w:r w:rsidRPr="00A92507">
        <w:rPr>
          <w:rFonts w:asciiTheme="minorEastAsia" w:eastAsiaTheme="minorEastAsia" w:hAnsiTheme="minorEastAsia" w:hint="eastAsia"/>
          <w:sz w:val="24"/>
        </w:rPr>
        <w:t>大程度影响本岗位工作的，月薪在</w:t>
      </w:r>
      <w:r w:rsidRPr="00A92507">
        <w:rPr>
          <w:rFonts w:asciiTheme="minorEastAsia" w:eastAsiaTheme="minorEastAsia" w:hAnsiTheme="minorEastAsia" w:hint="eastAsia"/>
          <w:sz w:val="24"/>
        </w:rPr>
        <w:t>1500-2500</w:t>
      </w:r>
      <w:r w:rsidRPr="00A92507">
        <w:rPr>
          <w:rFonts w:asciiTheme="minorEastAsia" w:eastAsiaTheme="minorEastAsia" w:hAnsiTheme="minorEastAsia" w:hint="eastAsia"/>
          <w:sz w:val="24"/>
        </w:rPr>
        <w:t>之间。</w:t>
      </w:r>
    </w:p>
    <w:p w:rsidR="00000000" w:rsidRPr="00A92507" w:rsidRDefault="00224F22">
      <w:pPr>
        <w:pStyle w:val="a5"/>
        <w:spacing w:line="360" w:lineRule="auto"/>
        <w:rPr>
          <w:rFonts w:asciiTheme="minorEastAsia" w:eastAsiaTheme="minorEastAsia" w:hAnsiTheme="minorEastAsia" w:hint="eastAsia"/>
          <w:sz w:val="24"/>
          <w:szCs w:val="24"/>
        </w:rPr>
      </w:pPr>
      <w:r w:rsidRPr="00A92507">
        <w:rPr>
          <w:rFonts w:asciiTheme="minorEastAsia" w:eastAsiaTheme="minorEastAsia" w:hAnsiTheme="minorEastAsia" w:hint="eastAsia"/>
          <w:sz w:val="24"/>
          <w:szCs w:val="24"/>
        </w:rPr>
        <w:t xml:space="preserve">                     </w:t>
      </w:r>
    </w:p>
    <w:p w:rsidR="00000000" w:rsidRPr="00A92507" w:rsidRDefault="00224F22">
      <w:pPr>
        <w:spacing w:line="360" w:lineRule="auto"/>
        <w:rPr>
          <w:rFonts w:asciiTheme="minorEastAsia" w:eastAsiaTheme="minorEastAsia" w:hAnsiTheme="minorEastAsia"/>
          <w:sz w:val="24"/>
        </w:rPr>
      </w:pPr>
    </w:p>
    <w:p w:rsidR="00224F22" w:rsidRPr="00A92507" w:rsidRDefault="00224F22">
      <w:pPr>
        <w:spacing w:line="360" w:lineRule="auto"/>
        <w:rPr>
          <w:rFonts w:asciiTheme="minorEastAsia" w:eastAsiaTheme="minorEastAsia" w:hAnsiTheme="minorEastAsia"/>
        </w:rPr>
      </w:pPr>
    </w:p>
    <w:sectPr w:rsidR="00224F22" w:rsidRPr="00A92507">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F22" w:rsidRDefault="00224F22">
      <w:r>
        <w:separator/>
      </w:r>
    </w:p>
  </w:endnote>
  <w:endnote w:type="continuationSeparator" w:id="0">
    <w:p w:rsidR="00224F22" w:rsidRDefault="002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4F22">
    <w:pPr>
      <w:pStyle w:val="a7"/>
      <w:framePr w:wrap="around" w:vAnchor="text" w:hAnchor="margin" w:xAlign="right" w:y="1"/>
      <w:rPr>
        <w:rStyle w:val="a3"/>
      </w:rPr>
    </w:pPr>
    <w:r>
      <w:fldChar w:fldCharType="begin"/>
    </w:r>
    <w:r>
      <w:rPr>
        <w:rStyle w:val="a3"/>
      </w:rPr>
      <w:instrText xml:space="preserve">PAGE  </w:instrText>
    </w:r>
    <w:r>
      <w:fldChar w:fldCharType="end"/>
    </w:r>
  </w:p>
  <w:p w:rsidR="00000000" w:rsidRDefault="00224F2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4F22">
    <w:pPr>
      <w:pStyle w:val="a7"/>
      <w:framePr w:wrap="around" w:vAnchor="text" w:hAnchor="margin" w:xAlign="right" w:y="1"/>
      <w:rPr>
        <w:rStyle w:val="a3"/>
      </w:rPr>
    </w:pPr>
    <w:r>
      <w:fldChar w:fldCharType="begin"/>
    </w:r>
    <w:r>
      <w:rPr>
        <w:rStyle w:val="a3"/>
      </w:rPr>
      <w:instrText xml:space="preserve">PAGE  </w:instrText>
    </w:r>
    <w:r>
      <w:fldChar w:fldCharType="separate"/>
    </w:r>
    <w:r w:rsidR="00A92507">
      <w:rPr>
        <w:rStyle w:val="a3"/>
        <w:noProof/>
      </w:rPr>
      <w:t>1</w:t>
    </w:r>
    <w:r>
      <w:fldChar w:fldCharType="end"/>
    </w:r>
  </w:p>
  <w:p w:rsidR="00000000" w:rsidRDefault="00224F22">
    <w:pPr>
      <w:pStyle w:val="a7"/>
      <w:ind w:right="360"/>
      <w:jc w:val="righ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F22" w:rsidRDefault="00224F22">
      <w:r>
        <w:separator/>
      </w:r>
    </w:p>
  </w:footnote>
  <w:footnote w:type="continuationSeparator" w:id="0">
    <w:p w:rsidR="00224F22" w:rsidRDefault="00224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24F22">
    <w:pPr>
      <w:pStyle w:val="a6"/>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5314"/>
    <w:multiLevelType w:val="multilevel"/>
    <w:tmpl w:val="236D53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6652919"/>
    <w:multiLevelType w:val="multilevel"/>
    <w:tmpl w:val="26652919"/>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C7"/>
    <w:rsid w:val="0020381B"/>
    <w:rsid w:val="00224F22"/>
    <w:rsid w:val="008722C7"/>
    <w:rsid w:val="00A92507"/>
    <w:rsid w:val="00D92833"/>
    <w:rsid w:val="63DA6F93"/>
    <w:rsid w:val="6C3E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basedOn w:val="a0"/>
    <w:rPr>
      <w:color w:val="0000FF"/>
      <w:u w:val="single"/>
    </w:rPr>
  </w:style>
  <w:style w:type="paragraph" w:styleId="a5">
    <w:name w:val="Salutation"/>
    <w:basedOn w:val="a"/>
    <w:next w:val="a"/>
    <w:rPr>
      <w:b/>
      <w:sz w:val="28"/>
      <w:szCs w:val="2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Normal (Web)"/>
    <w:basedOn w:val="a"/>
    <w:pPr>
      <w:widowControl/>
      <w:spacing w:before="100" w:beforeAutospacing="1" w:after="100" w:afterAutospacing="1" w:line="300" w:lineRule="atLeast"/>
      <w:jc w:val="left"/>
    </w:pPr>
    <w:rPr>
      <w:rFonts w:ascii="ˎ̥" w:hAnsi="ˎ̥" w:cs="宋体"/>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basedOn w:val="a0"/>
    <w:rPr>
      <w:color w:val="0000FF"/>
      <w:u w:val="single"/>
    </w:rPr>
  </w:style>
  <w:style w:type="paragraph" w:styleId="a5">
    <w:name w:val="Salutation"/>
    <w:basedOn w:val="a"/>
    <w:next w:val="a"/>
    <w:rPr>
      <w:b/>
      <w:sz w:val="28"/>
      <w:szCs w:val="2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Normal (Web)"/>
    <w:basedOn w:val="a"/>
    <w:pPr>
      <w:widowControl/>
      <w:spacing w:before="100" w:beforeAutospacing="1" w:after="100" w:afterAutospacing="1" w:line="300" w:lineRule="atLeast"/>
      <w:jc w:val="left"/>
    </w:pPr>
    <w:rPr>
      <w:rFonts w:ascii="ˎ̥" w:hAnsi="ˎ̥" w:cs="宋体"/>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402</Words>
  <Characters>2295</Characters>
  <Application>Microsoft Office Word</Application>
  <DocSecurity>0</DocSecurity>
  <PresentationFormat/>
  <Lines>19</Lines>
  <Paragraphs>5</Paragraphs>
  <Slides>0</Slides>
  <Notes>0</Notes>
  <HiddenSlides>0</HiddenSlides>
  <MMClips>0</MMClips>
  <ScaleCrop>false</ScaleCrop>
  <Company>CHINA</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房地产开发有限公司</dc:title>
  <dc:creator>USER</dc:creator>
  <cp:lastModifiedBy>PCOS</cp:lastModifiedBy>
  <cp:revision>2</cp:revision>
  <dcterms:created xsi:type="dcterms:W3CDTF">2019-06-18T02:55:00Z</dcterms:created>
  <dcterms:modified xsi:type="dcterms:W3CDTF">2019-06-18T02:55:00Z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