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2" w:space="0"/>
        </w:pBdr>
        <w:tabs>
          <w:tab w:val="center" w:pos="4410"/>
        </w:tabs>
        <w:spacing w:line="400" w:lineRule="auto"/>
        <w:ind w:firstLine="60"/>
        <w:jc w:val="left"/>
        <w:rPr>
          <w:rFonts w:hint="eastAsia" w:ascii="宋体" w:hAnsi="宋体" w:eastAsia="宋体" w:cs="宋体"/>
          <w:b w:val="0"/>
          <w:bCs/>
          <w:szCs w:val="21"/>
        </w:rPr>
      </w:pPr>
      <w:bookmarkStart w:id="0" w:name="_GoBack"/>
      <w:r>
        <w:rPr>
          <w:rFonts w:hint="eastAsia" w:ascii="宋体" w:hAnsi="宋体" w:eastAsia="宋体" w:cs="宋体"/>
          <w:b w:val="0"/>
          <w:bCs/>
          <w:szCs w:val="21"/>
        </w:rPr>
        <w:t>一、内勤岗位职责</w:t>
      </w:r>
    </w:p>
    <w:p>
      <w:pPr>
        <w:ind w:firstLine="720" w:firstLineChars="20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1、结合工作实际，拟订各类工作计划、总结；落实各项规章制度。</w:t>
      </w:r>
    </w:p>
    <w:p>
      <w:pPr>
        <w:ind w:firstLine="720" w:firstLineChars="20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3、负责接待工作。</w:t>
      </w:r>
    </w:p>
    <w:p>
      <w:pPr>
        <w:ind w:firstLine="720" w:firstLineChars="20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4、负责各类会议的组织、安排、通知和各类记录，并检查落实情况；</w:t>
      </w:r>
    </w:p>
    <w:p>
      <w:pPr>
        <w:ind w:firstLine="720" w:firstLineChars="20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5、负责文件、信件、报刊等收发管理，做好上传下达。</w:t>
      </w:r>
    </w:p>
    <w:p>
      <w:pPr>
        <w:ind w:firstLine="720" w:firstLineChars="20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6、负责档案管理工作，搞好大事记，及时总结上报。</w:t>
      </w:r>
    </w:p>
    <w:p>
      <w:pPr>
        <w:ind w:firstLine="720" w:firstLineChars="20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7、负责考勤、食堂、车辆使用、用电、用水等后勤管理，完善相关制度，进行监督考核。</w:t>
      </w:r>
    </w:p>
    <w:p>
      <w:pPr>
        <w:ind w:firstLine="720" w:firstLineChars="20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8、负责办公、生活、接待用品的购置、保管、使用工作。</w:t>
      </w:r>
    </w:p>
    <w:p>
      <w:pPr>
        <w:ind w:firstLine="720" w:firstLineChars="20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9、负责员工服装、装备和劳保用品的领取和发放工作。</w:t>
      </w:r>
    </w:p>
    <w:p>
      <w:pPr>
        <w:ind w:firstLine="720" w:firstLineChars="20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10、完成上级交办的其它工作。</w:t>
      </w:r>
    </w:p>
    <w:p>
      <w:pPr>
        <w:tabs>
          <w:tab w:val="center" w:pos="4410"/>
        </w:tabs>
        <w:ind w:firstLine="615" w:firstLineChars="171"/>
        <w:jc w:val="left"/>
        <w:rPr>
          <w:rFonts w:hint="eastAsia" w:ascii="宋体" w:hAnsi="宋体" w:eastAsia="宋体" w:cs="宋体"/>
          <w:b w:val="0"/>
          <w:bCs/>
          <w:szCs w:val="21"/>
          <w:u w:val="single"/>
        </w:rPr>
      </w:pPr>
      <w:r>
        <w:rPr>
          <w:rFonts w:hint="eastAsia" w:ascii="宋体" w:hAnsi="宋体" w:eastAsia="宋体" w:cs="宋体"/>
          <w:b w:val="0"/>
          <w:bCs/>
          <w:szCs w:val="21"/>
        </w:rPr>
        <w:t>八、内勤工作流程及标准</w:t>
      </w:r>
    </w:p>
    <w:p>
      <w:pPr>
        <w:ind w:firstLine="720" w:firstLineChars="20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1、日工作流程及标准</w:t>
      </w:r>
    </w:p>
    <w:p>
      <w:pPr>
        <w:ind w:firstLine="612" w:firstLineChars="17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（1）按时上下班，并按规定要求着装整齐。</w:t>
      </w:r>
    </w:p>
    <w:p>
      <w:pPr>
        <w:ind w:firstLine="612" w:firstLineChars="17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（2）打扫办公区域卫生，工作期间不干与工作无关的事。</w:t>
      </w:r>
    </w:p>
    <w:p>
      <w:pPr>
        <w:ind w:firstLine="612" w:firstLineChars="17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（3）做好各项内业资料的及时整理和完善工作；文件、信件、报刊等收发管理，做好上传下达。</w:t>
      </w:r>
    </w:p>
    <w:p>
      <w:pPr>
        <w:ind w:firstLine="612" w:firstLineChars="17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（4）做好各类会议的组织、安排、通知、记录工作。</w:t>
      </w:r>
    </w:p>
    <w:p>
      <w:pPr>
        <w:ind w:firstLine="612" w:firstLineChars="17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（5）做好办公生活、接待用品的购置、保管、使用工作。</w:t>
      </w:r>
    </w:p>
    <w:p>
      <w:pPr>
        <w:ind w:firstLine="612" w:firstLineChars="17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（6）按照领导要求和分工，组织站各类考核、评比等活动。</w:t>
      </w:r>
    </w:p>
    <w:p>
      <w:pPr>
        <w:ind w:firstLine="612" w:firstLineChars="17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（7）做好接待工作。</w:t>
      </w:r>
    </w:p>
    <w:p>
      <w:pPr>
        <w:ind w:firstLine="612" w:firstLineChars="17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2、月工作流程及标准</w:t>
      </w:r>
    </w:p>
    <w:p>
      <w:pPr>
        <w:ind w:firstLine="612" w:firstLineChars="17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（1）做好各项内业资料的汇总整理和完善工作；</w:t>
      </w:r>
    </w:p>
    <w:p>
      <w:pPr>
        <w:ind w:firstLine="612" w:firstLineChars="17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（2）统计并上报上月考勤表。</w:t>
      </w:r>
    </w:p>
    <w:p>
      <w:pPr>
        <w:ind w:firstLine="612" w:firstLineChars="17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（3）盘点本月办公生活、接待用品使用情况，拟定下月办公生活、接待用品的购置计划。</w:t>
      </w:r>
    </w:p>
    <w:p>
      <w:pPr>
        <w:ind w:firstLine="612" w:firstLineChars="17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（4）做好月三级考核的统计、汇总、排名及上报工作。</w:t>
      </w:r>
    </w:p>
    <w:p>
      <w:pPr>
        <w:ind w:firstLine="612" w:firstLineChars="17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（5）做好职责范围的其他工作及领导临时交办的工作。</w:t>
      </w:r>
    </w:p>
    <w:p>
      <w:pPr>
        <w:ind w:firstLine="612" w:firstLineChars="17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3、综合工作</w:t>
      </w:r>
    </w:p>
    <w:p>
      <w:pPr>
        <w:ind w:firstLine="612" w:firstLineChars="17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（</w:t>
      </w:r>
      <w:r>
        <w:rPr>
          <w:rFonts w:hint="eastAsia" w:ascii="宋体" w:hAnsi="宋体" w:eastAsia="宋体" w:cs="宋体"/>
          <w:b w:val="0"/>
          <w:bCs/>
          <w:szCs w:val="21"/>
        </w:rPr>
        <w:t>1）做好各项内业资料的分类、立卷、归档、管理工作。</w:t>
      </w:r>
    </w:p>
    <w:p>
      <w:pPr>
        <w:ind w:firstLine="612" w:firstLineChars="17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（2）做好文件通知的收发、登记、传阅工作。</w:t>
      </w:r>
    </w:p>
    <w:p>
      <w:pPr>
        <w:ind w:firstLine="612" w:firstLineChars="17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（3）做好各种文字材料的整理上报工作。</w:t>
      </w:r>
    </w:p>
    <w:p>
      <w:pPr>
        <w:ind w:firstLine="612" w:firstLineChars="17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（4）做好领导接待及来宾招待工作。</w:t>
      </w:r>
    </w:p>
    <w:p>
      <w:pPr>
        <w:ind w:firstLine="612" w:firstLineChars="17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（5）做好公司临时安排的各项工作任务。</w:t>
      </w:r>
    </w:p>
    <w:p>
      <w:pPr>
        <w:ind w:firstLine="612" w:firstLineChars="17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（6）做好站领导交办的其它各项工作任务。</w:t>
      </w:r>
    </w:p>
    <w:p>
      <w:pPr>
        <w:tabs>
          <w:tab w:val="center" w:pos="4410"/>
        </w:tabs>
        <w:ind w:firstLine="615" w:firstLineChars="171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五、保安员岗位职责</w:t>
      </w:r>
    </w:p>
    <w:p>
      <w:pPr>
        <w:ind w:firstLine="720" w:firstLineChars="20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1、服从命令、听从指挥。</w:t>
      </w:r>
    </w:p>
    <w:p>
      <w:pPr>
        <w:ind w:firstLine="720" w:firstLineChars="20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2、保护收费人员在岗期间的人身安全。</w:t>
      </w:r>
    </w:p>
    <w:p>
      <w:pPr>
        <w:ind w:firstLine="720" w:firstLineChars="20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3、保障收费站办公、生活及收费设施安全，防止被盗、丢失事件发生。</w:t>
      </w:r>
    </w:p>
    <w:p>
      <w:pPr>
        <w:ind w:firstLine="720" w:firstLineChars="20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4、保障收费站票据、票款安全，严防出现被抢事件发生。</w:t>
      </w:r>
    </w:p>
    <w:p>
      <w:pPr>
        <w:ind w:firstLine="720" w:firstLineChars="20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5、协助收费站做好车辆疏导工作，确保收费站车辆有序畅通。</w:t>
      </w:r>
    </w:p>
    <w:p>
      <w:pPr>
        <w:ind w:firstLine="720" w:firstLineChars="20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6、协助收费站有效治理闯卡、倒卡等车辆逃漏通行费行为。</w:t>
      </w:r>
    </w:p>
    <w:p>
      <w:pPr>
        <w:ind w:firstLine="720" w:firstLineChars="20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7、负责劝离收费站区闲杂人员。</w:t>
      </w:r>
    </w:p>
    <w:p>
      <w:pPr>
        <w:ind w:firstLine="720" w:firstLineChars="20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8、协助做好站区环境卫生，确保站容站貌整洁。</w:t>
      </w:r>
    </w:p>
    <w:p>
      <w:pPr>
        <w:ind w:firstLine="720" w:firstLineChars="20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9、文明执勤、热情服务、树好形象</w:t>
      </w:r>
    </w:p>
    <w:p>
      <w:pPr>
        <w:ind w:firstLine="720" w:firstLineChars="20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10、完成上级交办的其他工作。</w:t>
      </w:r>
    </w:p>
    <w:p>
      <w:pPr>
        <w:ind w:firstLine="529" w:firstLineChars="147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十二、保安员工作流程及标准</w:t>
      </w:r>
    </w:p>
    <w:p>
      <w:pPr>
        <w:ind w:firstLine="612" w:firstLineChars="17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（</w:t>
      </w:r>
      <w:r>
        <w:rPr>
          <w:rFonts w:hint="eastAsia" w:ascii="宋体" w:hAnsi="宋体" w:eastAsia="宋体" w:cs="宋体"/>
          <w:b w:val="0"/>
          <w:bCs/>
          <w:szCs w:val="21"/>
        </w:rPr>
        <w:t>1）24小时不间断对站区进行巡逻，保护所收通行费款安全及收费人员的人身安全不受侵害，避免出现被抢事件发生。</w:t>
      </w:r>
    </w:p>
    <w:p>
      <w:pPr>
        <w:ind w:firstLine="612" w:firstLineChars="17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（2）做好收费站区的车辆疏导工作，维护车辆安全、有序畅通。</w:t>
      </w:r>
    </w:p>
    <w:p>
      <w:pPr>
        <w:ind w:firstLine="612" w:firstLineChars="17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（3）协助当班人员做好治理闯卡、倒卡等车辆偷逃通行费行为。</w:t>
      </w:r>
    </w:p>
    <w:p>
      <w:pPr>
        <w:ind w:firstLine="612" w:firstLineChars="17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（4）及时劝离站区滞留车辆及闲杂人员。</w:t>
      </w:r>
    </w:p>
    <w:p>
      <w:pPr>
        <w:ind w:firstLine="612" w:firstLineChars="17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（5）积极协助收费站工作人员打扫站区环境卫生，保持站容站貌整洁。</w:t>
      </w:r>
    </w:p>
    <w:p>
      <w:pPr>
        <w:ind w:firstLine="612" w:firstLineChars="17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（6）认真做好优质服务、文明执勤工作。</w:t>
      </w:r>
    </w:p>
    <w:p>
      <w:pPr>
        <w:tabs>
          <w:tab w:val="center" w:pos="4410"/>
        </w:tabs>
        <w:ind w:firstLine="615" w:firstLineChars="171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六、电工岗位职责</w:t>
      </w:r>
    </w:p>
    <w:p>
      <w:pPr>
        <w:ind w:firstLine="720" w:firstLineChars="20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1、在各级机电维护分中心指导下，严格遵守供电各项规章制度，持证上岗，认真履行工作职责。</w:t>
      </w:r>
    </w:p>
    <w:p>
      <w:pPr>
        <w:ind w:firstLine="720" w:firstLineChars="20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2、确保站区的正常供电，做好供电设备的维护工作，发生供电异常时，做好应急工作。</w:t>
      </w:r>
    </w:p>
    <w:p>
      <w:pPr>
        <w:ind w:firstLine="720" w:firstLineChars="20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3、负责站区供电设施的运行管理和定期检修、防护、维修、保养等工作，发现异常，及时处理。</w:t>
      </w:r>
    </w:p>
    <w:p>
      <w:pPr>
        <w:ind w:firstLine="720" w:firstLineChars="20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4、熟悉站区电气设备产权划分及维护范围，按供电协议审查每月电费单据后报站领导审批。</w:t>
      </w:r>
    </w:p>
    <w:p>
      <w:pPr>
        <w:ind w:firstLine="720" w:firstLineChars="20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5、熟悉站区配电系统的线路走向，对配电设备、发电机组操作程序和维护保养方法；安全用具、消防器材及触电急救的使用方法；配电室现行的运行方式、负荷情况及负荷调整、电压调节措施熟练掌握。</w:t>
      </w:r>
    </w:p>
    <w:p>
      <w:pPr>
        <w:ind w:firstLine="720" w:firstLineChars="20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6、保持配电房内外环境整洁及供电设备的清洁卫生，做好防鼠工作。</w:t>
      </w:r>
    </w:p>
    <w:p>
      <w:pPr>
        <w:ind w:firstLine="720" w:firstLineChars="20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7、负责对配电室内各种资料图表、备品、油料、工具仪表和消防器材等的保管工作，认真填写出入库登记。??</w:t>
      </w:r>
    </w:p>
    <w:p>
      <w:pPr>
        <w:ind w:firstLine="720" w:firstLineChars="20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8、坚守岗位，不得擅自离岗，保障通讯畅通，以确保及时执行上级的指示和调度命令。落实交接班制度，做好交接班记录。</w:t>
      </w:r>
    </w:p>
    <w:p>
      <w:pPr>
        <w:ind w:firstLine="720" w:firstLineChars="20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9、负责站区的节约用电工作，按规定开关站区照明设备，及时关闭不用的电器设备，</w:t>
      </w:r>
    </w:p>
    <w:p>
      <w:pPr>
        <w:ind w:firstLine="540" w:firstLineChars="15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10、完成上级交办的其他工作。</w:t>
      </w:r>
    </w:p>
    <w:p>
      <w:pPr>
        <w:ind w:firstLine="529" w:firstLineChars="147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六、电工工作流程及标准</w:t>
      </w:r>
    </w:p>
    <w:p>
      <w:pPr>
        <w:ind w:firstLine="720" w:firstLineChars="20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1、每天对值班室、配电室设备、发电机房进行卫生打扫，供配电工、器具摆放整齐，确保供配电设备环境卫生良好。</w:t>
      </w:r>
    </w:p>
    <w:p>
      <w:pPr>
        <w:ind w:firstLine="720" w:firstLineChars="20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2、每天应对本收费站低压供配电设备早晚8：00进行巡查，每天定时抄报电气设备运行参数，发现异常情况及时采取应急措施。</w:t>
      </w:r>
    </w:p>
    <w:p>
      <w:pPr>
        <w:ind w:firstLine="720" w:firstLineChars="20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3、每天应对本收费站高压供配电设备早晚8：00进行巡查，特殊天气时应加大巡查次数，夏季要注意保持变压器室通风，出现异常响声要及时上报，并将巡查情况在值班日志中记录。</w:t>
      </w:r>
    </w:p>
    <w:p>
      <w:pPr>
        <w:ind w:firstLine="720" w:firstLineChars="20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4、每天应对整个供配电系统、办公楼、收费车道的电缆线路进行一次巡视检查。检查电缆终端头有无破损、锈蚀及放电现象、电缆沟内有无积水杂物及易燃易爆等影响安全用电的情况，杜绝私拉乱扯等不规范用电行为，并将巡查情况在值班日志中记录。</w:t>
      </w:r>
    </w:p>
    <w:p>
      <w:pPr>
        <w:ind w:firstLine="720" w:firstLineChars="20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5、每天应要对发电机房进行检查，冬季每隔10天、夏季每隔20天对发电机试机运行10分钟，确保在紧急情况下发电机能投入正常工作。</w:t>
      </w:r>
    </w:p>
    <w:p>
      <w:pPr>
        <w:ind w:firstLine="720" w:firstLineChars="20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6、值班人员要认真填写各种值班记录、工作记录。</w:t>
      </w:r>
    </w:p>
    <w:p>
      <w:pPr>
        <w:tabs>
          <w:tab w:val="center" w:pos="4410"/>
        </w:tabs>
        <w:ind w:firstLine="615" w:firstLineChars="171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三、厨师岗位职责</w:t>
      </w:r>
    </w:p>
    <w:p>
      <w:pPr>
        <w:widowControl/>
        <w:ind w:firstLine="720" w:firstLineChars="20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1、严格遵守各项规章制度，</w:t>
      </w:r>
      <w:r>
        <w:rPr>
          <w:rFonts w:hint="eastAsia" w:ascii="宋体" w:hAnsi="宋体" w:eastAsia="宋体" w:cs="宋体"/>
          <w:b w:val="0"/>
          <w:bCs/>
          <w:kern w:val="0"/>
          <w:szCs w:val="21"/>
        </w:rPr>
        <w:t>工作时间不得擅自离开岗位。</w:t>
      </w:r>
      <w:r>
        <w:rPr>
          <w:rFonts w:hint="eastAsia" w:ascii="宋体" w:hAnsi="宋体" w:eastAsia="宋体" w:cs="宋体"/>
          <w:b w:val="0"/>
          <w:bCs/>
          <w:szCs w:val="21"/>
        </w:rPr>
        <w:t>。</w:t>
      </w:r>
    </w:p>
    <w:p>
      <w:pPr>
        <w:ind w:firstLine="720" w:firstLineChars="20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2、积极参加厨艺业务培训，不断提高业务能力和服务水平。</w:t>
      </w:r>
    </w:p>
    <w:p>
      <w:pPr>
        <w:widowControl/>
        <w:ind w:firstLine="720" w:firstLineChars="200"/>
        <w:jc w:val="left"/>
        <w:rPr>
          <w:rFonts w:hint="eastAsia" w:ascii="宋体" w:hAnsi="宋体" w:eastAsia="宋体" w:cs="宋体"/>
          <w:b w:val="0"/>
          <w:bCs/>
          <w:kern w:val="0"/>
          <w:szCs w:val="21"/>
        </w:rPr>
      </w:pPr>
      <w:r>
        <w:rPr>
          <w:rFonts w:hint="eastAsia" w:ascii="宋体" w:hAnsi="宋体" w:eastAsia="宋体" w:cs="宋体"/>
          <w:b w:val="0"/>
          <w:bCs/>
          <w:kern w:val="0"/>
          <w:szCs w:val="21"/>
        </w:rPr>
        <w:t>3、正确操作各类设施设备，严防发生安全事故。</w:t>
      </w:r>
    </w:p>
    <w:p>
      <w:pPr>
        <w:widowControl/>
        <w:ind w:firstLine="720" w:firstLineChars="200"/>
        <w:jc w:val="left"/>
        <w:rPr>
          <w:rFonts w:hint="eastAsia" w:ascii="宋体" w:hAnsi="宋体" w:eastAsia="宋体" w:cs="宋体"/>
          <w:b w:val="0"/>
          <w:bCs/>
          <w:kern w:val="0"/>
          <w:szCs w:val="21"/>
        </w:rPr>
      </w:pPr>
      <w:r>
        <w:rPr>
          <w:rFonts w:hint="eastAsia" w:ascii="宋体" w:hAnsi="宋体" w:eastAsia="宋体" w:cs="宋体"/>
          <w:b w:val="0"/>
          <w:bCs/>
          <w:kern w:val="0"/>
          <w:szCs w:val="21"/>
        </w:rPr>
        <w:t>4、按规定着装，保持良好的个人卫生；</w:t>
      </w:r>
      <w:r>
        <w:rPr>
          <w:rFonts w:hint="eastAsia" w:ascii="宋体" w:hAnsi="宋体" w:eastAsia="宋体" w:cs="宋体"/>
          <w:b w:val="0"/>
          <w:bCs/>
          <w:kern w:val="0"/>
          <w:szCs w:val="21"/>
        </w:rPr>
        <w:t>做好各种餐具的卫生消毒工作；</w:t>
      </w:r>
      <w:r>
        <w:rPr>
          <w:rFonts w:hint="eastAsia" w:ascii="宋体" w:hAnsi="宋体" w:eastAsia="宋体" w:cs="宋体"/>
          <w:b w:val="0"/>
          <w:bCs/>
          <w:kern w:val="0"/>
          <w:szCs w:val="21"/>
        </w:rPr>
        <w:t>搞好食堂及责任区的清洁卫生工作。</w:t>
      </w:r>
    </w:p>
    <w:p>
      <w:pPr>
        <w:widowControl/>
        <w:ind w:firstLine="720" w:firstLineChars="200"/>
        <w:jc w:val="left"/>
        <w:rPr>
          <w:rFonts w:hint="eastAsia" w:ascii="宋体" w:hAnsi="宋体" w:eastAsia="宋体" w:cs="宋体"/>
          <w:b w:val="0"/>
          <w:bCs/>
          <w:kern w:val="0"/>
          <w:szCs w:val="21"/>
        </w:rPr>
      </w:pPr>
      <w:r>
        <w:rPr>
          <w:rFonts w:hint="eastAsia" w:ascii="宋体" w:hAnsi="宋体" w:eastAsia="宋体" w:cs="宋体"/>
          <w:b w:val="0"/>
          <w:bCs/>
          <w:kern w:val="0"/>
          <w:szCs w:val="21"/>
        </w:rPr>
        <w:t>5、</w:t>
      </w:r>
      <w:r>
        <w:rPr>
          <w:rFonts w:hint="eastAsia" w:ascii="宋体" w:hAnsi="宋体" w:eastAsia="宋体" w:cs="宋体"/>
          <w:b w:val="0"/>
          <w:bCs/>
          <w:kern w:val="0"/>
          <w:szCs w:val="21"/>
        </w:rPr>
        <w:t>妥善保管各种食品，防止鼠、蝇、虫等对食品的污染，抵制腐、霉、坏食品。</w:t>
      </w:r>
    </w:p>
    <w:p>
      <w:pPr>
        <w:widowControl/>
        <w:ind w:firstLine="720" w:firstLineChars="200"/>
        <w:jc w:val="left"/>
        <w:rPr>
          <w:rFonts w:hint="eastAsia" w:ascii="宋体" w:hAnsi="宋体" w:eastAsia="宋体" w:cs="宋体"/>
          <w:b w:val="0"/>
          <w:bCs/>
          <w:kern w:val="0"/>
          <w:szCs w:val="21"/>
        </w:rPr>
      </w:pPr>
      <w:r>
        <w:rPr>
          <w:rFonts w:hint="eastAsia" w:ascii="宋体" w:hAnsi="宋体" w:eastAsia="宋体" w:cs="宋体"/>
          <w:b w:val="0"/>
          <w:bCs/>
          <w:kern w:val="0"/>
          <w:szCs w:val="21"/>
        </w:rPr>
        <w:t>6、精打细算、降低成本、保证质量；节约用水、用电。</w:t>
      </w:r>
    </w:p>
    <w:p>
      <w:pPr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7、完成上级交办的其他工作</w:t>
      </w:r>
    </w:p>
    <w:p>
      <w:pPr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kern w:val="0"/>
          <w:szCs w:val="21"/>
        </w:rPr>
        <w:t>十、</w:t>
      </w:r>
      <w:r>
        <w:rPr>
          <w:rFonts w:hint="eastAsia" w:ascii="宋体" w:hAnsi="宋体" w:eastAsia="宋体" w:cs="宋体"/>
          <w:b w:val="0"/>
          <w:bCs/>
          <w:szCs w:val="21"/>
        </w:rPr>
        <w:t>厨师工作流程及标准</w:t>
      </w:r>
    </w:p>
    <w:p>
      <w:pPr>
        <w:widowControl/>
        <w:ind w:firstLine="615" w:firstLineChars="171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1、根据制定出的菜谱，向伙食管理员上报所需采购的食品原料的数量。</w:t>
      </w:r>
    </w:p>
    <w:p>
      <w:pPr>
        <w:widowControl/>
        <w:ind w:firstLine="615" w:firstLineChars="171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2、对采购的食品原料要进行认真复核数量和质量，确保食品原料新鲜。</w:t>
      </w:r>
    </w:p>
    <w:p>
      <w:pPr>
        <w:widowControl/>
        <w:ind w:firstLine="615" w:firstLineChars="171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3、公布餐厅的开餐时间，合理安排制作食品的时间，确保开餐时间的前10分钟做好一切准备工作，保证就餐者使用上新鲜可口的饭菜。</w:t>
      </w:r>
    </w:p>
    <w:p>
      <w:pPr>
        <w:widowControl/>
        <w:ind w:firstLine="615" w:firstLineChars="171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4、就餐时间结束后的一小时内打扫餐厅和操作间的卫生，对剩余的饭菜进行相关的处理。保证餐厅、操作间及周边环境卫生整洁。</w:t>
      </w:r>
    </w:p>
    <w:p>
      <w:pPr>
        <w:widowControl/>
        <w:ind w:firstLine="615" w:firstLineChars="171"/>
        <w:jc w:val="left"/>
        <w:rPr>
          <w:rFonts w:hint="eastAsia" w:ascii="宋体" w:hAnsi="宋体" w:eastAsia="宋体" w:cs="宋体"/>
          <w:b w:val="0"/>
          <w:bCs/>
          <w:kern w:val="0"/>
          <w:szCs w:val="21"/>
        </w:rPr>
      </w:pPr>
      <w:r>
        <w:rPr>
          <w:rFonts w:hint="eastAsia" w:ascii="宋体" w:hAnsi="宋体" w:eastAsia="宋体" w:cs="宋体"/>
          <w:b w:val="0"/>
          <w:bCs/>
          <w:kern w:val="0"/>
          <w:szCs w:val="21"/>
        </w:rPr>
        <w:t>5、负责所有厨具设备、用具的清洁保养工作。</w:t>
      </w:r>
    </w:p>
    <w:p>
      <w:pPr>
        <w:widowControl/>
        <w:ind w:firstLine="615" w:firstLineChars="171"/>
        <w:jc w:val="left"/>
        <w:rPr>
          <w:rFonts w:hint="eastAsia" w:ascii="宋体" w:hAnsi="宋体" w:eastAsia="宋体" w:cs="宋体"/>
          <w:b w:val="0"/>
          <w:bCs/>
          <w:kern w:val="0"/>
          <w:szCs w:val="21"/>
        </w:rPr>
      </w:pPr>
      <w:r>
        <w:rPr>
          <w:rFonts w:hint="eastAsia" w:ascii="宋体" w:hAnsi="宋体" w:eastAsia="宋体" w:cs="宋体"/>
          <w:b w:val="0"/>
          <w:bCs/>
          <w:kern w:val="0"/>
          <w:szCs w:val="21"/>
        </w:rPr>
        <w:t>6、遇到停水、停电等突发情况时应当立即向伙食管理员汇报，以便于临时调整。</w:t>
      </w:r>
    </w:p>
    <w:p>
      <w:pPr>
        <w:widowControl/>
        <w:ind w:firstLine="615" w:firstLineChars="171"/>
        <w:jc w:val="left"/>
        <w:rPr>
          <w:rFonts w:hint="eastAsia" w:ascii="宋体" w:hAnsi="宋体" w:eastAsia="宋体" w:cs="宋体"/>
          <w:b w:val="0"/>
          <w:bCs/>
          <w:kern w:val="0"/>
          <w:szCs w:val="21"/>
        </w:rPr>
      </w:pPr>
      <w:r>
        <w:rPr>
          <w:rFonts w:hint="eastAsia" w:ascii="宋体" w:hAnsi="宋体" w:eastAsia="宋体" w:cs="宋体"/>
          <w:b w:val="0"/>
          <w:bCs/>
          <w:kern w:val="0"/>
          <w:szCs w:val="21"/>
        </w:rPr>
        <w:t>7、每天检查、整理冰箱，保证存放食品的质量。</w:t>
      </w:r>
    </w:p>
    <w:p>
      <w:pPr>
        <w:widowControl/>
        <w:ind w:firstLine="615" w:firstLineChars="171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8、对于公布的意见薄，每天查看一次；对就餐者提出的意见和建议及时对自己的工作进行合理的调配，确保就餐者的满意。</w:t>
      </w:r>
    </w:p>
    <w:p>
      <w:pPr>
        <w:widowControl/>
        <w:ind w:firstLine="615" w:firstLineChars="171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9、完成站领导布置的其它各项临时性工作。</w:t>
      </w:r>
    </w:p>
    <w:p>
      <w:pPr>
        <w:tabs>
          <w:tab w:val="center" w:pos="4410"/>
        </w:tabs>
        <w:ind w:firstLine="615" w:firstLineChars="171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二、伙食管理员</w:t>
      </w:r>
      <w:r>
        <w:rPr>
          <w:rFonts w:hint="eastAsia" w:ascii="宋体" w:hAnsi="宋体" w:eastAsia="宋体" w:cs="宋体"/>
          <w:b w:val="0"/>
          <w:bCs/>
          <w:kern w:val="0"/>
          <w:szCs w:val="21"/>
        </w:rPr>
        <w:t>岗位职责</w:t>
      </w:r>
    </w:p>
    <w:p>
      <w:pPr>
        <w:ind w:firstLine="720" w:firstLineChars="20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1、负责组织每月召开一次伙委会，总结上月工作，制定食谱，征集职工意见。</w:t>
      </w:r>
    </w:p>
    <w:p>
      <w:pPr>
        <w:ind w:firstLine="720" w:firstLineChars="20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2、做好饭菜成本核算，日清周结，每月定期向站领导汇报本周伙食盈亏情况，并公布本月伙食账目，接受全站职工监督。</w:t>
      </w:r>
    </w:p>
    <w:p>
      <w:pPr>
        <w:ind w:firstLine="720" w:firstLineChars="20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3、安排好单位职工及外来客人的伙食。</w:t>
      </w:r>
    </w:p>
    <w:p>
      <w:pPr>
        <w:ind w:firstLine="720" w:firstLineChars="20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4、安排和计划好食品的采购，避免重复购买，无计划盲目采购现象。</w:t>
      </w:r>
    </w:p>
    <w:p>
      <w:pPr>
        <w:ind w:firstLine="720" w:firstLineChars="20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5、负责对饮用水的化验和检验水质工作。</w:t>
      </w:r>
    </w:p>
    <w:p>
      <w:pPr>
        <w:ind w:firstLine="529" w:firstLineChars="147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6、对厨师的工作进行指导、监督</w:t>
      </w:r>
    </w:p>
    <w:p>
      <w:pPr>
        <w:ind w:firstLine="529" w:firstLineChars="147"/>
        <w:jc w:val="left"/>
        <w:rPr>
          <w:rFonts w:hint="eastAsia" w:ascii="宋体" w:hAnsi="宋体" w:eastAsia="宋体" w:cs="宋体"/>
          <w:b w:val="0"/>
          <w:bCs/>
          <w:szCs w:val="21"/>
          <w:u w:val="single"/>
        </w:rPr>
      </w:pPr>
      <w:r>
        <w:rPr>
          <w:rFonts w:hint="eastAsia" w:ascii="宋体" w:hAnsi="宋体" w:eastAsia="宋体" w:cs="宋体"/>
          <w:b w:val="0"/>
          <w:bCs/>
          <w:szCs w:val="21"/>
        </w:rPr>
        <w:t>九、伙食管理员工作流程及标准</w:t>
      </w:r>
    </w:p>
    <w:p>
      <w:pPr>
        <w:widowControl/>
        <w:ind w:firstLine="612" w:firstLineChars="17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1、每月组织召开一次伙委会，审议并公示当月伙食管理情况，接受员工监督；并根据职工提出的合理化建议进行合理调整。</w:t>
      </w:r>
    </w:p>
    <w:p>
      <w:pPr>
        <w:widowControl/>
        <w:ind w:firstLine="612" w:firstLineChars="17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2、根据制定的食谱做好原料的采购工作，食品采购账目做到一日一清；对采购的食品原料要经过主管站长验收审核并签字。</w:t>
      </w:r>
    </w:p>
    <w:p>
      <w:pPr>
        <w:widowControl/>
        <w:ind w:firstLine="612" w:firstLineChars="17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3、做好餐厅卫生保持及食品加工过程的监督检查，做好饮食、操作等安全管理。</w:t>
      </w:r>
    </w:p>
    <w:p>
      <w:pPr>
        <w:widowControl/>
        <w:ind w:firstLine="612" w:firstLineChars="17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4、做好厨师的考勤工作，严格执行考勤制度。</w:t>
      </w:r>
    </w:p>
    <w:p>
      <w:pPr>
        <w:widowControl/>
        <w:ind w:firstLine="612" w:firstLineChars="170"/>
        <w:jc w:val="left"/>
        <w:rPr>
          <w:rFonts w:hint="eastAsia" w:ascii="宋体" w:hAnsi="宋体" w:eastAsia="宋体" w:cs="宋体"/>
          <w:b w:val="0"/>
          <w:bCs/>
          <w:szCs w:val="21"/>
        </w:rPr>
      </w:pPr>
      <w:r>
        <w:rPr>
          <w:rFonts w:hint="eastAsia" w:ascii="宋体" w:hAnsi="宋体" w:eastAsia="宋体" w:cs="宋体"/>
          <w:b w:val="0"/>
          <w:bCs/>
          <w:szCs w:val="21"/>
        </w:rPr>
        <w:t>5、完成其它临时性工作。</w:t>
      </w:r>
    </w:p>
    <w:bookmarkEnd w:id="0"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07" w:right="850" w:bottom="79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>-来源网络，仅供个人学习参考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>-来源网络，仅供个人学习参考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t>-来源网络，仅供个人学习参考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2050" o:spid="_x0000_s2050" o:spt="136" type="#_x0000_t136" style="position:absolute;left:0pt;height:100pt;width:500pt;mso-position-horizontal:center;mso-position-horizontal-relative:page;mso-position-vertical:center;mso-position-vertical-relative:page;rotation:-2621440f;z-index:251659264;mso-width-relative:page;mso-height-relative:page;" fillcolor="#FFFFFF" filled="t" stroked="t" coordsize="21600,21600">
          <v:path/>
          <v:fill on="t" focussize="0,0"/>
          <v:stroke color="#FFFFFF"/>
          <v:imagedata o:title=""/>
          <o:lock v:ext="edit"/>
          <v:textpath on="t" fitpath="t" trim="f" xscale="f" string="供个人学习参考" style="font-family:微软雅黑;font-size:36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2049" o:spid="_x0000_s2049" o:spt="136" type="#_x0000_t136" style="position:absolute;left:0pt;height:100pt;width:500pt;mso-position-horizontal:center;mso-position-horizontal-relative:page;mso-position-vertical:center;mso-position-vertical-relative:page;rotation:-2621440f;z-index:251660288;mso-width-relative:page;mso-height-relative:page;" fillcolor="#FFFFFF" filled="t" stroked="t" coordsize="21600,21600">
          <v:path/>
          <v:fill on="t" focussize="0,0"/>
          <v:stroke color="#FFFFFF"/>
          <v:imagedata o:title=""/>
          <o:lock v:ext="edit"/>
          <v:textpath on="t" fitpath="t" trim="f" xscale="f" string="供个人学习参考" style="font-family:微软雅黑;font-size:36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pict>
        <v:shape id="_x0000_s2051" o:spid="_x0000_s2051" o:spt="136" type="#_x0000_t136" style="position:absolute;left:0pt;height:100pt;width:500pt;mso-position-horizontal:center;mso-position-horizontal-relative:page;mso-position-vertical:center;mso-position-vertical-relative:page;rotation:-2621440f;z-index:251658240;mso-width-relative:page;mso-height-relative:page;" fillcolor="#FFFFFF" filled="t" stroked="t" coordsize="21600,21600">
          <v:path/>
          <v:fill on="t" focussize="0,0"/>
          <v:stroke color="#FFFFFF"/>
          <v:imagedata o:title=""/>
          <o:lock v:ext="edit"/>
          <v:textpath on="t" fitpath="t" trim="f" xscale="f" string="供个人学习参考" style="font-family:微软雅黑;font-size:36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A63"/>
    <w:rsid w:val="00024A63"/>
    <w:rsid w:val="000904DB"/>
    <w:rsid w:val="007914A2"/>
    <w:rsid w:val="00860559"/>
    <w:rsid w:val="00985E32"/>
    <w:rsid w:val="009D085C"/>
    <w:rsid w:val="00A42EF4"/>
    <w:rsid w:val="00A56993"/>
    <w:rsid w:val="00B96E54"/>
    <w:rsid w:val="00C03A5A"/>
    <w:rsid w:val="00D7320E"/>
    <w:rsid w:val="00EC2489"/>
    <w:rsid w:val="00F300BD"/>
    <w:rsid w:val="00F41D0A"/>
    <w:rsid w:val="00F80E75"/>
    <w:rsid w:val="67024C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center"/>
    </w:pPr>
    <w:rPr>
      <w:rFonts w:ascii="仿宋" w:hAnsi="仿宋" w:eastAsia="仿宋" w:cs="仿宋"/>
      <w:b/>
      <w:kern w:val="2"/>
      <w:sz w:val="36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2020-03-11T05:31:29Z</dcterms:created>
  <dc:creator>A</dc:creator>
  <dc:description>精选资料</dc:description>
  <cp:lastModifiedBy>^O^珏</cp:lastModifiedBy>
  <dcterms:modified xsi:type="dcterms:W3CDTF">2020-03-11T07:13:24Z</dcterms:modified>
  <dc:subject>精选资料</dc:subject>
  <dc:title>精选资料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