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rPr>
      </w:pPr>
      <w:bookmarkStart w:id="0" w:name="_GoBack"/>
      <w:r>
        <w:rPr>
          <w:rFonts w:hint="eastAsia" w:ascii="宋体" w:hAnsi="宋体" w:eastAsia="宋体" w:cs="宋体"/>
          <w:b/>
          <w:sz w:val="36"/>
          <w:szCs w:val="36"/>
        </w:rPr>
        <w:t>项目（暂行）绩效考核办法</w:t>
      </w:r>
    </w:p>
    <w:p>
      <w:pPr>
        <w:autoSpaceDE w:val="0"/>
        <w:autoSpaceDN w:val="0"/>
        <w:adjustRightInd w:val="0"/>
        <w:spacing w:line="44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为规范工程项目的管理行为，加强项目过程控制，提高项目管理水平，强化工程项目树形象、创信誉、争效益的“窗口”作用，激发项目部管理人员的积极性，特制定本办法。</w:t>
      </w:r>
    </w:p>
    <w:p>
      <w:pPr>
        <w:autoSpaceDE w:val="0"/>
        <w:autoSpaceDN w:val="0"/>
        <w:adjustRightInd w:val="0"/>
        <w:spacing w:line="44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w:t>
      </w:r>
      <w:r>
        <w:rPr>
          <w:rFonts w:hint="eastAsia" w:ascii="宋体" w:hAnsi="宋体" w:eastAsia="宋体" w:cs="宋体"/>
          <w:b/>
          <w:bCs/>
          <w:color w:val="000000"/>
          <w:kern w:val="0"/>
          <w:sz w:val="24"/>
        </w:rPr>
        <w:t>考核的定义、目的和用途</w:t>
      </w:r>
    </w:p>
    <w:p>
      <w:pPr>
        <w:autoSpaceDE w:val="0"/>
        <w:autoSpaceDN w:val="0"/>
        <w:adjustRightInd w:val="0"/>
        <w:spacing w:line="44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1. </w:t>
      </w:r>
      <w:r>
        <w:rPr>
          <w:rFonts w:hint="eastAsia" w:ascii="宋体" w:hAnsi="宋体" w:eastAsia="宋体" w:cs="宋体"/>
          <w:color w:val="000000"/>
          <w:kern w:val="0"/>
          <w:sz w:val="24"/>
        </w:rPr>
        <w:t>绩效管理的核心是保证企业目标和使命的实现，发展组织，发展员工。</w:t>
      </w:r>
    </w:p>
    <w:p>
      <w:pPr>
        <w:autoSpaceDE w:val="0"/>
        <w:autoSpaceDN w:val="0"/>
        <w:adjustRightInd w:val="0"/>
        <w:spacing w:line="440" w:lineRule="exact"/>
        <w:ind w:left="360" w:hanging="360" w:hangingChars="15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2. </w:t>
      </w:r>
      <w:r>
        <w:rPr>
          <w:rFonts w:hint="eastAsia" w:ascii="宋体" w:hAnsi="宋体" w:eastAsia="宋体" w:cs="宋体"/>
          <w:color w:val="000000"/>
          <w:kern w:val="0"/>
          <w:sz w:val="24"/>
        </w:rPr>
        <w:t>考核是绩效管理的重要内容。考核（以下简称“考核”）是指用系统的方法、原理，评定测量员工在职务上的工作行为和工作效果。</w:t>
      </w:r>
    </w:p>
    <w:p>
      <w:pPr>
        <w:autoSpaceDE w:val="0"/>
        <w:autoSpaceDN w:val="0"/>
        <w:adjustRightInd w:val="0"/>
        <w:spacing w:line="440" w:lineRule="exact"/>
        <w:ind w:left="240" w:hanging="240" w:hanging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rPr>
        <w:t>考核的最终目的是改善员工的工作表现，以达到企业的经营目标，并提高员工的满意程度和未来的成就感。</w:t>
      </w:r>
    </w:p>
    <w:p>
      <w:pPr>
        <w:autoSpaceDE w:val="0"/>
        <w:autoSpaceDN w:val="0"/>
        <w:adjustRightInd w:val="0"/>
        <w:spacing w:line="440" w:lineRule="exact"/>
        <w:ind w:left="240" w:hanging="240" w:hanging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color w:val="000000"/>
          <w:kern w:val="0"/>
          <w:sz w:val="24"/>
        </w:rPr>
        <w:t>考核的结果主要用于压力传递、报酬管理、职务调整、工作反馈、工作改进、组织发展和员工发展。</w:t>
      </w:r>
    </w:p>
    <w:p>
      <w:pPr>
        <w:autoSpaceDE w:val="0"/>
        <w:autoSpaceDN w:val="0"/>
        <w:adjustRightInd w:val="0"/>
        <w:spacing w:line="440" w:lineRule="exact"/>
        <w:jc w:val="left"/>
        <w:rPr>
          <w:rFonts w:hint="eastAsia" w:ascii="宋体" w:hAnsi="宋体" w:eastAsia="宋体" w:cs="宋体"/>
          <w:color w:val="000000"/>
          <w:kern w:val="0"/>
          <w:sz w:val="24"/>
          <w:u w:val="single"/>
          <w:lang w:val="en-US" w:eastAsia="zh-CN"/>
        </w:rPr>
      </w:pPr>
      <w:r>
        <w:rPr>
          <w:rFonts w:hint="eastAsia" w:ascii="宋体" w:hAnsi="宋体" w:eastAsia="宋体" w:cs="宋体"/>
          <w:color w:val="000000"/>
          <w:kern w:val="0"/>
          <w:sz w:val="24"/>
        </w:rPr>
        <w:t>5</w:t>
      </w:r>
      <w:r>
        <w:rPr>
          <w:rFonts w:hint="eastAsia" w:ascii="宋体" w:hAnsi="宋体" w:eastAsia="宋体" w:cs="宋体"/>
          <w:color w:val="000000"/>
          <w:kern w:val="0"/>
          <w:sz w:val="24"/>
        </w:rPr>
        <w:t>、本办法适用于</w:t>
      </w:r>
      <w:r>
        <w:rPr>
          <w:rFonts w:hint="eastAsia" w:ascii="宋体" w:hAnsi="宋体" w:eastAsia="宋体" w:cs="宋体"/>
          <w:color w:val="000000"/>
          <w:kern w:val="0"/>
          <w:sz w:val="24"/>
          <w:u w:val="single"/>
          <w:lang w:val="en-US" w:eastAsia="zh-CN"/>
        </w:rPr>
        <w:t xml:space="preserve">                                 </w:t>
      </w:r>
    </w:p>
    <w:p>
      <w:pPr>
        <w:autoSpaceDE w:val="0"/>
        <w:autoSpaceDN w:val="0"/>
        <w:adjustRightInd w:val="0"/>
        <w:spacing w:line="440" w:lineRule="exact"/>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二、考核的原则</w:t>
      </w:r>
    </w:p>
    <w:p>
      <w:pPr>
        <w:autoSpaceDE w:val="0"/>
        <w:autoSpaceDN w:val="0"/>
        <w:adjustRightInd w:val="0"/>
        <w:spacing w:line="440" w:lineRule="exact"/>
        <w:ind w:left="240" w:hanging="240" w:hanging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rPr>
        <w:t>一致性：在一段连续时间之内，考核的内容和标准不能有大的变化，至少应保持</w:t>
      </w:r>
      <w:r>
        <w:rPr>
          <w:rFonts w:hint="eastAsia" w:ascii="宋体" w:hAnsi="宋体" w:eastAsia="宋体" w:cs="宋体"/>
          <w:color w:val="000000"/>
          <w:kern w:val="0"/>
          <w:sz w:val="24"/>
        </w:rPr>
        <w:t xml:space="preserve">1 </w:t>
      </w:r>
      <w:r>
        <w:rPr>
          <w:rFonts w:hint="eastAsia" w:ascii="宋体" w:hAnsi="宋体" w:eastAsia="宋体" w:cs="宋体"/>
          <w:color w:val="000000"/>
          <w:kern w:val="0"/>
          <w:sz w:val="24"/>
        </w:rPr>
        <w:t>年之内考核的方法具有一致性；</w:t>
      </w:r>
    </w:p>
    <w:p>
      <w:pPr>
        <w:autoSpaceDE w:val="0"/>
        <w:autoSpaceDN w:val="0"/>
        <w:adjustRightInd w:val="0"/>
        <w:spacing w:line="440" w:lineRule="exact"/>
        <w:ind w:left="240" w:hanging="240" w:hanging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rPr>
        <w:t>客观性：考核要客观的反映员工的实际情况，尽量减少光环效应、个人关系亲疏不同、偏见等带来的误差；</w:t>
      </w:r>
    </w:p>
    <w:p>
      <w:pPr>
        <w:autoSpaceDE w:val="0"/>
        <w:autoSpaceDN w:val="0"/>
        <w:adjustRightInd w:val="0"/>
        <w:spacing w:line="44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rPr>
        <w:t>公平性：对于同一岗位的员工使用相同的考核标准；</w:t>
      </w:r>
    </w:p>
    <w:p>
      <w:pPr>
        <w:autoSpaceDE w:val="0"/>
        <w:autoSpaceDN w:val="0"/>
        <w:adjustRightInd w:val="0"/>
        <w:spacing w:line="44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color w:val="000000"/>
          <w:kern w:val="0"/>
          <w:sz w:val="24"/>
        </w:rPr>
        <w:t>公开性：员工要知道自己的详细考核结果。</w:t>
      </w:r>
    </w:p>
    <w:p>
      <w:pPr>
        <w:autoSpaceDE w:val="0"/>
        <w:autoSpaceDN w:val="0"/>
        <w:adjustRightInd w:val="0"/>
        <w:spacing w:line="440" w:lineRule="exact"/>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三、考核的办法</w:t>
      </w:r>
    </w:p>
    <w:p>
      <w:pPr>
        <w:autoSpaceDE w:val="0"/>
        <w:autoSpaceDN w:val="0"/>
        <w:adjustRightInd w:val="0"/>
        <w:spacing w:line="44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rPr>
        <w:t>项目考核办法（即本办法）采用</w:t>
      </w:r>
      <w:r>
        <w:rPr>
          <w:rFonts w:hint="eastAsia" w:ascii="宋体" w:hAnsi="宋体" w:eastAsia="宋体" w:cs="宋体"/>
          <w:color w:val="000000"/>
          <w:kern w:val="0"/>
          <w:sz w:val="24"/>
        </w:rPr>
        <w:t>360</w:t>
      </w:r>
      <w:r>
        <w:rPr>
          <w:rFonts w:hint="eastAsia" w:ascii="宋体" w:hAnsi="宋体" w:eastAsia="宋体" w:cs="宋体"/>
          <w:color w:val="000000"/>
          <w:kern w:val="0"/>
          <w:sz w:val="24"/>
        </w:rPr>
        <w:t>°考核法；即全方位考核法；</w:t>
      </w:r>
    </w:p>
    <w:p>
      <w:pPr>
        <w:autoSpaceDE w:val="0"/>
        <w:autoSpaceDN w:val="0"/>
        <w:adjustRightInd w:val="0"/>
        <w:spacing w:line="440" w:lineRule="exact"/>
        <w:ind w:left="240" w:hanging="240" w:hanging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rPr>
        <w:t>按照公司经营目标和业务重点，在对全体员工考核时，具体按照关键绩效指标来层层分解，产生一系列可操作的数量、质量、成本、时限等考核指标，以便考核；</w:t>
      </w:r>
    </w:p>
    <w:p>
      <w:pPr>
        <w:autoSpaceDE w:val="0"/>
        <w:autoSpaceDN w:val="0"/>
        <w:adjustRightInd w:val="0"/>
        <w:spacing w:line="440" w:lineRule="exact"/>
        <w:ind w:left="240" w:hanging="240" w:hanging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rPr>
        <w:t>评价尺度将按照等级评价法评价；按照考核结果将评价结果划分为五个等级：</w:t>
      </w:r>
      <w:r>
        <w:rPr>
          <w:rFonts w:hint="eastAsia" w:ascii="宋体" w:hAnsi="宋体" w:eastAsia="宋体" w:cs="宋体"/>
          <w:color w:val="000000"/>
          <w:kern w:val="0"/>
          <w:sz w:val="24"/>
        </w:rPr>
        <w:t>A</w:t>
      </w:r>
      <w:r>
        <w:rPr>
          <w:rFonts w:hint="eastAsia" w:ascii="宋体" w:hAnsi="宋体" w:eastAsia="宋体" w:cs="宋体"/>
          <w:color w:val="000000"/>
          <w:kern w:val="0"/>
          <w:sz w:val="24"/>
        </w:rPr>
        <w:t>级</w:t>
      </w:r>
      <w:r>
        <w:rPr>
          <w:rFonts w:hint="eastAsia" w:ascii="宋体" w:hAnsi="宋体" w:eastAsia="宋体" w:cs="宋体"/>
          <w:color w:val="000000"/>
          <w:kern w:val="0"/>
          <w:sz w:val="24"/>
        </w:rPr>
        <w:t>:(</w:t>
      </w:r>
      <w:r>
        <w:rPr>
          <w:rFonts w:hint="eastAsia" w:ascii="宋体" w:hAnsi="宋体" w:eastAsia="宋体" w:cs="宋体"/>
          <w:color w:val="000000"/>
          <w:kern w:val="0"/>
          <w:sz w:val="24"/>
        </w:rPr>
        <w:t>90分</w:t>
      </w:r>
      <w:r>
        <w:rPr>
          <w:rFonts w:hint="eastAsia" w:ascii="宋体" w:hAnsi="宋体" w:eastAsia="宋体" w:cs="宋体"/>
          <w:color w:val="000000"/>
          <w:kern w:val="0"/>
          <w:sz w:val="24"/>
        </w:rPr>
        <w:t>-100</w:t>
      </w:r>
      <w:r>
        <w:rPr>
          <w:rFonts w:hint="eastAsia" w:ascii="宋体" w:hAnsi="宋体" w:eastAsia="宋体" w:cs="宋体"/>
          <w:color w:val="000000"/>
          <w:kern w:val="0"/>
          <w:sz w:val="24"/>
        </w:rPr>
        <w:t>分</w:t>
      </w:r>
      <w:r>
        <w:rPr>
          <w:rFonts w:hint="eastAsia" w:ascii="宋体" w:hAnsi="宋体" w:eastAsia="宋体" w:cs="宋体"/>
          <w:color w:val="000000"/>
          <w:kern w:val="0"/>
          <w:sz w:val="24"/>
        </w:rPr>
        <w:t>)</w:t>
      </w:r>
      <w:r>
        <w:rPr>
          <w:rFonts w:hint="eastAsia" w:ascii="宋体" w:hAnsi="宋体" w:eastAsia="宋体" w:cs="宋体"/>
          <w:color w:val="000000"/>
          <w:kern w:val="0"/>
          <w:sz w:val="24"/>
        </w:rPr>
        <w:t>；</w:t>
      </w:r>
      <w:r>
        <w:rPr>
          <w:rFonts w:hint="eastAsia" w:ascii="宋体" w:hAnsi="宋体" w:eastAsia="宋体" w:cs="宋体"/>
          <w:color w:val="000000"/>
          <w:kern w:val="0"/>
          <w:sz w:val="24"/>
        </w:rPr>
        <w:t xml:space="preserve">B </w:t>
      </w:r>
      <w:r>
        <w:rPr>
          <w:rFonts w:hint="eastAsia" w:ascii="宋体" w:hAnsi="宋体" w:eastAsia="宋体" w:cs="宋体"/>
          <w:color w:val="000000"/>
          <w:kern w:val="0"/>
          <w:sz w:val="24"/>
        </w:rPr>
        <w:t>级：（80分</w:t>
      </w:r>
      <w:r>
        <w:rPr>
          <w:rFonts w:hint="eastAsia" w:ascii="宋体" w:hAnsi="宋体" w:eastAsia="宋体" w:cs="宋体"/>
          <w:color w:val="000000"/>
          <w:kern w:val="0"/>
          <w:sz w:val="24"/>
        </w:rPr>
        <w:t>-</w:t>
      </w:r>
      <w:r>
        <w:rPr>
          <w:rFonts w:hint="eastAsia" w:ascii="宋体" w:hAnsi="宋体" w:eastAsia="宋体" w:cs="宋体"/>
          <w:color w:val="000000"/>
          <w:kern w:val="0"/>
          <w:sz w:val="24"/>
        </w:rPr>
        <w:t>89分）；</w:t>
      </w:r>
      <w:r>
        <w:rPr>
          <w:rFonts w:hint="eastAsia" w:ascii="宋体" w:hAnsi="宋体" w:eastAsia="宋体" w:cs="宋体"/>
          <w:color w:val="000000"/>
          <w:kern w:val="0"/>
          <w:sz w:val="24"/>
        </w:rPr>
        <w:t xml:space="preserve">C </w:t>
      </w:r>
      <w:r>
        <w:rPr>
          <w:rFonts w:hint="eastAsia" w:ascii="宋体" w:hAnsi="宋体" w:eastAsia="宋体" w:cs="宋体"/>
          <w:color w:val="000000"/>
          <w:kern w:val="0"/>
          <w:sz w:val="24"/>
        </w:rPr>
        <w:t>级：（60分—79分）；</w:t>
      </w:r>
      <w:r>
        <w:rPr>
          <w:rFonts w:hint="eastAsia" w:ascii="宋体" w:hAnsi="宋体" w:eastAsia="宋体" w:cs="宋体"/>
          <w:color w:val="000000"/>
          <w:kern w:val="0"/>
          <w:sz w:val="24"/>
        </w:rPr>
        <w:t xml:space="preserve">D </w:t>
      </w:r>
      <w:r>
        <w:rPr>
          <w:rFonts w:hint="eastAsia" w:ascii="宋体" w:hAnsi="宋体" w:eastAsia="宋体" w:cs="宋体"/>
          <w:color w:val="000000"/>
          <w:kern w:val="0"/>
          <w:sz w:val="24"/>
        </w:rPr>
        <w:t>级：（</w:t>
      </w:r>
      <w:r>
        <w:rPr>
          <w:rFonts w:hint="eastAsia" w:ascii="宋体" w:hAnsi="宋体" w:eastAsia="宋体" w:cs="宋体"/>
          <w:color w:val="000000"/>
          <w:kern w:val="0"/>
          <w:sz w:val="24"/>
        </w:rPr>
        <w:t>0</w:t>
      </w:r>
      <w:r>
        <w:rPr>
          <w:rFonts w:hint="eastAsia" w:ascii="宋体" w:hAnsi="宋体" w:eastAsia="宋体" w:cs="宋体"/>
          <w:color w:val="000000"/>
          <w:kern w:val="0"/>
          <w:sz w:val="24"/>
        </w:rPr>
        <w:t>分</w:t>
      </w:r>
      <w:r>
        <w:rPr>
          <w:rFonts w:hint="eastAsia" w:ascii="宋体" w:hAnsi="宋体" w:eastAsia="宋体" w:cs="宋体"/>
          <w:color w:val="000000"/>
          <w:kern w:val="0"/>
          <w:sz w:val="24"/>
        </w:rPr>
        <w:t>-</w:t>
      </w:r>
      <w:r>
        <w:rPr>
          <w:rFonts w:hint="eastAsia" w:ascii="宋体" w:hAnsi="宋体" w:eastAsia="宋体" w:cs="宋体"/>
          <w:color w:val="000000"/>
          <w:kern w:val="0"/>
          <w:sz w:val="24"/>
        </w:rPr>
        <w:t>59分）。</w:t>
      </w:r>
    </w:p>
    <w:p>
      <w:pPr>
        <w:autoSpaceDE w:val="0"/>
        <w:autoSpaceDN w:val="0"/>
        <w:adjustRightInd w:val="0"/>
        <w:spacing w:line="44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color w:val="000000"/>
          <w:kern w:val="0"/>
          <w:sz w:val="24"/>
        </w:rPr>
        <w:t>评价结果：</w:t>
      </w:r>
    </w:p>
    <w:p>
      <w:pPr>
        <w:autoSpaceDE w:val="0"/>
        <w:autoSpaceDN w:val="0"/>
        <w:adjustRightInd w:val="0"/>
        <w:spacing w:line="440" w:lineRule="exact"/>
        <w:ind w:firstLine="240" w:firstLine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A </w:t>
      </w:r>
      <w:r>
        <w:rPr>
          <w:rFonts w:hint="eastAsia" w:ascii="宋体" w:hAnsi="宋体" w:eastAsia="宋体" w:cs="宋体"/>
          <w:color w:val="000000"/>
          <w:kern w:val="0"/>
          <w:sz w:val="24"/>
        </w:rPr>
        <w:t>级</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t>能力非常优秀；</w:t>
      </w:r>
      <w:r>
        <w:rPr>
          <w:rFonts w:hint="eastAsia" w:ascii="宋体" w:hAnsi="宋体" w:eastAsia="宋体" w:cs="宋体"/>
          <w:color w:val="000000"/>
          <w:kern w:val="0"/>
          <w:sz w:val="24"/>
        </w:rPr>
        <w:t xml:space="preserve">B </w:t>
      </w:r>
      <w:r>
        <w:rPr>
          <w:rFonts w:hint="eastAsia" w:ascii="宋体" w:hAnsi="宋体" w:eastAsia="宋体" w:cs="宋体"/>
          <w:color w:val="000000"/>
          <w:kern w:val="0"/>
          <w:sz w:val="24"/>
        </w:rPr>
        <w:t>级：</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t>能力良好；</w:t>
      </w:r>
      <w:r>
        <w:rPr>
          <w:rFonts w:hint="eastAsia" w:ascii="宋体" w:hAnsi="宋体" w:eastAsia="宋体" w:cs="宋体"/>
          <w:color w:val="000000"/>
          <w:kern w:val="0"/>
          <w:sz w:val="24"/>
        </w:rPr>
        <w:t xml:space="preserve">C </w:t>
      </w:r>
      <w:r>
        <w:rPr>
          <w:rFonts w:hint="eastAsia" w:ascii="宋体" w:hAnsi="宋体" w:eastAsia="宋体" w:cs="宋体"/>
          <w:color w:val="000000"/>
          <w:kern w:val="0"/>
          <w:sz w:val="24"/>
        </w:rPr>
        <w:t>级：</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t>能力达到标准；</w:t>
      </w:r>
      <w:r>
        <w:rPr>
          <w:rFonts w:hint="eastAsia" w:ascii="宋体" w:hAnsi="宋体" w:eastAsia="宋体" w:cs="宋体"/>
          <w:color w:val="000000"/>
          <w:kern w:val="0"/>
          <w:sz w:val="24"/>
        </w:rPr>
        <w:t xml:space="preserve">D </w:t>
      </w:r>
      <w:r>
        <w:rPr>
          <w:rFonts w:hint="eastAsia" w:ascii="宋体" w:hAnsi="宋体" w:eastAsia="宋体" w:cs="宋体"/>
          <w:color w:val="000000"/>
          <w:kern w:val="0"/>
          <w:sz w:val="24"/>
        </w:rPr>
        <w:t>级：</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t>能力比较差；</w:t>
      </w:r>
    </w:p>
    <w:p>
      <w:pPr>
        <w:autoSpaceDE w:val="0"/>
        <w:autoSpaceDN w:val="0"/>
        <w:adjustRightInd w:val="0"/>
        <w:spacing w:line="440" w:lineRule="exact"/>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四、考核的内容和分值</w:t>
      </w:r>
    </w:p>
    <w:p>
      <w:pPr>
        <w:autoSpaceDE w:val="0"/>
        <w:autoSpaceDN w:val="0"/>
        <w:adjustRightInd w:val="0"/>
        <w:spacing w:line="46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w:t>
      </w:r>
      <w:r>
        <w:rPr>
          <w:rFonts w:hint="eastAsia" w:ascii="宋体" w:hAnsi="宋体" w:eastAsia="宋体" w:cs="宋体"/>
          <w:b/>
          <w:color w:val="000000"/>
          <w:kern w:val="0"/>
          <w:sz w:val="24"/>
          <w:lang w:eastAsia="zh-CN"/>
        </w:rPr>
        <w:t>一</w:t>
      </w:r>
      <w:r>
        <w:rPr>
          <w:rFonts w:hint="eastAsia" w:ascii="宋体" w:hAnsi="宋体" w:eastAsia="宋体" w:cs="宋体"/>
          <w:b/>
          <w:color w:val="000000"/>
          <w:kern w:val="0"/>
          <w:sz w:val="24"/>
        </w:rPr>
        <w:t>）项目经理考核</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项目经理的主要绩效考核指标以关键事件考核和关键绩效指标考核两种方式结合进行。</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lang w:val="zh-CN" w:eastAsia="zh-CN"/>
        </w:rPr>
        <mc:AlternateContent>
          <mc:Choice Requires="wps">
            <w:drawing>
              <wp:anchor distT="0" distB="0" distL="114300" distR="114300" simplePos="0" relativeHeight="251659264" behindDoc="0" locked="0" layoutInCell="1" allowOverlap="1">
                <wp:simplePos x="0" y="0"/>
                <wp:positionH relativeFrom="column">
                  <wp:posOffset>7471410</wp:posOffset>
                </wp:positionH>
                <wp:positionV relativeFrom="paragraph">
                  <wp:posOffset>-575310</wp:posOffset>
                </wp:positionV>
                <wp:extent cx="114935" cy="198120"/>
                <wp:effectExtent l="0" t="0" r="18415" b="11430"/>
                <wp:wrapNone/>
                <wp:docPr id="7" name="文本框 7"/>
                <wp:cNvGraphicFramePr/>
                <a:graphic xmlns:a="http://schemas.openxmlformats.org/drawingml/2006/main">
                  <a:graphicData uri="http://schemas.microsoft.com/office/word/2010/wordprocessingShape">
                    <wps:wsp>
                      <wps:cNvSpPr txBox="1"/>
                      <wps:spPr>
                        <a:xfrm>
                          <a:off x="0" y="0"/>
                          <a:ext cx="114935" cy="198120"/>
                        </a:xfrm>
                        <a:prstGeom prst="rect">
                          <a:avLst/>
                        </a:prstGeom>
                        <a:solidFill>
                          <a:srgbClr val="FFFFFF"/>
                        </a:solidFill>
                        <a:ln w="9525">
                          <a:noFill/>
                          <a:miter lim="0"/>
                        </a:ln>
                      </wps:spPr>
                      <wps:bodyPr wrap="none" lIns="0" tIns="0" rIns="0" bIns="0" upright="1">
                        <a:spAutoFit/>
                      </wps:bodyPr>
                    </wps:wsp>
                  </a:graphicData>
                </a:graphic>
              </wp:anchor>
            </w:drawing>
          </mc:Choice>
          <mc:Fallback>
            <w:pict>
              <v:shape id="_x0000_s1026" o:spid="_x0000_s1026" o:spt="202" type="#_x0000_t202" style="position:absolute;left:0pt;margin-left:588.3pt;margin-top:-45.3pt;height:15.6pt;width:9.05pt;mso-wrap-style:none;z-index:251659264;mso-width-relative:page;mso-height-relative:page;" fillcolor="#FFFFFF" filled="t" stroked="f" coordsize="21600,21600" o:gfxdata="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7epA2AAAAA0BAAAPAAAAAAAAAAEAIAAA&#10;ACIAAABkcnMvZG93bnJldi54bWxQSwECFAAUAAAACACHTuJAOQAvotMBAACCAwAADgAAAAAAAAAB&#10;ACAAAAAnAQAAZHJzL2Uyb0RvYy54bWxQSwUGAAAAAAYABgBZAQAAbAUAAAAA&#10;">
                <v:fill on="t" focussize="0,0"/>
                <v:stroke on="f" miterlimit="0" joinstyle="miter"/>
                <v:imagedata o:title=""/>
                <o:lock v:ext="edit" aspectratio="f"/>
                <v:textbox inset="0mm,0mm,0mm,0mm" style="mso-fit-shape-to-text:t;"/>
              </v:shape>
            </w:pict>
          </mc:Fallback>
        </mc:AlternateContent>
      </w:r>
      <w:r>
        <w:rPr>
          <w:rFonts w:hint="eastAsia" w:ascii="宋体" w:hAnsi="宋体" w:eastAsia="宋体" w:cs="宋体"/>
          <w:color w:val="000000"/>
          <w:kern w:val="0"/>
          <w:sz w:val="24"/>
        </w:rPr>
        <w:t>1、关键事件包括两类事件：积极事件和消极事件，主要指标有：工作态度、遵守纪律、业务素养、工作协调、绩效考核、执行制度、工作配合。</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2、关键绩效指标主要有：安全生产、质量控制、文明施工、工程进度、材料使用、成本控制、生产调度。</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3、分值计算</w:t>
      </w:r>
    </w:p>
    <w:p>
      <w:pPr>
        <w:autoSpaceDE w:val="0"/>
        <w:autoSpaceDN w:val="0"/>
        <w:adjustRightInd w:val="0"/>
        <w:spacing w:line="42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总分满分为</w:t>
      </w:r>
      <w:r>
        <w:rPr>
          <w:rFonts w:hint="eastAsia" w:ascii="宋体" w:hAnsi="宋体" w:eastAsia="宋体" w:cs="宋体"/>
          <w:color w:val="000000"/>
          <w:kern w:val="0"/>
          <w:sz w:val="24"/>
        </w:rPr>
        <w:t xml:space="preserve">100 </w:t>
      </w:r>
      <w:r>
        <w:rPr>
          <w:rFonts w:hint="eastAsia" w:ascii="宋体" w:hAnsi="宋体" w:eastAsia="宋体" w:cs="宋体"/>
          <w:color w:val="000000"/>
          <w:kern w:val="0"/>
          <w:sz w:val="24"/>
        </w:rPr>
        <w:t>分，关键事件考核占20％，关键绩效指标考核占80％，项目经理考核成绩：个人考核分</w:t>
      </w:r>
      <w:r>
        <w:rPr>
          <w:rFonts w:hint="eastAsia" w:ascii="宋体" w:hAnsi="宋体" w:eastAsia="宋体" w:cs="宋体"/>
          <w:color w:val="000000"/>
          <w:kern w:val="0"/>
          <w:sz w:val="24"/>
        </w:rPr>
        <w:t>=</w:t>
      </w:r>
      <w:r>
        <w:rPr>
          <w:rFonts w:hint="eastAsia" w:ascii="宋体" w:hAnsi="宋体" w:eastAsia="宋体" w:cs="宋体"/>
          <w:color w:val="000000"/>
          <w:kern w:val="0"/>
          <w:sz w:val="24"/>
        </w:rPr>
        <w:t>关键事件考核分＋关键绩效指标考核</w:t>
      </w:r>
      <w:r>
        <w:rPr>
          <w:rFonts w:hint="eastAsia" w:ascii="宋体" w:hAnsi="宋体" w:eastAsia="宋体" w:cs="宋体"/>
          <w:color w:val="000000"/>
          <w:kern w:val="0"/>
          <w:sz w:val="24"/>
        </w:rPr>
        <w:t>(</w:t>
      </w:r>
      <w:r>
        <w:rPr>
          <w:rFonts w:hint="eastAsia" w:ascii="宋体" w:hAnsi="宋体" w:eastAsia="宋体" w:cs="宋体"/>
          <w:color w:val="FF0000"/>
          <w:kern w:val="0"/>
          <w:sz w:val="24"/>
        </w:rPr>
        <w:t>见附表</w:t>
      </w:r>
      <w:r>
        <w:rPr>
          <w:rFonts w:hint="eastAsia" w:ascii="宋体" w:hAnsi="宋体" w:eastAsia="宋体" w:cs="宋体"/>
          <w:color w:val="FF0000"/>
          <w:kern w:val="0"/>
          <w:sz w:val="24"/>
          <w:lang w:val="en-US" w:eastAsia="zh-CN"/>
        </w:rPr>
        <w:t>1</w:t>
      </w:r>
      <w:r>
        <w:rPr>
          <w:rFonts w:hint="eastAsia" w:ascii="宋体" w:hAnsi="宋体" w:eastAsia="宋体" w:cs="宋体"/>
          <w:color w:val="FF0000"/>
          <w:kern w:val="0"/>
          <w:sz w:val="24"/>
        </w:rPr>
        <w:t>-1</w:t>
      </w:r>
      <w:r>
        <w:rPr>
          <w:rFonts w:hint="eastAsia" w:ascii="宋体" w:hAnsi="宋体" w:eastAsia="宋体" w:cs="宋体"/>
          <w:color w:val="000000"/>
          <w:kern w:val="0"/>
          <w:sz w:val="24"/>
        </w:rPr>
        <w:t>项目</w:t>
      </w:r>
      <w:r>
        <w:rPr>
          <w:rFonts w:hint="eastAsia" w:ascii="宋体" w:hAnsi="宋体" w:eastAsia="宋体" w:cs="宋体"/>
          <w:color w:val="000000"/>
          <w:kern w:val="0"/>
          <w:sz w:val="24"/>
          <w:lang w:eastAsia="zh-CN"/>
        </w:rPr>
        <w:t>经理</w:t>
      </w:r>
      <w:r>
        <w:rPr>
          <w:rFonts w:hint="eastAsia" w:ascii="宋体" w:hAnsi="宋体" w:eastAsia="宋体" w:cs="宋体"/>
          <w:color w:val="000000"/>
          <w:kern w:val="0"/>
          <w:sz w:val="24"/>
        </w:rPr>
        <w:t>绩效考核表</w:t>
      </w:r>
      <w:r>
        <w:rPr>
          <w:rFonts w:hint="eastAsia" w:ascii="宋体" w:hAnsi="宋体" w:eastAsia="宋体" w:cs="宋体"/>
          <w:color w:val="000000"/>
          <w:kern w:val="0"/>
          <w:sz w:val="24"/>
        </w:rPr>
        <w:t>)</w:t>
      </w:r>
    </w:p>
    <w:p>
      <w:pPr>
        <w:autoSpaceDE w:val="0"/>
        <w:autoSpaceDN w:val="0"/>
        <w:adjustRightInd w:val="0"/>
        <w:spacing w:line="46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w:t>
      </w:r>
      <w:r>
        <w:rPr>
          <w:rFonts w:hint="eastAsia" w:ascii="宋体" w:hAnsi="宋体" w:eastAsia="宋体" w:cs="宋体"/>
          <w:b/>
          <w:color w:val="000000"/>
          <w:kern w:val="0"/>
          <w:sz w:val="24"/>
          <w:lang w:eastAsia="zh-CN"/>
        </w:rPr>
        <w:t>二</w:t>
      </w:r>
      <w:r>
        <w:rPr>
          <w:rFonts w:hint="eastAsia" w:ascii="宋体" w:hAnsi="宋体" w:eastAsia="宋体" w:cs="宋体"/>
          <w:b/>
          <w:color w:val="000000"/>
          <w:kern w:val="0"/>
          <w:sz w:val="24"/>
        </w:rPr>
        <w:t>）项目施工员考核</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项目施工员的主要绩效考核指标以关键事件考核和关键绩效指标考核两种方式结合进行。</w:t>
      </w:r>
    </w:p>
    <w:p>
      <w:pPr>
        <w:autoSpaceDE w:val="0"/>
        <w:autoSpaceDN w:val="0"/>
        <w:adjustRightInd w:val="0"/>
        <w:spacing w:line="44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1、关键事件包括两类事件：积极事件和消极事件，主要指标有：工作态度、遵守纪律、业务素养、执行制度、工作配合。</w:t>
      </w:r>
    </w:p>
    <w:p>
      <w:pPr>
        <w:autoSpaceDE w:val="0"/>
        <w:autoSpaceDN w:val="0"/>
        <w:adjustRightInd w:val="0"/>
        <w:spacing w:line="44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2、关键绩效指标主要有：安全生产、质量控制、文明施工、工程进度、材料使用、成本控制、生产安排。</w:t>
      </w:r>
    </w:p>
    <w:p>
      <w:pPr>
        <w:autoSpaceDE w:val="0"/>
        <w:autoSpaceDN w:val="0"/>
        <w:adjustRightInd w:val="0"/>
        <w:spacing w:line="48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（见附表</w:t>
      </w: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-2），项目经理应对项目施工员本月的计划完成情况进行考核，综合评分并记录。</w:t>
      </w:r>
    </w:p>
    <w:p>
      <w:pPr>
        <w:autoSpaceDE w:val="0"/>
        <w:autoSpaceDN w:val="0"/>
        <w:adjustRightInd w:val="0"/>
        <w:spacing w:line="48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3、分值计算</w:t>
      </w:r>
    </w:p>
    <w:p>
      <w:pPr>
        <w:autoSpaceDE w:val="0"/>
        <w:autoSpaceDN w:val="0"/>
        <w:adjustRightInd w:val="0"/>
        <w:spacing w:line="48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总分满分为</w:t>
      </w:r>
      <w:r>
        <w:rPr>
          <w:rFonts w:hint="eastAsia" w:ascii="宋体" w:hAnsi="宋体" w:eastAsia="宋体" w:cs="宋体"/>
          <w:color w:val="000000"/>
          <w:kern w:val="0"/>
          <w:sz w:val="24"/>
        </w:rPr>
        <w:t xml:space="preserve">100 </w:t>
      </w:r>
      <w:r>
        <w:rPr>
          <w:rFonts w:hint="eastAsia" w:ascii="宋体" w:hAnsi="宋体" w:eastAsia="宋体" w:cs="宋体"/>
          <w:color w:val="000000"/>
          <w:kern w:val="0"/>
          <w:sz w:val="24"/>
        </w:rPr>
        <w:t>分，关键事件考核占10％，关键绩效指标考核占90％，项目施工员考核成绩：个人考核分</w:t>
      </w:r>
      <w:r>
        <w:rPr>
          <w:rFonts w:hint="eastAsia" w:ascii="宋体" w:hAnsi="宋体" w:eastAsia="宋体" w:cs="宋体"/>
          <w:color w:val="000000"/>
          <w:kern w:val="0"/>
          <w:sz w:val="24"/>
        </w:rPr>
        <w:t>=</w:t>
      </w:r>
      <w:r>
        <w:rPr>
          <w:rFonts w:hint="eastAsia" w:ascii="宋体" w:hAnsi="宋体" w:eastAsia="宋体" w:cs="宋体"/>
          <w:color w:val="000000"/>
          <w:kern w:val="0"/>
          <w:sz w:val="24"/>
        </w:rPr>
        <w:t>关键事件考核分＋关键绩效指标考核</w:t>
      </w:r>
      <w:r>
        <w:rPr>
          <w:rFonts w:hint="eastAsia" w:ascii="宋体" w:hAnsi="宋体" w:eastAsia="宋体" w:cs="宋体"/>
          <w:color w:val="000000"/>
          <w:kern w:val="0"/>
          <w:sz w:val="24"/>
        </w:rPr>
        <w:t>(</w:t>
      </w:r>
      <w:r>
        <w:rPr>
          <w:rFonts w:hint="eastAsia" w:ascii="宋体" w:hAnsi="宋体" w:eastAsia="宋体" w:cs="宋体"/>
          <w:color w:val="000000"/>
          <w:kern w:val="0"/>
          <w:sz w:val="24"/>
        </w:rPr>
        <w:t>见附表5-1项目施工员绩效考核表</w:t>
      </w:r>
      <w:r>
        <w:rPr>
          <w:rFonts w:hint="eastAsia" w:ascii="宋体" w:hAnsi="宋体" w:eastAsia="宋体" w:cs="宋体"/>
          <w:color w:val="000000"/>
          <w:kern w:val="0"/>
          <w:sz w:val="24"/>
        </w:rPr>
        <w:t>)</w:t>
      </w:r>
    </w:p>
    <w:p>
      <w:pPr>
        <w:pStyle w:val="9"/>
        <w:widowControl w:val="0"/>
        <w:pBdr>
          <w:bottom w:val="none" w:color="auto" w:sz="0" w:space="0"/>
          <w:right w:val="none" w:color="auto" w:sz="0" w:space="0"/>
        </w:pBdr>
        <w:spacing w:before="156" w:beforeLines="50" w:beforeAutospacing="0" w:after="0" w:afterLines="0" w:afterAutospacing="0" w:line="460" w:lineRule="exact"/>
        <w:ind w:firstLine="590" w:firstLineChars="245"/>
        <w:jc w:val="both"/>
        <w:textAlignment w:val="auto"/>
        <w:rPr>
          <w:rFonts w:hint="eastAsia" w:ascii="宋体" w:hAnsi="宋体" w:eastAsia="宋体" w:cs="宋体"/>
          <w:b/>
          <w:bCs/>
          <w:kern w:val="2"/>
        </w:rPr>
      </w:pPr>
      <w:r>
        <w:rPr>
          <w:rFonts w:hint="eastAsia" w:ascii="宋体" w:hAnsi="宋体" w:eastAsia="宋体" w:cs="宋体"/>
          <w:b/>
          <w:bCs/>
          <w:kern w:val="2"/>
          <w:lang w:eastAsia="zh-CN"/>
        </w:rPr>
        <w:t>五、</w:t>
      </w:r>
      <w:r>
        <w:rPr>
          <w:rFonts w:hint="eastAsia" w:ascii="宋体" w:hAnsi="宋体" w:eastAsia="宋体" w:cs="宋体"/>
          <w:b/>
          <w:bCs/>
          <w:kern w:val="2"/>
        </w:rPr>
        <w:t xml:space="preserve"> 项目经理部工资</w:t>
      </w:r>
      <w:r>
        <w:rPr>
          <w:rFonts w:hint="eastAsia" w:ascii="宋体" w:hAnsi="宋体" w:eastAsia="宋体" w:cs="宋体"/>
          <w:b/>
          <w:bCs/>
          <w:kern w:val="2"/>
        </w:rPr>
        <w:t>组成部分</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项目经理部工作人员实行</w:t>
      </w:r>
      <w:r>
        <w:rPr>
          <w:rFonts w:hint="eastAsia" w:ascii="宋体" w:hAnsi="宋体" w:eastAsia="宋体" w:cs="宋体"/>
          <w:color w:val="000000"/>
          <w:kern w:val="0"/>
          <w:sz w:val="24"/>
        </w:rPr>
        <w:t>“</w:t>
      </w:r>
      <w:r>
        <w:rPr>
          <w:rFonts w:hint="eastAsia" w:ascii="宋体" w:hAnsi="宋体" w:eastAsia="宋体" w:cs="宋体"/>
          <w:color w:val="000000"/>
          <w:kern w:val="0"/>
          <w:sz w:val="24"/>
        </w:rPr>
        <w:t>岗薪工资＋绩效工资</w:t>
      </w:r>
      <w:r>
        <w:rPr>
          <w:rFonts w:hint="eastAsia" w:ascii="宋体" w:hAnsi="宋体" w:eastAsia="宋体" w:cs="宋体"/>
          <w:color w:val="000000"/>
          <w:kern w:val="0"/>
          <w:sz w:val="24"/>
        </w:rPr>
        <w:t>”</w:t>
      </w:r>
      <w:r>
        <w:rPr>
          <w:rFonts w:hint="eastAsia" w:ascii="宋体" w:hAnsi="宋体" w:eastAsia="宋体" w:cs="宋体"/>
          <w:color w:val="000000"/>
          <w:kern w:val="0"/>
          <w:sz w:val="24"/>
        </w:rPr>
        <w:t>的工资及奖励分配制度。所有支付的工资、奖励均从项目经理部管理费用中支付并计入工程成本。项目</w:t>
      </w:r>
      <w:r>
        <w:rPr>
          <w:rFonts w:hint="eastAsia" w:ascii="宋体" w:hAnsi="宋体" w:eastAsia="宋体" w:cs="宋体"/>
          <w:color w:val="000000"/>
          <w:kern w:val="0"/>
          <w:sz w:val="24"/>
        </w:rPr>
        <w:t>开工前准备阶段、工程竣工验收</w:t>
      </w:r>
      <w:r>
        <w:rPr>
          <w:rFonts w:hint="eastAsia" w:ascii="宋体" w:hAnsi="宋体" w:eastAsia="宋体" w:cs="宋体"/>
          <w:color w:val="000000"/>
          <w:kern w:val="0"/>
          <w:sz w:val="24"/>
        </w:rPr>
        <w:t>后至项目经理部解体</w:t>
      </w:r>
      <w:r>
        <w:rPr>
          <w:rFonts w:hint="eastAsia" w:ascii="宋体" w:hAnsi="宋体" w:eastAsia="宋体" w:cs="宋体"/>
          <w:color w:val="000000"/>
          <w:kern w:val="0"/>
          <w:sz w:val="24"/>
        </w:rPr>
        <w:t>阶段</w:t>
      </w:r>
      <w:r>
        <w:rPr>
          <w:rFonts w:hint="eastAsia" w:ascii="宋体" w:hAnsi="宋体" w:eastAsia="宋体" w:cs="宋体"/>
          <w:color w:val="000000"/>
          <w:kern w:val="0"/>
          <w:sz w:val="24"/>
        </w:rPr>
        <w:t>，工资标准</w:t>
      </w:r>
      <w:r>
        <w:rPr>
          <w:rFonts w:hint="eastAsia" w:ascii="宋体" w:hAnsi="宋体" w:eastAsia="宋体" w:cs="宋体"/>
          <w:color w:val="000000"/>
          <w:kern w:val="0"/>
          <w:sz w:val="24"/>
        </w:rPr>
        <w:t>应</w:t>
      </w:r>
      <w:r>
        <w:rPr>
          <w:rFonts w:hint="eastAsia" w:ascii="宋体" w:hAnsi="宋体" w:eastAsia="宋体" w:cs="宋体"/>
          <w:color w:val="000000"/>
          <w:kern w:val="0"/>
          <w:sz w:val="24"/>
        </w:rPr>
        <w:t>按岗薪工资标准执行</w:t>
      </w:r>
      <w:r>
        <w:rPr>
          <w:rFonts w:hint="eastAsia" w:ascii="宋体" w:hAnsi="宋体" w:eastAsia="宋体" w:cs="宋体"/>
          <w:color w:val="000000"/>
          <w:kern w:val="0"/>
          <w:sz w:val="24"/>
        </w:rPr>
        <w:t>，不得计发绩效工资</w:t>
      </w:r>
      <w:r>
        <w:rPr>
          <w:rFonts w:hint="eastAsia" w:ascii="宋体" w:hAnsi="宋体" w:eastAsia="宋体" w:cs="宋体"/>
          <w:color w:val="000000"/>
          <w:kern w:val="0"/>
          <w:sz w:val="24"/>
        </w:rPr>
        <w:t>。</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w:t>
      </w:r>
      <w:r>
        <w:rPr>
          <w:rFonts w:hint="eastAsia" w:ascii="宋体" w:hAnsi="宋体" w:eastAsia="宋体" w:cs="宋体"/>
          <w:color w:val="000000"/>
          <w:kern w:val="0"/>
          <w:sz w:val="24"/>
        </w:rPr>
        <w:t>绩效工资是项目经理履行合同，实现项目合同目标后的奖励性工资分配。绩效工资的额度按项目合同工程量的大小、项目管理的复杂程度</w:t>
      </w:r>
      <w:r>
        <w:rPr>
          <w:rFonts w:hint="eastAsia" w:ascii="宋体" w:hAnsi="宋体" w:eastAsia="宋体" w:cs="宋体"/>
          <w:color w:val="000000"/>
          <w:kern w:val="0"/>
          <w:sz w:val="24"/>
          <w:lang w:eastAsia="zh-CN"/>
        </w:rPr>
        <w:t>来定。</w:t>
      </w:r>
    </w:p>
    <w:p>
      <w:pPr>
        <w:autoSpaceDE w:val="0"/>
        <w:autoSpaceDN w:val="0"/>
        <w:adjustRightInd w:val="0"/>
        <w:spacing w:line="46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w:t>
      </w:r>
      <w:r>
        <w:rPr>
          <w:rFonts w:hint="eastAsia" w:ascii="宋体" w:hAnsi="宋体" w:eastAsia="宋体" w:cs="宋体"/>
          <w:color w:val="000000"/>
          <w:kern w:val="0"/>
          <w:sz w:val="24"/>
        </w:rPr>
        <w:t>绩效工资的考核及兑现，应在项目</w:t>
      </w:r>
      <w:r>
        <w:rPr>
          <w:rFonts w:hint="eastAsia" w:ascii="宋体" w:hAnsi="宋体" w:eastAsia="宋体" w:cs="宋体"/>
          <w:color w:val="000000"/>
          <w:kern w:val="0"/>
          <w:sz w:val="24"/>
        </w:rPr>
        <w:t>每月考核结果后</w:t>
      </w:r>
      <w:r>
        <w:rPr>
          <w:rFonts w:hint="eastAsia" w:ascii="宋体" w:hAnsi="宋体" w:eastAsia="宋体" w:cs="宋体"/>
          <w:color w:val="000000"/>
          <w:kern w:val="0"/>
          <w:sz w:val="24"/>
        </w:rPr>
        <w:t>，根据</w:t>
      </w:r>
      <w:r>
        <w:rPr>
          <w:rFonts w:hint="eastAsia" w:ascii="宋体" w:hAnsi="宋体" w:eastAsia="宋体" w:cs="宋体"/>
          <w:color w:val="000000"/>
          <w:kern w:val="0"/>
          <w:sz w:val="24"/>
        </w:rPr>
        <w:t>公司及</w:t>
      </w:r>
      <w:r>
        <w:rPr>
          <w:rFonts w:hint="eastAsia" w:ascii="宋体" w:hAnsi="宋体" w:eastAsia="宋体" w:cs="宋体"/>
          <w:color w:val="000000"/>
          <w:kern w:val="0"/>
          <w:sz w:val="24"/>
        </w:rPr>
        <w:t>项目审计结论，与项目合同目标中成本、质量、安全、工期等指标挂钩考核后按核定的应付绩效工资兑现</w:t>
      </w:r>
      <w:r>
        <w:rPr>
          <w:rFonts w:hint="eastAsia" w:ascii="宋体" w:hAnsi="宋体" w:eastAsia="宋体" w:cs="宋体"/>
          <w:color w:val="000000"/>
          <w:kern w:val="0"/>
          <w:sz w:val="24"/>
        </w:rPr>
        <w:t>。</w:t>
      </w:r>
    </w:p>
    <w:p>
      <w:pPr>
        <w:autoSpaceDE w:val="0"/>
        <w:autoSpaceDN w:val="0"/>
        <w:adjustRightInd w:val="0"/>
        <w:spacing w:line="360" w:lineRule="auto"/>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六、</w:t>
      </w:r>
      <w:r>
        <w:rPr>
          <w:rFonts w:hint="eastAsia" w:ascii="宋体" w:hAnsi="宋体" w:eastAsia="宋体" w:cs="宋体"/>
          <w:b/>
          <w:color w:val="000000"/>
          <w:kern w:val="0"/>
          <w:sz w:val="24"/>
        </w:rPr>
        <w:t>绩效工资总额计算方法</w:t>
      </w:r>
    </w:p>
    <w:p>
      <w:pPr>
        <w:autoSpaceDE w:val="0"/>
        <w:autoSpaceDN w:val="0"/>
        <w:adjustRightInd w:val="0"/>
        <w:spacing w:line="440" w:lineRule="exact"/>
        <w:ind w:left="359" w:leftChars="171"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行政部根据项目部的月度考核最终成绩确定其绩效工资，计算方法如下：</w:t>
      </w:r>
    </w:p>
    <w:p>
      <w:pPr>
        <w:autoSpaceDE w:val="0"/>
        <w:autoSpaceDN w:val="0"/>
        <w:adjustRightInd w:val="0"/>
        <w:spacing w:line="440" w:lineRule="exact"/>
        <w:ind w:left="359" w:leftChars="171" w:firstLine="840" w:firstLineChars="350"/>
        <w:jc w:val="left"/>
        <w:rPr>
          <w:rFonts w:hint="eastAsia" w:ascii="宋体" w:hAnsi="宋体" w:eastAsia="宋体" w:cs="宋体"/>
          <w:color w:val="000000"/>
          <w:kern w:val="0"/>
          <w:sz w:val="24"/>
        </w:rPr>
      </w:pPr>
      <w:r>
        <w:rPr>
          <w:rFonts w:hint="eastAsia" w:ascii="宋体" w:hAnsi="宋体" w:eastAsia="宋体" w:cs="宋体"/>
          <w:color w:val="000000"/>
          <w:kern w:val="0"/>
          <w:sz w:val="24"/>
        </w:rPr>
        <w:t>实际兑现绩效工资总额＝绩效工资基数×考核</w:t>
      </w:r>
      <w:r>
        <w:rPr>
          <w:rFonts w:hint="eastAsia" w:ascii="宋体" w:hAnsi="宋体" w:eastAsia="宋体" w:cs="宋体"/>
          <w:color w:val="000000"/>
          <w:kern w:val="0"/>
          <w:sz w:val="24"/>
        </w:rPr>
        <w:t>等级系数</w:t>
      </w:r>
      <w:r>
        <w:rPr>
          <w:rFonts w:hint="eastAsia" w:ascii="宋体" w:hAnsi="宋体" w:eastAsia="宋体" w:cs="宋体"/>
          <w:color w:val="000000"/>
          <w:kern w:val="0"/>
          <w:sz w:val="24"/>
        </w:rPr>
        <w:t>。</w:t>
      </w:r>
    </w:p>
    <w:p>
      <w:pPr>
        <w:autoSpaceDE w:val="0"/>
        <w:autoSpaceDN w:val="0"/>
        <w:adjustRightInd w:val="0"/>
        <w:spacing w:line="440" w:lineRule="exact"/>
        <w:ind w:left="359" w:leftChars="171" w:firstLine="840" w:firstLineChars="350"/>
        <w:jc w:val="left"/>
        <w:rPr>
          <w:rFonts w:hint="eastAsia" w:ascii="宋体" w:hAnsi="宋体" w:eastAsia="宋体" w:cs="宋体"/>
          <w:color w:val="000000"/>
          <w:kern w:val="0"/>
          <w:sz w:val="24"/>
        </w:rPr>
      </w:pPr>
      <w:r>
        <w:rPr>
          <w:rFonts w:hint="eastAsia" w:ascii="宋体" w:hAnsi="宋体" w:eastAsia="宋体" w:cs="宋体"/>
          <w:color w:val="000000"/>
          <w:kern w:val="0"/>
          <w:sz w:val="24"/>
        </w:rPr>
        <w:t>其中</w:t>
      </w:r>
      <w:r>
        <w:rPr>
          <w:rFonts w:hint="eastAsia" w:ascii="宋体" w:hAnsi="宋体" w:eastAsia="宋体" w:cs="宋体"/>
          <w:color w:val="000000"/>
          <w:kern w:val="0"/>
          <w:sz w:val="24"/>
        </w:rPr>
        <w:t>：</w:t>
      </w:r>
      <w:r>
        <w:rPr>
          <w:rFonts w:hint="eastAsia" w:ascii="宋体" w:hAnsi="宋体" w:eastAsia="宋体" w:cs="宋体"/>
          <w:color w:val="000000"/>
          <w:kern w:val="0"/>
          <w:sz w:val="24"/>
        </w:rPr>
        <w:t>绩效工资基数=</w:t>
      </w:r>
      <w:r>
        <w:rPr>
          <w:rFonts w:hint="eastAsia" w:ascii="宋体" w:hAnsi="宋体" w:eastAsia="宋体" w:cs="宋体"/>
          <w:color w:val="000000"/>
          <w:kern w:val="0"/>
          <w:sz w:val="24"/>
          <w:lang w:val="en-US" w:eastAsia="zh-CN"/>
        </w:rPr>
        <w:t>1200元基数</w:t>
      </w:r>
      <w:r>
        <w:rPr>
          <w:rFonts w:hint="eastAsia" w:ascii="宋体" w:hAnsi="宋体" w:eastAsia="宋体" w:cs="宋体"/>
          <w:color w:val="000000"/>
          <w:kern w:val="0"/>
          <w:sz w:val="24"/>
        </w:rPr>
        <w:t>×按工程类别核定的绩效工资系数。</w:t>
      </w:r>
    </w:p>
    <w:p>
      <w:pPr>
        <w:autoSpaceDE w:val="0"/>
        <w:autoSpaceDN w:val="0"/>
        <w:adjustRightInd w:val="0"/>
        <w:spacing w:line="440" w:lineRule="exact"/>
        <w:ind w:left="359" w:leftChars="171" w:firstLine="840" w:firstLineChars="350"/>
        <w:jc w:val="left"/>
        <w:rPr>
          <w:rFonts w:hint="eastAsia" w:ascii="宋体" w:hAnsi="宋体" w:eastAsia="宋体" w:cs="宋体"/>
          <w:color w:val="000000"/>
          <w:kern w:val="0"/>
          <w:sz w:val="24"/>
        </w:rPr>
      </w:pPr>
      <w:r>
        <w:rPr>
          <w:rFonts w:hint="eastAsia" w:ascii="宋体" w:hAnsi="宋体" w:eastAsia="宋体" w:cs="宋体"/>
          <w:color w:val="000000"/>
          <w:kern w:val="0"/>
          <w:sz w:val="24"/>
        </w:rPr>
        <w:t>其中：考核等级系数（见下表）</w:t>
      </w:r>
    </w:p>
    <w:tbl>
      <w:tblPr>
        <w:tblStyle w:val="6"/>
        <w:tblW w:w="846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340"/>
        <w:gridCol w:w="234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utoSpaceDE w:val="0"/>
              <w:autoSpaceDN w:val="0"/>
              <w:adjustRightInd w:val="0"/>
              <w:spacing w:line="440" w:lineRule="exact"/>
              <w:ind w:right="-172" w:rightChars="-82"/>
              <w:jc w:val="center"/>
              <w:rPr>
                <w:rFonts w:hint="eastAsia" w:ascii="宋体" w:hAnsi="宋体" w:eastAsia="宋体" w:cs="宋体"/>
                <w:color w:val="000000"/>
                <w:kern w:val="0"/>
                <w:sz w:val="24"/>
              </w:rPr>
            </w:pPr>
            <w:r>
              <w:rPr>
                <w:rFonts w:hint="eastAsia" w:ascii="宋体" w:hAnsi="宋体" w:eastAsia="宋体" w:cs="宋体"/>
                <w:color w:val="000000"/>
                <w:kern w:val="0"/>
                <w:sz w:val="24"/>
              </w:rPr>
              <w:t>等级</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分值</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评价结果</w:t>
            </w:r>
          </w:p>
        </w:tc>
        <w:tc>
          <w:tcPr>
            <w:tcW w:w="252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考核等级系数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A </w:t>
            </w:r>
            <w:r>
              <w:rPr>
                <w:rFonts w:hint="eastAsia" w:ascii="宋体" w:hAnsi="宋体" w:eastAsia="宋体" w:cs="宋体"/>
                <w:color w:val="000000"/>
                <w:kern w:val="0"/>
                <w:sz w:val="24"/>
              </w:rPr>
              <w:t>级</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90分</w:t>
            </w:r>
            <w:r>
              <w:rPr>
                <w:rFonts w:hint="eastAsia" w:ascii="宋体" w:hAnsi="宋体" w:eastAsia="宋体" w:cs="宋体"/>
                <w:color w:val="000000"/>
                <w:kern w:val="0"/>
                <w:sz w:val="24"/>
              </w:rPr>
              <w:t>-100</w:t>
            </w:r>
            <w:r>
              <w:rPr>
                <w:rFonts w:hint="eastAsia" w:ascii="宋体" w:hAnsi="宋体" w:eastAsia="宋体" w:cs="宋体"/>
                <w:color w:val="000000"/>
                <w:kern w:val="0"/>
                <w:sz w:val="24"/>
              </w:rPr>
              <w:t>分</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能力非常优秀</w:t>
            </w:r>
          </w:p>
        </w:tc>
        <w:tc>
          <w:tcPr>
            <w:tcW w:w="252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B </w:t>
            </w:r>
            <w:r>
              <w:rPr>
                <w:rFonts w:hint="eastAsia" w:ascii="宋体" w:hAnsi="宋体" w:eastAsia="宋体" w:cs="宋体"/>
                <w:color w:val="000000"/>
                <w:kern w:val="0"/>
                <w:sz w:val="24"/>
              </w:rPr>
              <w:t>级</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80分</w:t>
            </w:r>
            <w:r>
              <w:rPr>
                <w:rFonts w:hint="eastAsia" w:ascii="宋体" w:hAnsi="宋体" w:eastAsia="宋体" w:cs="宋体"/>
                <w:color w:val="000000"/>
                <w:kern w:val="0"/>
                <w:sz w:val="24"/>
              </w:rPr>
              <w:t>-</w:t>
            </w:r>
            <w:r>
              <w:rPr>
                <w:rFonts w:hint="eastAsia" w:ascii="宋体" w:hAnsi="宋体" w:eastAsia="宋体" w:cs="宋体"/>
                <w:color w:val="000000"/>
                <w:kern w:val="0"/>
                <w:sz w:val="24"/>
              </w:rPr>
              <w:t>89分</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能力良好</w:t>
            </w:r>
          </w:p>
        </w:tc>
        <w:tc>
          <w:tcPr>
            <w:tcW w:w="252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C </w:t>
            </w:r>
            <w:r>
              <w:rPr>
                <w:rFonts w:hint="eastAsia" w:ascii="宋体" w:hAnsi="宋体" w:eastAsia="宋体" w:cs="宋体"/>
                <w:color w:val="000000"/>
                <w:kern w:val="0"/>
                <w:sz w:val="24"/>
              </w:rPr>
              <w:t>级</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60分—79分</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能力达到标准</w:t>
            </w:r>
          </w:p>
        </w:tc>
        <w:tc>
          <w:tcPr>
            <w:tcW w:w="252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 xml:space="preserve">D </w:t>
            </w:r>
            <w:r>
              <w:rPr>
                <w:rFonts w:hint="eastAsia" w:ascii="宋体" w:hAnsi="宋体" w:eastAsia="宋体" w:cs="宋体"/>
                <w:color w:val="000000"/>
                <w:kern w:val="0"/>
                <w:sz w:val="24"/>
              </w:rPr>
              <w:t>级</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0</w:t>
            </w:r>
            <w:r>
              <w:rPr>
                <w:rFonts w:hint="eastAsia" w:ascii="宋体" w:hAnsi="宋体" w:eastAsia="宋体" w:cs="宋体"/>
                <w:color w:val="000000"/>
                <w:kern w:val="0"/>
                <w:sz w:val="24"/>
              </w:rPr>
              <w:t>分</w:t>
            </w:r>
            <w:r>
              <w:rPr>
                <w:rFonts w:hint="eastAsia" w:ascii="宋体" w:hAnsi="宋体" w:eastAsia="宋体" w:cs="宋体"/>
                <w:color w:val="000000"/>
                <w:kern w:val="0"/>
                <w:sz w:val="24"/>
              </w:rPr>
              <w:t>-</w:t>
            </w:r>
            <w:r>
              <w:rPr>
                <w:rFonts w:hint="eastAsia" w:ascii="宋体" w:hAnsi="宋体" w:eastAsia="宋体" w:cs="宋体"/>
                <w:color w:val="000000"/>
                <w:kern w:val="0"/>
                <w:sz w:val="24"/>
              </w:rPr>
              <w:t>59分</w:t>
            </w:r>
          </w:p>
        </w:tc>
        <w:tc>
          <w:tcPr>
            <w:tcW w:w="234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能力比较差</w:t>
            </w:r>
          </w:p>
        </w:tc>
        <w:tc>
          <w:tcPr>
            <w:tcW w:w="2520" w:type="dxa"/>
            <w:vAlign w:val="center"/>
          </w:tcPr>
          <w:p>
            <w:pPr>
              <w:autoSpaceDE w:val="0"/>
              <w:autoSpaceDN w:val="0"/>
              <w:adjustRightInd w:val="0"/>
              <w:spacing w:line="44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无绩效工资</w:t>
            </w:r>
          </w:p>
        </w:tc>
      </w:tr>
    </w:tbl>
    <w:p>
      <w:pPr>
        <w:autoSpaceDE w:val="0"/>
        <w:autoSpaceDN w:val="0"/>
        <w:adjustRightInd w:val="0"/>
        <w:spacing w:line="44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七</w:t>
      </w:r>
      <w:r>
        <w:rPr>
          <w:rFonts w:hint="eastAsia" w:ascii="宋体" w:hAnsi="宋体" w:eastAsia="宋体" w:cs="宋体"/>
          <w:b/>
          <w:color w:val="000000"/>
          <w:kern w:val="0"/>
          <w:sz w:val="24"/>
        </w:rPr>
        <w:t>、绩效考评的结果的输出</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C </w:t>
      </w:r>
      <w:r>
        <w:rPr>
          <w:rFonts w:hint="eastAsia" w:ascii="宋体" w:hAnsi="宋体" w:eastAsia="宋体" w:cs="宋体"/>
          <w:color w:val="000000"/>
          <w:kern w:val="0"/>
          <w:sz w:val="24"/>
        </w:rPr>
        <w:t>级：需要加强目标管理或按照</w:t>
      </w:r>
      <w:r>
        <w:rPr>
          <w:rFonts w:hint="eastAsia" w:ascii="宋体" w:hAnsi="宋体" w:eastAsia="宋体" w:cs="宋体"/>
          <w:color w:val="000000"/>
          <w:kern w:val="0"/>
          <w:sz w:val="24"/>
          <w:lang w:eastAsia="zh-CN"/>
        </w:rPr>
        <w:t>项目</w:t>
      </w:r>
      <w:r>
        <w:rPr>
          <w:rFonts w:hint="eastAsia" w:ascii="宋体" w:hAnsi="宋体" w:eastAsia="宋体" w:cs="宋体"/>
          <w:color w:val="000000"/>
          <w:kern w:val="0"/>
          <w:sz w:val="24"/>
        </w:rPr>
        <w:t>规定进行岗位培训；</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D </w:t>
      </w:r>
      <w:r>
        <w:rPr>
          <w:rFonts w:hint="eastAsia" w:ascii="宋体" w:hAnsi="宋体" w:eastAsia="宋体" w:cs="宋体"/>
          <w:color w:val="000000"/>
          <w:kern w:val="0"/>
          <w:sz w:val="24"/>
        </w:rPr>
        <w:t>级：需要按照</w:t>
      </w:r>
      <w:r>
        <w:rPr>
          <w:rFonts w:hint="eastAsia" w:ascii="宋体" w:hAnsi="宋体" w:eastAsia="宋体" w:cs="宋体"/>
          <w:color w:val="000000"/>
          <w:kern w:val="0"/>
          <w:sz w:val="24"/>
          <w:lang w:eastAsia="zh-CN"/>
        </w:rPr>
        <w:t>项目</w:t>
      </w:r>
      <w:r>
        <w:rPr>
          <w:rFonts w:hint="eastAsia" w:ascii="宋体" w:hAnsi="宋体" w:eastAsia="宋体" w:cs="宋体"/>
          <w:color w:val="000000"/>
          <w:kern w:val="0"/>
          <w:sz w:val="24"/>
        </w:rPr>
        <w:t>规定轮转岗位或进入淘汰机制；</w:t>
      </w:r>
    </w:p>
    <w:p>
      <w:pPr>
        <w:autoSpaceDE w:val="0"/>
        <w:autoSpaceDN w:val="0"/>
        <w:adjustRightInd w:val="0"/>
        <w:spacing w:line="44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八</w:t>
      </w:r>
      <w:r>
        <w:rPr>
          <w:rFonts w:hint="eastAsia" w:ascii="宋体" w:hAnsi="宋体" w:eastAsia="宋体" w:cs="宋体"/>
          <w:b/>
          <w:color w:val="000000"/>
          <w:kern w:val="0"/>
          <w:sz w:val="24"/>
        </w:rPr>
        <w:t>、保密</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rPr>
        <w:t>考核结果只对考核主管、被考核人、人事主管、</w:t>
      </w:r>
      <w:r>
        <w:rPr>
          <w:rFonts w:hint="eastAsia" w:ascii="宋体" w:hAnsi="宋体" w:eastAsia="宋体" w:cs="宋体"/>
          <w:color w:val="000000"/>
          <w:kern w:val="0"/>
          <w:sz w:val="24"/>
          <w:lang w:eastAsia="zh-CN"/>
        </w:rPr>
        <w:t>项目</w:t>
      </w:r>
      <w:r>
        <w:rPr>
          <w:rFonts w:hint="eastAsia" w:ascii="宋体" w:hAnsi="宋体" w:eastAsia="宋体" w:cs="宋体"/>
          <w:color w:val="000000"/>
          <w:kern w:val="0"/>
          <w:sz w:val="24"/>
        </w:rPr>
        <w:t>经理公开；</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rPr>
        <w:t>考核结果及考核文件交由</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部存档；</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rPr>
        <w:t>任何人不得将考核结果告诉无关人员。</w:t>
      </w:r>
    </w:p>
    <w:p>
      <w:pPr>
        <w:autoSpaceDE w:val="0"/>
        <w:autoSpaceDN w:val="0"/>
        <w:adjustRightInd w:val="0"/>
        <w:spacing w:line="44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九</w:t>
      </w:r>
      <w:r>
        <w:rPr>
          <w:rFonts w:hint="eastAsia" w:ascii="宋体" w:hAnsi="宋体" w:eastAsia="宋体" w:cs="宋体"/>
          <w:b/>
          <w:color w:val="000000"/>
          <w:kern w:val="0"/>
          <w:sz w:val="24"/>
        </w:rPr>
        <w:t>、其他事项</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rPr>
        <w:t>项目的考核工作由</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统一负责；</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2.</w:t>
      </w:r>
      <w:r>
        <w:rPr>
          <w:rFonts w:hint="eastAsia" w:ascii="宋体" w:hAnsi="宋体" w:eastAsia="宋体" w:cs="宋体"/>
          <w:color w:val="000000"/>
          <w:kern w:val="0"/>
          <w:sz w:val="24"/>
        </w:rPr>
        <w:t>考核每月</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日进行一次。</w:t>
      </w:r>
    </w:p>
    <w:p>
      <w:pPr>
        <w:autoSpaceDE w:val="0"/>
        <w:autoSpaceDN w:val="0"/>
        <w:adjustRightInd w:val="0"/>
        <w:spacing w:line="440" w:lineRule="exact"/>
        <w:ind w:firstLine="600" w:firstLineChars="250"/>
        <w:jc w:val="left"/>
        <w:rPr>
          <w:rFonts w:hint="eastAsia" w:ascii="宋体" w:hAnsi="宋体" w:eastAsia="宋体" w:cs="宋体"/>
          <w:color w:val="000000"/>
          <w:kern w:val="0"/>
          <w:sz w:val="24"/>
        </w:rPr>
      </w:pPr>
      <w:r>
        <w:rPr>
          <w:rFonts w:hint="eastAsia" w:ascii="宋体" w:hAnsi="宋体" w:eastAsia="宋体" w:cs="宋体"/>
          <w:color w:val="000000"/>
          <w:kern w:val="0"/>
          <w:sz w:val="24"/>
        </w:rPr>
        <w:t>3</w:t>
      </w:r>
      <w:r>
        <w:rPr>
          <w:rFonts w:hint="eastAsia" w:ascii="宋体" w:hAnsi="宋体" w:eastAsia="宋体" w:cs="宋体"/>
          <w:color w:val="000000"/>
          <w:kern w:val="0"/>
          <w:sz w:val="24"/>
        </w:rPr>
        <w:t>.</w:t>
      </w:r>
      <w:r>
        <w:rPr>
          <w:rFonts w:hint="eastAsia" w:ascii="宋体" w:hAnsi="宋体" w:eastAsia="宋体" w:cs="宋体"/>
          <w:color w:val="000000"/>
          <w:kern w:val="0"/>
          <w:sz w:val="24"/>
        </w:rPr>
        <w:t>考核主管在第一次开展考核工作前要参加考核培训；</w:t>
      </w:r>
    </w:p>
    <w:p>
      <w:pPr>
        <w:autoSpaceDE w:val="0"/>
        <w:autoSpaceDN w:val="0"/>
        <w:adjustRightInd w:val="0"/>
        <w:spacing w:line="440" w:lineRule="exact"/>
        <w:ind w:left="359" w:leftChars="171" w:firstLine="240" w:firstLineChars="100"/>
        <w:jc w:val="left"/>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color w:val="000000"/>
          <w:kern w:val="0"/>
          <w:sz w:val="24"/>
        </w:rPr>
        <w:t>.</w:t>
      </w:r>
      <w:r>
        <w:rPr>
          <w:rFonts w:hint="eastAsia" w:ascii="宋体" w:hAnsi="宋体" w:eastAsia="宋体" w:cs="宋体"/>
          <w:color w:val="000000"/>
          <w:kern w:val="0"/>
          <w:sz w:val="24"/>
        </w:rPr>
        <w:t>各岗位的考核实施细则在本办法基础上由</w:t>
      </w:r>
      <w:r>
        <w:rPr>
          <w:rFonts w:hint="eastAsia" w:ascii="宋体" w:hAnsi="宋体" w:eastAsia="宋体" w:cs="宋体"/>
          <w:color w:val="000000"/>
          <w:kern w:val="0"/>
          <w:sz w:val="24"/>
          <w:u w:val="single"/>
          <w:lang w:val="en-US" w:eastAsia="zh-CN"/>
        </w:rPr>
        <w:t xml:space="preserve">                </w:t>
      </w:r>
      <w:r>
        <w:rPr>
          <w:rFonts w:hint="eastAsia" w:ascii="宋体" w:hAnsi="宋体" w:eastAsia="宋体" w:cs="宋体"/>
          <w:color w:val="000000"/>
          <w:kern w:val="0"/>
          <w:sz w:val="24"/>
        </w:rPr>
        <w:t>共同制定。</w:t>
      </w:r>
    </w:p>
    <w:p>
      <w:pPr>
        <w:autoSpaceDE w:val="0"/>
        <w:autoSpaceDN w:val="0"/>
        <w:adjustRightInd w:val="0"/>
        <w:spacing w:line="44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lang w:eastAsia="zh-CN"/>
        </w:rPr>
        <w:t>十</w:t>
      </w:r>
      <w:r>
        <w:rPr>
          <w:rFonts w:hint="eastAsia" w:ascii="宋体" w:hAnsi="宋体" w:eastAsia="宋体" w:cs="宋体"/>
          <w:b/>
          <w:color w:val="000000"/>
          <w:kern w:val="0"/>
          <w:sz w:val="24"/>
        </w:rPr>
        <w:t>、本办法自颁布之日起实行。</w:t>
      </w:r>
    </w:p>
    <w:p>
      <w:pPr>
        <w:autoSpaceDE w:val="0"/>
        <w:autoSpaceDN w:val="0"/>
        <w:adjustRightInd w:val="0"/>
        <w:spacing w:line="440" w:lineRule="exact"/>
        <w:ind w:firstLine="236" w:firstLineChars="98"/>
        <w:jc w:val="left"/>
        <w:rPr>
          <w:rFonts w:hint="eastAsia" w:ascii="宋体" w:hAnsi="宋体" w:eastAsia="宋体" w:cs="宋体"/>
          <w:b/>
          <w:color w:val="000000"/>
          <w:kern w:val="0"/>
          <w:sz w:val="24"/>
        </w:rPr>
      </w:pPr>
      <w:r>
        <w:rPr>
          <w:rFonts w:hint="eastAsia" w:ascii="宋体" w:hAnsi="宋体" w:eastAsia="宋体" w:cs="宋体"/>
          <w:b/>
          <w:color w:val="000000"/>
          <w:kern w:val="0"/>
          <w:sz w:val="24"/>
        </w:rPr>
        <w:t>十</w:t>
      </w:r>
      <w:r>
        <w:rPr>
          <w:rFonts w:hint="eastAsia" w:ascii="宋体" w:hAnsi="宋体" w:eastAsia="宋体" w:cs="宋体"/>
          <w:b/>
          <w:color w:val="000000"/>
          <w:kern w:val="0"/>
          <w:sz w:val="24"/>
          <w:lang w:eastAsia="zh-CN"/>
        </w:rPr>
        <w:t>一</w:t>
      </w:r>
      <w:r>
        <w:rPr>
          <w:rFonts w:hint="eastAsia" w:ascii="宋体" w:hAnsi="宋体" w:eastAsia="宋体" w:cs="宋体"/>
          <w:b/>
          <w:color w:val="000000"/>
          <w:kern w:val="0"/>
          <w:sz w:val="24"/>
        </w:rPr>
        <w:t>、本办法由</w:t>
      </w:r>
      <w:r>
        <w:rPr>
          <w:rFonts w:hint="eastAsia" w:ascii="宋体" w:hAnsi="宋体" w:eastAsia="宋体" w:cs="宋体"/>
          <w:b/>
          <w:color w:val="000000"/>
          <w:kern w:val="0"/>
          <w:sz w:val="24"/>
          <w:u w:val="single"/>
          <w:lang w:val="en-US" w:eastAsia="zh-CN"/>
        </w:rPr>
        <w:t xml:space="preserve">             </w:t>
      </w:r>
      <w:r>
        <w:rPr>
          <w:rFonts w:hint="eastAsia" w:ascii="宋体" w:hAnsi="宋体" w:eastAsia="宋体" w:cs="宋体"/>
          <w:b/>
          <w:color w:val="000000"/>
          <w:kern w:val="0"/>
          <w:sz w:val="24"/>
          <w:lang w:val="en-US" w:eastAsia="zh-CN"/>
        </w:rPr>
        <w:t xml:space="preserve"> </w:t>
      </w:r>
      <w:r>
        <w:rPr>
          <w:rFonts w:hint="eastAsia" w:ascii="宋体" w:hAnsi="宋体" w:eastAsia="宋体" w:cs="宋体"/>
          <w:b/>
          <w:color w:val="000000"/>
          <w:kern w:val="0"/>
          <w:sz w:val="24"/>
        </w:rPr>
        <w:t>负责解释、修订。</w:t>
      </w:r>
    </w:p>
    <w:p>
      <w:pPr>
        <w:spacing w:line="360" w:lineRule="auto"/>
        <w:rPr>
          <w:rFonts w:hint="eastAsia" w:ascii="宋体" w:hAnsi="宋体" w:eastAsia="宋体" w:cs="宋体"/>
          <w:b/>
          <w:bCs/>
          <w:sz w:val="30"/>
          <w:szCs w:val="30"/>
        </w:rPr>
      </w:pPr>
      <w:r>
        <w:rPr>
          <w:rFonts w:hint="eastAsia" w:ascii="宋体" w:hAnsi="宋体" w:eastAsia="宋体" w:cs="宋体"/>
          <w:b/>
          <w:bCs/>
          <w:sz w:val="30"/>
          <w:szCs w:val="30"/>
        </w:rPr>
        <w:t>附表</w:t>
      </w:r>
      <w:r>
        <w:rPr>
          <w:rFonts w:hint="eastAsia" w:ascii="宋体" w:hAnsi="宋体" w:eastAsia="宋体" w:cs="宋体"/>
          <w:b/>
          <w:bCs/>
          <w:sz w:val="30"/>
          <w:szCs w:val="30"/>
          <w:lang w:val="en-US" w:eastAsia="zh-CN"/>
        </w:rPr>
        <w:t>1</w:t>
      </w:r>
      <w:r>
        <w:rPr>
          <w:rFonts w:hint="eastAsia" w:ascii="宋体" w:hAnsi="宋体" w:eastAsia="宋体" w:cs="宋体"/>
          <w:b/>
          <w:bCs/>
          <w:sz w:val="30"/>
          <w:szCs w:val="30"/>
        </w:rPr>
        <w:t xml:space="preserve">         项目经理绩效考核（样表）</w:t>
      </w:r>
    </w:p>
    <w:p>
      <w:pPr>
        <w:spacing w:line="360" w:lineRule="auto"/>
        <w:rPr>
          <w:rFonts w:hint="eastAsia" w:ascii="宋体" w:hAnsi="宋体" w:eastAsia="宋体" w:cs="宋体"/>
          <w:b/>
          <w:bCs/>
        </w:rPr>
      </w:pPr>
      <w:r>
        <w:rPr>
          <w:rFonts w:hint="eastAsia" w:ascii="宋体" w:hAnsi="宋体" w:eastAsia="宋体" w:cs="宋体"/>
          <w:b/>
          <w:bCs/>
        </w:rPr>
        <w:t>一、考核方法</w:t>
      </w:r>
    </w:p>
    <w:p>
      <w:pPr>
        <w:autoSpaceDE w:val="0"/>
        <w:autoSpaceDN w:val="0"/>
        <w:adjustRightInd w:val="0"/>
        <w:spacing w:line="380" w:lineRule="exact"/>
        <w:ind w:firstLine="360" w:firstLineChars="150"/>
        <w:jc w:val="left"/>
        <w:rPr>
          <w:rFonts w:hint="eastAsia" w:ascii="宋体" w:hAnsi="宋体" w:eastAsia="宋体" w:cs="宋体"/>
          <w:sz w:val="24"/>
        </w:rPr>
      </w:pPr>
      <w:r>
        <w:rPr>
          <w:rFonts w:hint="eastAsia" w:ascii="宋体" w:hAnsi="宋体" w:eastAsia="宋体" w:cs="宋体"/>
          <w:sz w:val="24"/>
        </w:rPr>
        <w:t>项目经理的主要绩效考核指标以关键事件考核和关键绩效指标考核两种方式结合进行。</w:t>
      </w:r>
    </w:p>
    <w:p>
      <w:pPr>
        <w:autoSpaceDE w:val="0"/>
        <w:autoSpaceDN w:val="0"/>
        <w:adjustRightInd w:val="0"/>
        <w:spacing w:line="380" w:lineRule="exact"/>
        <w:ind w:firstLine="360" w:firstLineChars="150"/>
        <w:jc w:val="left"/>
        <w:rPr>
          <w:rFonts w:hint="eastAsia" w:ascii="宋体" w:hAnsi="宋体" w:eastAsia="宋体" w:cs="宋体"/>
          <w:sz w:val="24"/>
        </w:rPr>
      </w:pPr>
      <w:r>
        <w:rPr>
          <w:rFonts w:hint="eastAsia" w:ascii="宋体" w:hAnsi="宋体" w:eastAsia="宋体" w:cs="宋体"/>
          <w:sz w:val="24"/>
        </w:rPr>
        <w:t>1、关键事件包括两类事件：积极事件和消极事件，主要指标有：工作态度、遵守纪律、业务素养、工作协调、绩效考核、执行制度、工作配合。</w:t>
      </w:r>
    </w:p>
    <w:p>
      <w:pPr>
        <w:autoSpaceDE w:val="0"/>
        <w:autoSpaceDN w:val="0"/>
        <w:adjustRightInd w:val="0"/>
        <w:spacing w:line="380" w:lineRule="exact"/>
        <w:ind w:firstLine="360" w:firstLineChars="150"/>
        <w:jc w:val="left"/>
        <w:rPr>
          <w:rFonts w:hint="eastAsia" w:ascii="宋体" w:hAnsi="宋体" w:eastAsia="宋体" w:cs="宋体"/>
          <w:sz w:val="24"/>
        </w:rPr>
      </w:pPr>
      <w:r>
        <w:rPr>
          <w:rFonts w:hint="eastAsia" w:ascii="宋体" w:hAnsi="宋体" w:eastAsia="宋体" w:cs="宋体"/>
          <w:sz w:val="24"/>
        </w:rPr>
        <w:t>2、关键绩效指标主要有：安全生产、质量控制、文明施工、工程进度、材料使用、成本控制、生产调度。</w:t>
      </w:r>
    </w:p>
    <w:p>
      <w:pPr>
        <w:rPr>
          <w:rFonts w:hint="eastAsia" w:ascii="宋体" w:hAnsi="宋体" w:eastAsia="宋体" w:cs="宋体"/>
          <w:b/>
          <w:bCs/>
          <w:sz w:val="28"/>
        </w:rPr>
      </w:pPr>
      <w:r>
        <w:rPr>
          <w:rFonts w:hint="eastAsia" w:ascii="宋体" w:hAnsi="宋体" w:eastAsia="宋体" w:cs="宋体"/>
          <w:b/>
        </w:rPr>
        <w:t>二、考核量表</w:t>
      </w:r>
    </w:p>
    <w:p>
      <w:pPr>
        <w:pStyle w:val="3"/>
        <w:ind w:firstLine="562"/>
        <w:rPr>
          <w:rFonts w:hint="eastAsia" w:ascii="宋体" w:hAnsi="宋体" w:eastAsia="宋体" w:cs="宋体"/>
        </w:rPr>
      </w:pPr>
      <w:r>
        <w:rPr>
          <w:rFonts w:hint="eastAsia" w:ascii="宋体" w:hAnsi="宋体" w:eastAsia="宋体" w:cs="宋体"/>
          <w:b/>
          <w:bCs/>
          <w:sz w:val="28"/>
        </w:rPr>
        <w:t>1、关键事件考核指标（总分20分）</w:t>
      </w:r>
    </w:p>
    <w:tbl>
      <w:tblPr>
        <w:tblStyle w:val="6"/>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5944"/>
        <w:gridCol w:w="108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4" w:type="dxa"/>
            <w:tcBorders>
              <w:bottom w:val="single" w:color="auto" w:sz="4" w:space="0"/>
            </w:tcBorders>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考核项目</w:t>
            </w:r>
          </w:p>
        </w:tc>
        <w:tc>
          <w:tcPr>
            <w:tcW w:w="5944"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考核内容和方式</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标准分</w:t>
            </w:r>
          </w:p>
        </w:tc>
        <w:tc>
          <w:tcPr>
            <w:tcW w:w="900"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考核者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Merge w:val="restart"/>
            <w:tcBorders>
              <w:top w:val="single" w:color="auto" w:sz="4" w:space="0"/>
              <w:left w:val="single" w:color="auto" w:sz="4" w:space="0"/>
              <w:right w:val="single" w:color="auto" w:sz="4" w:space="0"/>
            </w:tcBorders>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工作态度</w:t>
            </w:r>
          </w:p>
        </w:tc>
        <w:tc>
          <w:tcPr>
            <w:tcW w:w="5944" w:type="dxa"/>
            <w:tcBorders>
              <w:left w:val="single" w:color="auto" w:sz="4" w:space="0"/>
            </w:tcBorders>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主动性：对职责范围内的事是否主动积极完成。不主动、不积极每次扣1分，下不保底。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rPr>
            </w:pPr>
          </w:p>
        </w:tc>
        <w:tc>
          <w:tcPr>
            <w:tcW w:w="5944" w:type="dxa"/>
            <w:tcBorders>
              <w:left w:val="single" w:color="auto" w:sz="4" w:space="0"/>
            </w:tcBorders>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责任心：是否能勇于承担责任，工作不推诿。每发生一次推诿现象，扣1分，下不保底。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4" w:type="dxa"/>
            <w:tcBorders>
              <w:top w:val="single" w:color="auto" w:sz="4" w:space="0"/>
            </w:tcBorders>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遵守纪律</w:t>
            </w: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是否能严格遵守公司《劳动记律管理制度》。每违反一次，扣0.5分。</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Merge w:val="restart"/>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业务素养</w:t>
            </w: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思想觉悟状况、工作是否任劳任怨，诚恳敬业。有不负责任的言行，每次扣1分，下不保底。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Merge w:val="continue"/>
            <w:vAlign w:val="center"/>
          </w:tcPr>
          <w:p>
            <w:pPr>
              <w:rPr>
                <w:rFonts w:hint="eastAsia" w:ascii="宋体" w:hAnsi="宋体" w:eastAsia="宋体" w:cs="宋体"/>
              </w:rPr>
            </w:pP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专业知识的学习与业务能力的提升状况。同一类失误连续发生，除第一次外，每次扣1分，下不保底。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Merge w:val="restart"/>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工作协调</w:t>
            </w: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协调项目部内部事务，确保主管各项工作顺利进行。由于协调不到位影响到工作进程，每次扣1分，下不保底。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Merge w:val="continue"/>
            <w:vAlign w:val="center"/>
          </w:tcPr>
          <w:p>
            <w:pPr>
              <w:rPr>
                <w:rFonts w:hint="eastAsia" w:ascii="宋体" w:hAnsi="宋体" w:eastAsia="宋体" w:cs="宋体"/>
              </w:rPr>
            </w:pP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协调对外的关系时采取的措施不得力，造成工程停工或其他恶劣影响，每次扣2分，下不保底。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4"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绩效考核</w:t>
            </w: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负责执行主管部门绩效考核制度，按时完成部门的绩效考核。绩效考核完成不及时，每延期一天扣1分；未执行绩效考核制度或执行不力，每次扣2分，下不保底。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64"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执行制度</w:t>
            </w: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执行公司管理制度，制定、完善主管部门的管理制度并监督执行。执行制度原则性错误，每次扣2分；制度执行不力，每次扣0.5分，下不保底。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4"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工作配合</w:t>
            </w:r>
          </w:p>
        </w:tc>
        <w:tc>
          <w:tcPr>
            <w:tcW w:w="5944" w:type="dxa"/>
            <w:vAlign w:val="center"/>
          </w:tcPr>
          <w:p>
            <w:pPr>
              <w:pStyle w:val="3"/>
              <w:spacing w:line="340" w:lineRule="exact"/>
              <w:ind w:firstLine="0" w:firstLineChars="0"/>
              <w:rPr>
                <w:rFonts w:hint="eastAsia" w:ascii="宋体" w:hAnsi="宋体" w:eastAsia="宋体" w:cs="宋体"/>
              </w:rPr>
            </w:pPr>
            <w:r>
              <w:rPr>
                <w:rFonts w:hint="eastAsia" w:ascii="宋体" w:hAnsi="宋体" w:eastAsia="宋体" w:cs="宋体"/>
              </w:rPr>
              <w:t>协同其他部门开展工作，按时完成上级领导交办的临时性任务。事务完成不积极、不主动，每次扣1分，下不保底。</w:t>
            </w:r>
          </w:p>
        </w:tc>
        <w:tc>
          <w:tcPr>
            <w:tcW w:w="1086" w:type="dxa"/>
            <w:vAlign w:val="center"/>
          </w:tcPr>
          <w:p>
            <w:pPr>
              <w:pStyle w:val="3"/>
              <w:spacing w:line="340" w:lineRule="exact"/>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bl>
    <w:p>
      <w:pPr>
        <w:pStyle w:val="3"/>
        <w:spacing w:line="240" w:lineRule="auto"/>
        <w:ind w:firstLine="562"/>
        <w:rPr>
          <w:rFonts w:hint="eastAsia" w:ascii="宋体" w:hAnsi="宋体" w:eastAsia="宋体" w:cs="宋体"/>
          <w:b/>
          <w:bCs/>
          <w:sz w:val="28"/>
        </w:rPr>
      </w:pPr>
      <w:r>
        <w:rPr>
          <w:rFonts w:hint="eastAsia" w:ascii="宋体" w:hAnsi="宋体" w:eastAsia="宋体" w:cs="宋体"/>
          <w:b/>
          <w:bCs/>
          <w:sz w:val="28"/>
        </w:rPr>
        <w:t>2、关键绩效考核指标（80分）</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3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考核项目</w:t>
            </w:r>
          </w:p>
        </w:tc>
        <w:tc>
          <w:tcPr>
            <w:tcW w:w="63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考核内容和方式</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标准分</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安全生产</w:t>
            </w:r>
          </w:p>
        </w:tc>
        <w:tc>
          <w:tcPr>
            <w:tcW w:w="6300" w:type="dxa"/>
            <w:vAlign w:val="center"/>
          </w:tcPr>
          <w:p>
            <w:pPr>
              <w:pStyle w:val="3"/>
              <w:spacing w:line="300" w:lineRule="exact"/>
              <w:ind w:firstLine="0" w:firstLineChars="0"/>
              <w:rPr>
                <w:rFonts w:hint="eastAsia" w:ascii="宋体" w:hAnsi="宋体" w:eastAsia="宋体" w:cs="宋体"/>
              </w:rPr>
            </w:pPr>
            <w:r>
              <w:rPr>
                <w:rFonts w:hint="eastAsia" w:ascii="宋体" w:hAnsi="宋体" w:eastAsia="宋体" w:cs="宋体"/>
              </w:rPr>
              <w:t>项目部未执行安全管理各项制度或未制定生产管理奖罚细则，每项扣5分，逐月考核，下不保底。</w:t>
            </w:r>
          </w:p>
          <w:p>
            <w:pPr>
              <w:pStyle w:val="3"/>
              <w:spacing w:line="300" w:lineRule="exact"/>
              <w:ind w:firstLine="0" w:firstLineChars="0"/>
              <w:rPr>
                <w:rFonts w:hint="eastAsia" w:ascii="宋体" w:hAnsi="宋体" w:eastAsia="宋体" w:cs="宋体"/>
              </w:rPr>
            </w:pPr>
            <w:r>
              <w:rPr>
                <w:rFonts w:hint="eastAsia" w:ascii="宋体" w:hAnsi="宋体" w:eastAsia="宋体" w:cs="宋体"/>
              </w:rPr>
              <w:t>每发生一起安全事故扣1分，较大安全事故扣5分，重大人员伤亡事故本项不得分。</w:t>
            </w:r>
          </w:p>
          <w:p>
            <w:pPr>
              <w:pStyle w:val="3"/>
              <w:spacing w:line="300" w:lineRule="exact"/>
              <w:ind w:firstLine="0" w:firstLineChars="0"/>
              <w:rPr>
                <w:rFonts w:hint="eastAsia" w:ascii="宋体" w:hAnsi="宋体" w:eastAsia="宋体" w:cs="宋体"/>
              </w:rPr>
            </w:pPr>
            <w:r>
              <w:rPr>
                <w:rFonts w:hint="eastAsia" w:ascii="宋体" w:hAnsi="宋体" w:eastAsia="宋体" w:cs="宋体"/>
              </w:rPr>
              <w:t>安全防护措施不得力、安全用品使用不恰当，每处扣2分，下不保底。</w:t>
            </w:r>
          </w:p>
          <w:p>
            <w:pPr>
              <w:pStyle w:val="3"/>
              <w:spacing w:line="300" w:lineRule="exact"/>
              <w:ind w:firstLine="0" w:firstLineChars="0"/>
              <w:rPr>
                <w:rFonts w:hint="eastAsia" w:ascii="宋体" w:hAnsi="宋体" w:eastAsia="宋体" w:cs="宋体"/>
              </w:rPr>
            </w:pPr>
            <w:r>
              <w:rPr>
                <w:rFonts w:hint="eastAsia" w:ascii="宋体" w:hAnsi="宋体" w:eastAsia="宋体" w:cs="宋体"/>
              </w:rPr>
              <w:t>发现安全隐患问题4小时内未采取有效整改措施扣5分。</w:t>
            </w:r>
          </w:p>
          <w:p>
            <w:pPr>
              <w:pStyle w:val="3"/>
              <w:spacing w:line="300" w:lineRule="exact"/>
              <w:ind w:firstLine="0" w:firstLineChars="0"/>
              <w:rPr>
                <w:rFonts w:hint="eastAsia" w:ascii="宋体" w:hAnsi="宋体" w:eastAsia="宋体" w:cs="宋体"/>
              </w:rPr>
            </w:pPr>
            <w:r>
              <w:rPr>
                <w:rFonts w:hint="eastAsia" w:ascii="宋体" w:hAnsi="宋体" w:eastAsia="宋体" w:cs="宋体"/>
              </w:rPr>
              <w:t>安全教育不及时、安全交底针对性不强、安全检查不到位、安全活动无记录，每次扣3分。</w:t>
            </w:r>
          </w:p>
          <w:p>
            <w:pPr>
              <w:pStyle w:val="3"/>
              <w:spacing w:line="300" w:lineRule="exact"/>
              <w:ind w:firstLine="0" w:firstLineChars="0"/>
              <w:rPr>
                <w:rFonts w:hint="eastAsia" w:ascii="宋体" w:hAnsi="宋体" w:eastAsia="宋体" w:cs="宋体"/>
              </w:rPr>
            </w:pPr>
            <w:r>
              <w:rPr>
                <w:rFonts w:hint="eastAsia" w:ascii="宋体" w:hAnsi="宋体" w:eastAsia="宋体" w:cs="宋体"/>
              </w:rPr>
              <w:t>当月安全无事故，加1～5分。</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质量控制</w:t>
            </w:r>
          </w:p>
        </w:tc>
        <w:tc>
          <w:tcPr>
            <w:tcW w:w="630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质量得分＝当月质量合格率×标准分。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项目部未执行质量、技术管理制度，每项扣3分，下不保底。每发生一起重大质量事故本项不得分，较大质量事故每次扣5分，一般质量事故扣2分，下不保底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质量保证措施不得力、质量交底不明确，每次扣3分。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项目部“三检制”执行不力，技术复核、隐蔽验收不及时，每次扣2分，下不保底。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未执行“样板墙”制度，每项扣2分，下不保底。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当月无质量事故，加1～4分。</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文明施工</w:t>
            </w:r>
          </w:p>
        </w:tc>
        <w:tc>
          <w:tcPr>
            <w:tcW w:w="630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未编制创建文明工地计划，扣5分。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标志标牌、场容场貌、材料堆放、作业面工完场清、三防（防火、防爆、防毒）。日常检查每发现一处不合格扣1分。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未按施工组织设计布置现场，每次扣2分。</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工程进度</w:t>
            </w:r>
          </w:p>
        </w:tc>
        <w:tc>
          <w:tcPr>
            <w:tcW w:w="630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未制定项目部阶段、月进度计划或制定计划未及时上报，每次扣5分。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进度计划制定不合理，每次扣3分。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项目部未完成月进度计划，由于项目部管理原因每拖延1天，扣1分，其他原因酌情扣分。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项目部完成月进度计划，每提前1天，加1分，上不封顶。</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材料使用</w:t>
            </w:r>
          </w:p>
        </w:tc>
        <w:tc>
          <w:tcPr>
            <w:tcW w:w="6300" w:type="dxa"/>
            <w:vAlign w:val="center"/>
          </w:tcPr>
          <w:p>
            <w:pPr>
              <w:pStyle w:val="3"/>
              <w:spacing w:line="260" w:lineRule="exact"/>
              <w:ind w:firstLine="0" w:firstLineChars="0"/>
              <w:rPr>
                <w:rFonts w:hint="eastAsia" w:ascii="宋体" w:hAnsi="宋体" w:eastAsia="宋体" w:cs="宋体"/>
              </w:rPr>
            </w:pPr>
            <w:r>
              <w:rPr>
                <w:rFonts w:hint="eastAsia" w:ascii="宋体" w:hAnsi="宋体" w:eastAsia="宋体" w:cs="宋体"/>
              </w:rPr>
              <w:t>项目部未执行材料管理制度，每项扣2分。</w:t>
            </w:r>
          </w:p>
          <w:p>
            <w:pPr>
              <w:pStyle w:val="3"/>
              <w:spacing w:line="260" w:lineRule="exact"/>
              <w:ind w:firstLine="0" w:firstLineChars="0"/>
              <w:rPr>
                <w:rFonts w:hint="eastAsia" w:ascii="宋体" w:hAnsi="宋体" w:eastAsia="宋体" w:cs="宋体"/>
              </w:rPr>
            </w:pPr>
            <w:r>
              <w:rPr>
                <w:rFonts w:hint="eastAsia" w:ascii="宋体" w:hAnsi="宋体" w:eastAsia="宋体" w:cs="宋体"/>
              </w:rPr>
              <w:t>未执行处理管理制度或未执行限额领料制度，每项扣5分。</w:t>
            </w:r>
          </w:p>
          <w:p>
            <w:pPr>
              <w:pStyle w:val="3"/>
              <w:spacing w:line="260" w:lineRule="exact"/>
              <w:ind w:firstLine="0" w:firstLineChars="0"/>
              <w:rPr>
                <w:rFonts w:hint="eastAsia" w:ascii="宋体" w:hAnsi="宋体" w:eastAsia="宋体" w:cs="宋体"/>
              </w:rPr>
            </w:pPr>
            <w:r>
              <w:rPr>
                <w:rFonts w:hint="eastAsia" w:ascii="宋体" w:hAnsi="宋体" w:eastAsia="宋体" w:cs="宋体"/>
              </w:rPr>
              <w:t>材料计划、材料裁切审批、材料使用、现场管理制度执行不彻底，每次扣2分。</w:t>
            </w:r>
          </w:p>
          <w:p>
            <w:pPr>
              <w:pStyle w:val="3"/>
              <w:spacing w:line="260" w:lineRule="exact"/>
              <w:ind w:firstLine="0" w:firstLineChars="0"/>
              <w:rPr>
                <w:rFonts w:hint="eastAsia" w:ascii="宋体" w:hAnsi="宋体" w:eastAsia="宋体" w:cs="宋体"/>
              </w:rPr>
            </w:pPr>
            <w:r>
              <w:rPr>
                <w:rFonts w:hint="eastAsia" w:ascii="宋体" w:hAnsi="宋体" w:eastAsia="宋体" w:cs="宋体"/>
              </w:rPr>
              <w:t xml:space="preserve">材料使用现场浪费严重、工完场清较差，每次扣2分，下不保底。 </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成本控制</w:t>
            </w:r>
          </w:p>
        </w:tc>
        <w:tc>
          <w:tcPr>
            <w:tcW w:w="630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项目部未执行成本管理、分包结算制度，每项扣5分，下不保底。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成本控制得分＝(完成产值-成本支出)/完成产值×标准分。</w:t>
            </w:r>
          </w:p>
          <w:p>
            <w:pPr>
              <w:pStyle w:val="3"/>
              <w:spacing w:line="240" w:lineRule="auto"/>
              <w:ind w:firstLine="0" w:firstLineChars="0"/>
              <w:rPr>
                <w:rFonts w:hint="eastAsia" w:ascii="宋体" w:hAnsi="宋体" w:eastAsia="宋体" w:cs="宋体"/>
              </w:rPr>
            </w:pPr>
            <w:r>
              <w:rPr>
                <w:rFonts w:hint="eastAsia" w:ascii="宋体" w:hAnsi="宋体" w:eastAsia="宋体" w:cs="宋体"/>
              </w:rPr>
              <w:t>分包工程结算意见签署不准确、结算安排不及时，每次扣2分。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施工工程成本支出超标，每次扣4分。</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生产调度</w:t>
            </w:r>
          </w:p>
        </w:tc>
        <w:tc>
          <w:tcPr>
            <w:tcW w:w="630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主管工作安排失误、问题协调解决不及时，每次扣5分。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未组织生产例会、生产协调、调度不及时，每次扣3分。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未对周、日工作计划评价或评价不准确，每次扣2分。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未合理安排机械设备、周转材料等材料按期进场，每延误一天，扣2分，下不保底。</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bl>
    <w:p>
      <w:pPr>
        <w:pStyle w:val="3"/>
        <w:spacing w:line="240" w:lineRule="auto"/>
        <w:ind w:firstLine="0" w:firstLineChars="0"/>
        <w:rPr>
          <w:rFonts w:hint="eastAsia" w:ascii="宋体" w:hAnsi="宋体" w:eastAsia="宋体" w:cs="宋体"/>
          <w:sz w:val="30"/>
          <w:szCs w:val="30"/>
        </w:rPr>
      </w:pPr>
      <w:r>
        <w:rPr>
          <w:rFonts w:hint="eastAsia" w:ascii="宋体" w:hAnsi="宋体" w:eastAsia="宋体" w:cs="宋体"/>
          <w:b/>
          <w:bCs/>
          <w:sz w:val="30"/>
          <w:szCs w:val="30"/>
        </w:rPr>
        <w:t>附表</w:t>
      </w:r>
      <w:r>
        <w:rPr>
          <w:rFonts w:hint="eastAsia" w:ascii="宋体" w:hAnsi="宋体" w:eastAsia="宋体" w:cs="宋体"/>
          <w:b/>
          <w:bCs/>
          <w:sz w:val="30"/>
          <w:szCs w:val="30"/>
          <w:lang w:val="en-US" w:eastAsia="zh-CN"/>
        </w:rPr>
        <w:t>1</w:t>
      </w:r>
      <w:r>
        <w:rPr>
          <w:rFonts w:hint="eastAsia" w:ascii="宋体" w:hAnsi="宋体" w:eastAsia="宋体" w:cs="宋体"/>
          <w:b/>
          <w:bCs/>
          <w:sz w:val="30"/>
          <w:szCs w:val="30"/>
        </w:rPr>
        <w:t xml:space="preserve">-1          </w:t>
      </w:r>
      <w:r>
        <w:rPr>
          <w:rFonts w:hint="eastAsia" w:ascii="宋体" w:hAnsi="宋体" w:eastAsia="宋体" w:cs="宋体"/>
          <w:b/>
          <w:bCs/>
          <w:sz w:val="30"/>
          <w:szCs w:val="30"/>
          <w:lang w:eastAsia="zh-CN"/>
        </w:rPr>
        <w:t>项目</w:t>
      </w:r>
      <w:r>
        <w:rPr>
          <w:rFonts w:hint="eastAsia" w:ascii="宋体" w:hAnsi="宋体" w:eastAsia="宋体" w:cs="宋体"/>
          <w:b/>
          <w:bCs/>
          <w:sz w:val="30"/>
          <w:szCs w:val="30"/>
        </w:rPr>
        <w:t>经理绩效考核表（样表）</w:t>
      </w:r>
    </w:p>
    <w:p>
      <w:pPr>
        <w:pStyle w:val="3"/>
        <w:spacing w:line="240" w:lineRule="auto"/>
        <w:ind w:firstLine="210" w:firstLineChars="100"/>
        <w:rPr>
          <w:rFonts w:hint="eastAsia" w:ascii="宋体" w:hAnsi="宋体" w:eastAsia="宋体" w:cs="宋体"/>
          <w:u w:val="single" w:color="auto"/>
        </w:rPr>
      </w:pPr>
      <w:r>
        <w:rPr>
          <w:rFonts w:hint="eastAsia" w:ascii="宋体" w:hAnsi="宋体" w:eastAsia="宋体" w:cs="宋体"/>
        </w:rPr>
        <w:t>项目部：</w:t>
      </w:r>
      <w:r>
        <w:rPr>
          <w:rFonts w:hint="eastAsia" w:ascii="宋体" w:hAnsi="宋体" w:eastAsia="宋体" w:cs="宋体"/>
          <w:u w:val="single" w:color="auto"/>
        </w:rPr>
        <w:t>　　　　　</w:t>
      </w:r>
      <w:r>
        <w:rPr>
          <w:rFonts w:hint="eastAsia" w:ascii="宋体" w:hAnsi="宋体" w:eastAsia="宋体" w:cs="宋体"/>
          <w:u w:val="none" w:color="auto"/>
        </w:rPr>
        <w:t>　　　　　　姓名：</w:t>
      </w:r>
      <w:r>
        <w:rPr>
          <w:rFonts w:hint="eastAsia" w:ascii="宋体" w:hAnsi="宋体" w:eastAsia="宋体" w:cs="宋体"/>
          <w:u w:val="single" w:color="auto"/>
        </w:rPr>
        <w:t>　　　　　　</w:t>
      </w:r>
      <w:r>
        <w:rPr>
          <w:rFonts w:hint="eastAsia" w:ascii="宋体" w:hAnsi="宋体" w:eastAsia="宋体" w:cs="宋体"/>
          <w:u w:val="none" w:color="auto"/>
        </w:rPr>
        <w:t>　　　　　考核期：</w:t>
      </w:r>
      <w:r>
        <w:rPr>
          <w:rFonts w:hint="eastAsia" w:ascii="宋体" w:hAnsi="宋体" w:eastAsia="宋体" w:cs="宋体"/>
          <w:u w:val="single" w:color="auto"/>
        </w:rPr>
        <w:t>　　　</w:t>
      </w:r>
      <w:r>
        <w:rPr>
          <w:rFonts w:hint="eastAsia" w:ascii="宋体" w:hAnsi="宋体" w:eastAsia="宋体" w:cs="宋体"/>
          <w:u w:val="none" w:color="auto"/>
        </w:rPr>
        <w:t>年</w:t>
      </w:r>
      <w:r>
        <w:rPr>
          <w:rFonts w:hint="eastAsia" w:ascii="宋体" w:hAnsi="宋体" w:eastAsia="宋体" w:cs="宋体"/>
          <w:u w:val="single" w:color="auto"/>
        </w:rPr>
        <w:t>　　</w:t>
      </w:r>
      <w:r>
        <w:rPr>
          <w:rFonts w:hint="eastAsia" w:ascii="宋体" w:hAnsi="宋体" w:eastAsia="宋体" w:cs="宋体"/>
          <w:u w:val="none" w:color="auto"/>
        </w:rPr>
        <w:t>月</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61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tcBorders>
              <w:bottom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考核项目</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标准分</w:t>
            </w:r>
          </w:p>
        </w:tc>
        <w:tc>
          <w:tcPr>
            <w:tcW w:w="612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考核情况记录（以扣分或加分形式记录）</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w:t>
            </w:r>
          </w:p>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tcBorders>
              <w:top w:val="single" w:color="auto" w:sz="4" w:space="0"/>
              <w:left w:val="single" w:color="auto" w:sz="4" w:space="0"/>
              <w:right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工作态度</w:t>
            </w:r>
          </w:p>
        </w:tc>
        <w:tc>
          <w:tcPr>
            <w:tcW w:w="900" w:type="dxa"/>
            <w:tcBorders>
              <w:left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4</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tcBorders>
              <w:top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遵守纪律</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业务素养</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4</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工作协调</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4</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绩效考核</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执行制度</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工作配合</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安全生产</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质量控制</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文明施工</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工程进度</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材料使用</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成本控制</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生产调度</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合　计</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100</w:t>
            </w:r>
          </w:p>
        </w:tc>
        <w:tc>
          <w:tcPr>
            <w:tcW w:w="6120"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r>
    </w:tbl>
    <w:p>
      <w:pPr>
        <w:pStyle w:val="3"/>
        <w:spacing w:line="240" w:lineRule="auto"/>
        <w:ind w:firstLine="0" w:firstLineChars="0"/>
        <w:rPr>
          <w:rFonts w:hint="eastAsia" w:ascii="宋体" w:hAnsi="宋体" w:eastAsia="宋体" w:cs="宋体"/>
          <w:u w:val="single" w:color="auto"/>
        </w:rPr>
      </w:pPr>
      <w:r>
        <w:rPr>
          <w:rFonts w:hint="eastAsia" w:ascii="宋体" w:hAnsi="宋体" w:eastAsia="宋体" w:cs="宋体"/>
        </w:rPr>
        <w:t>　　　考核人签字：</w:t>
      </w:r>
      <w:r>
        <w:rPr>
          <w:rFonts w:hint="eastAsia" w:ascii="宋体" w:hAnsi="宋体" w:eastAsia="宋体" w:cs="宋体"/>
          <w:u w:val="single" w:color="auto"/>
        </w:rPr>
        <w:t>　　　　　　</w:t>
      </w:r>
      <w:r>
        <w:rPr>
          <w:rFonts w:hint="eastAsia" w:ascii="宋体" w:hAnsi="宋体" w:eastAsia="宋体" w:cs="宋体"/>
          <w:u w:val="none" w:color="auto"/>
        </w:rPr>
        <w:t>　　　　　　　　　　被考核人签字：</w:t>
      </w:r>
      <w:r>
        <w:rPr>
          <w:rFonts w:hint="eastAsia" w:ascii="宋体" w:hAnsi="宋体" w:eastAsia="宋体" w:cs="宋体"/>
          <w:u w:val="single" w:color="auto"/>
        </w:rPr>
        <w:t>　　　　　　　</w:t>
      </w:r>
    </w:p>
    <w:p>
      <w:pPr>
        <w:spacing w:after="156" w:afterLines="50"/>
        <w:rPr>
          <w:rFonts w:hint="eastAsia" w:ascii="宋体" w:hAnsi="宋体" w:eastAsia="宋体" w:cs="宋体"/>
          <w:b/>
          <w:bCs/>
          <w:sz w:val="30"/>
          <w:szCs w:val="30"/>
        </w:rPr>
      </w:pPr>
      <w:r>
        <w:rPr>
          <w:rFonts w:hint="eastAsia" w:ascii="宋体" w:hAnsi="宋体" w:eastAsia="宋体" w:cs="宋体"/>
          <w:b/>
          <w:bCs/>
          <w:sz w:val="30"/>
          <w:szCs w:val="30"/>
        </w:rPr>
        <w:t>附表</w:t>
      </w:r>
      <w:r>
        <w:rPr>
          <w:rFonts w:hint="eastAsia" w:ascii="宋体" w:hAnsi="宋体" w:eastAsia="宋体" w:cs="宋体"/>
          <w:b/>
          <w:bCs/>
          <w:sz w:val="30"/>
          <w:szCs w:val="30"/>
          <w:lang w:val="en-US" w:eastAsia="zh-CN"/>
        </w:rPr>
        <w:t>1</w:t>
      </w:r>
      <w:r>
        <w:rPr>
          <w:rFonts w:hint="eastAsia" w:ascii="宋体" w:hAnsi="宋体" w:eastAsia="宋体" w:cs="宋体"/>
          <w:b/>
          <w:bCs/>
          <w:sz w:val="30"/>
          <w:szCs w:val="30"/>
        </w:rPr>
        <w:t>-2   项目经理部管理人员工作能力考核鉴定表（样表）</w:t>
      </w:r>
    </w:p>
    <w:tbl>
      <w:tblPr>
        <w:tblStyle w:val="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30"/>
        <w:gridCol w:w="1230"/>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2730" w:type="dxa"/>
            <w:vAlign w:val="center"/>
          </w:tcPr>
          <w:p>
            <w:pPr>
              <w:rPr>
                <w:rFonts w:hint="eastAsia" w:ascii="宋体" w:hAnsi="宋体" w:eastAsia="宋体" w:cs="宋体"/>
              </w:rPr>
            </w:pPr>
          </w:p>
        </w:tc>
        <w:tc>
          <w:tcPr>
            <w:tcW w:w="1230" w:type="dxa"/>
            <w:vAlign w:val="center"/>
          </w:tcPr>
          <w:p>
            <w:pPr>
              <w:jc w:val="center"/>
              <w:rPr>
                <w:rFonts w:hint="eastAsia" w:ascii="宋体" w:hAnsi="宋体" w:eastAsia="宋体" w:cs="宋体"/>
                <w:sz w:val="24"/>
              </w:rPr>
            </w:pPr>
            <w:r>
              <w:rPr>
                <w:rFonts w:hint="eastAsia" w:ascii="宋体" w:hAnsi="宋体" w:eastAsia="宋体" w:cs="宋体"/>
                <w:sz w:val="24"/>
              </w:rPr>
              <w:t>部   门</w:t>
            </w:r>
          </w:p>
        </w:tc>
        <w:tc>
          <w:tcPr>
            <w:tcW w:w="3665"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vAlign w:val="center"/>
          </w:tcPr>
          <w:p>
            <w:pPr>
              <w:jc w:val="center"/>
              <w:rPr>
                <w:rFonts w:hint="eastAsia" w:ascii="宋体" w:hAnsi="宋体" w:eastAsia="宋体" w:cs="宋体"/>
                <w:sz w:val="24"/>
              </w:rPr>
            </w:pPr>
            <w:r>
              <w:rPr>
                <w:rFonts w:hint="eastAsia" w:ascii="宋体" w:hAnsi="宋体" w:eastAsia="宋体" w:cs="宋体"/>
                <w:sz w:val="24"/>
              </w:rPr>
              <w:t>岗位职务</w:t>
            </w:r>
          </w:p>
        </w:tc>
        <w:tc>
          <w:tcPr>
            <w:tcW w:w="2730" w:type="dxa"/>
            <w:vAlign w:val="center"/>
          </w:tcPr>
          <w:p>
            <w:pPr>
              <w:rPr>
                <w:rFonts w:hint="eastAsia" w:ascii="宋体" w:hAnsi="宋体" w:eastAsia="宋体" w:cs="宋体"/>
              </w:rPr>
            </w:pPr>
          </w:p>
        </w:tc>
        <w:tc>
          <w:tcPr>
            <w:tcW w:w="1230" w:type="dxa"/>
            <w:vAlign w:val="center"/>
          </w:tcPr>
          <w:p>
            <w:pPr>
              <w:jc w:val="center"/>
              <w:rPr>
                <w:rFonts w:hint="eastAsia" w:ascii="宋体" w:hAnsi="宋体" w:eastAsia="宋体" w:cs="宋体"/>
                <w:sz w:val="24"/>
              </w:rPr>
            </w:pPr>
            <w:r>
              <w:rPr>
                <w:rFonts w:hint="eastAsia" w:ascii="宋体" w:hAnsi="宋体" w:eastAsia="宋体" w:cs="宋体"/>
                <w:sz w:val="24"/>
              </w:rPr>
              <w:t>技术职务</w:t>
            </w:r>
          </w:p>
        </w:tc>
        <w:tc>
          <w:tcPr>
            <w:tcW w:w="3665"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4" w:hRule="atLeast"/>
        </w:trPr>
        <w:tc>
          <w:tcPr>
            <w:tcW w:w="1188" w:type="dxa"/>
            <w:vAlign w:val="center"/>
          </w:tcPr>
          <w:p>
            <w:pPr>
              <w:pStyle w:val="2"/>
              <w:jc w:val="center"/>
              <w:rPr>
                <w:rFonts w:hint="eastAsia" w:ascii="宋体" w:hAnsi="宋体" w:eastAsia="宋体" w:cs="宋体"/>
                <w:sz w:val="24"/>
              </w:rPr>
            </w:pPr>
            <w:r>
              <w:rPr>
                <w:rFonts w:hint="eastAsia" w:ascii="宋体" w:hAnsi="宋体" w:eastAsia="宋体" w:cs="宋体"/>
                <w:sz w:val="24"/>
              </w:rPr>
              <w:t>个</w:t>
            </w:r>
          </w:p>
          <w:p>
            <w:pPr>
              <w:pStyle w:val="2"/>
              <w:jc w:val="center"/>
              <w:rPr>
                <w:rFonts w:hint="eastAsia" w:ascii="宋体" w:hAnsi="宋体" w:eastAsia="宋体" w:cs="宋体"/>
                <w:sz w:val="24"/>
              </w:rPr>
            </w:pPr>
            <w:r>
              <w:rPr>
                <w:rFonts w:hint="eastAsia" w:ascii="宋体" w:hAnsi="宋体" w:eastAsia="宋体" w:cs="宋体"/>
                <w:sz w:val="24"/>
              </w:rPr>
              <w:t>人</w:t>
            </w:r>
          </w:p>
          <w:p>
            <w:pPr>
              <w:pStyle w:val="2"/>
              <w:jc w:val="center"/>
              <w:rPr>
                <w:rFonts w:hint="eastAsia" w:ascii="宋体" w:hAnsi="宋体" w:eastAsia="宋体" w:cs="宋体"/>
                <w:sz w:val="24"/>
              </w:rPr>
            </w:pPr>
            <w:r>
              <w:rPr>
                <w:rFonts w:hint="eastAsia" w:ascii="宋体" w:hAnsi="宋体" w:eastAsia="宋体" w:cs="宋体"/>
                <w:sz w:val="24"/>
              </w:rPr>
              <w:t>自</w:t>
            </w:r>
          </w:p>
          <w:p>
            <w:pPr>
              <w:pStyle w:val="2"/>
              <w:jc w:val="center"/>
              <w:rPr>
                <w:rFonts w:hint="eastAsia" w:ascii="宋体" w:hAnsi="宋体" w:eastAsia="宋体" w:cs="宋体"/>
                <w:sz w:val="24"/>
              </w:rPr>
            </w:pPr>
            <w:r>
              <w:rPr>
                <w:rFonts w:hint="eastAsia" w:ascii="宋体" w:hAnsi="宋体" w:eastAsia="宋体" w:cs="宋体"/>
                <w:sz w:val="24"/>
              </w:rPr>
              <w:t>我</w:t>
            </w:r>
          </w:p>
          <w:p>
            <w:pPr>
              <w:pStyle w:val="2"/>
              <w:jc w:val="center"/>
              <w:rPr>
                <w:rFonts w:hint="eastAsia" w:ascii="宋体" w:hAnsi="宋体" w:eastAsia="宋体" w:cs="宋体"/>
                <w:sz w:val="24"/>
              </w:rPr>
            </w:pPr>
            <w:r>
              <w:rPr>
                <w:rFonts w:hint="eastAsia" w:ascii="宋体" w:hAnsi="宋体" w:eastAsia="宋体" w:cs="宋体"/>
                <w:sz w:val="24"/>
              </w:rPr>
              <w:t>鉴</w:t>
            </w:r>
          </w:p>
          <w:p>
            <w:pPr>
              <w:pStyle w:val="2"/>
              <w:jc w:val="center"/>
              <w:rPr>
                <w:rFonts w:hint="eastAsia" w:ascii="宋体" w:hAnsi="宋体" w:eastAsia="宋体" w:cs="宋体"/>
                <w:sz w:val="24"/>
              </w:rPr>
            </w:pPr>
            <w:r>
              <w:rPr>
                <w:rFonts w:hint="eastAsia" w:ascii="宋体" w:hAnsi="宋体" w:eastAsia="宋体" w:cs="宋体"/>
                <w:sz w:val="24"/>
              </w:rPr>
              <w:t>定</w:t>
            </w:r>
          </w:p>
        </w:tc>
        <w:tc>
          <w:tcPr>
            <w:tcW w:w="7625" w:type="dxa"/>
            <w:gridSpan w:val="3"/>
            <w:vAlign w:val="top"/>
          </w:tcPr>
          <w:p>
            <w:pPr>
              <w:rPr>
                <w:rFonts w:hint="eastAsia" w:ascii="宋体" w:hAnsi="宋体" w:eastAsia="宋体" w:cs="宋体"/>
                <w:sz w:val="24"/>
              </w:rPr>
            </w:pPr>
            <w:r>
              <w:rPr>
                <w:rFonts w:hint="eastAsia" w:ascii="宋体" w:hAnsi="宋体" w:eastAsia="宋体" w:cs="宋体"/>
                <w:sz w:val="24"/>
              </w:rPr>
              <w:t>个人填写内容包括：</w:t>
            </w:r>
          </w:p>
          <w:p>
            <w:pPr>
              <w:ind w:firstLine="480" w:firstLineChars="200"/>
              <w:rPr>
                <w:rFonts w:hint="eastAsia" w:ascii="宋体" w:hAnsi="宋体" w:eastAsia="宋体" w:cs="宋体"/>
                <w:sz w:val="24"/>
              </w:rPr>
            </w:pPr>
            <w:r>
              <w:rPr>
                <w:rFonts w:hint="eastAsia" w:ascii="宋体" w:hAnsi="宋体" w:eastAsia="宋体" w:cs="宋体"/>
                <w:sz w:val="24"/>
              </w:rPr>
              <w:t>在本项目经理部完成的主要工作，履行岗位职责情况，存在的问题及改进措施</w:t>
            </w:r>
          </w:p>
          <w:p>
            <w:pPr>
              <w:ind w:firstLine="4440" w:firstLineChars="1850"/>
              <w:rPr>
                <w:rFonts w:hint="eastAsia" w:ascii="宋体" w:hAnsi="宋体" w:eastAsia="宋体" w:cs="宋体"/>
                <w:sz w:val="24"/>
              </w:rPr>
            </w:pPr>
            <w:r>
              <w:rPr>
                <w:rFonts w:hint="eastAsia" w:ascii="宋体" w:hAnsi="宋体" w:eastAsia="宋体" w:cs="宋体"/>
                <w:sz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4" w:hRule="atLeast"/>
        </w:trPr>
        <w:tc>
          <w:tcPr>
            <w:tcW w:w="1188" w:type="dxa"/>
            <w:tcBorders>
              <w:bottom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项</w:t>
            </w:r>
          </w:p>
          <w:p>
            <w:pPr>
              <w:jc w:val="center"/>
              <w:rPr>
                <w:rFonts w:hint="eastAsia" w:ascii="宋体" w:hAnsi="宋体" w:eastAsia="宋体" w:cs="宋体"/>
                <w:sz w:val="24"/>
              </w:rPr>
            </w:pPr>
            <w:r>
              <w:rPr>
                <w:rFonts w:hint="eastAsia" w:ascii="宋体" w:hAnsi="宋体" w:eastAsia="宋体" w:cs="宋体"/>
                <w:sz w:val="24"/>
              </w:rPr>
              <w:t>目</w:t>
            </w:r>
          </w:p>
          <w:p>
            <w:pPr>
              <w:jc w:val="center"/>
              <w:rPr>
                <w:rFonts w:hint="eastAsia" w:ascii="宋体" w:hAnsi="宋体" w:eastAsia="宋体" w:cs="宋体"/>
                <w:sz w:val="24"/>
              </w:rPr>
            </w:pPr>
            <w:r>
              <w:rPr>
                <w:rFonts w:hint="eastAsia" w:ascii="宋体" w:hAnsi="宋体" w:eastAsia="宋体" w:cs="宋体"/>
                <w:sz w:val="24"/>
              </w:rPr>
              <w:t>经</w:t>
            </w:r>
          </w:p>
          <w:p>
            <w:pPr>
              <w:jc w:val="center"/>
              <w:rPr>
                <w:rFonts w:hint="eastAsia" w:ascii="宋体" w:hAnsi="宋体" w:eastAsia="宋体" w:cs="宋体"/>
                <w:sz w:val="24"/>
              </w:rPr>
            </w:pPr>
            <w:r>
              <w:rPr>
                <w:rFonts w:hint="eastAsia" w:ascii="宋体" w:hAnsi="宋体" w:eastAsia="宋体" w:cs="宋体"/>
                <w:sz w:val="24"/>
              </w:rPr>
              <w:t>理</w:t>
            </w:r>
          </w:p>
          <w:p>
            <w:pPr>
              <w:jc w:val="center"/>
              <w:rPr>
                <w:rFonts w:hint="eastAsia" w:ascii="宋体" w:hAnsi="宋体" w:eastAsia="宋体" w:cs="宋体"/>
                <w:sz w:val="24"/>
              </w:rPr>
            </w:pPr>
            <w:r>
              <w:rPr>
                <w:rFonts w:hint="eastAsia" w:ascii="宋体" w:hAnsi="宋体" w:eastAsia="宋体" w:cs="宋体"/>
                <w:sz w:val="24"/>
              </w:rPr>
              <w:t>部</w:t>
            </w:r>
          </w:p>
          <w:p>
            <w:pPr>
              <w:jc w:val="center"/>
              <w:rPr>
                <w:rFonts w:hint="eastAsia" w:ascii="宋体" w:hAnsi="宋体" w:eastAsia="宋体" w:cs="宋体"/>
                <w:sz w:val="24"/>
              </w:rPr>
            </w:pPr>
            <w:r>
              <w:rPr>
                <w:rFonts w:hint="eastAsia" w:ascii="宋体" w:hAnsi="宋体" w:eastAsia="宋体" w:cs="宋体"/>
                <w:sz w:val="24"/>
              </w:rPr>
              <w:t>意</w:t>
            </w:r>
          </w:p>
          <w:p>
            <w:pPr>
              <w:jc w:val="center"/>
              <w:rPr>
                <w:rFonts w:hint="eastAsia" w:ascii="宋体" w:hAnsi="宋体" w:eastAsia="宋体" w:cs="宋体"/>
                <w:sz w:val="24"/>
              </w:rPr>
            </w:pPr>
            <w:r>
              <w:rPr>
                <w:rFonts w:hint="eastAsia" w:ascii="宋体" w:hAnsi="宋体" w:eastAsia="宋体" w:cs="宋体"/>
                <w:sz w:val="24"/>
              </w:rPr>
              <w:t>见</w:t>
            </w:r>
          </w:p>
        </w:tc>
        <w:tc>
          <w:tcPr>
            <w:tcW w:w="7625" w:type="dxa"/>
            <w:gridSpan w:val="3"/>
            <w:tcBorders>
              <w:bottom w:val="single" w:color="auto" w:sz="4" w:space="0"/>
            </w:tcBorders>
            <w:vAlign w:val="top"/>
          </w:tcPr>
          <w:p>
            <w:pPr>
              <w:ind w:firstLine="4440" w:firstLineChars="1850"/>
              <w:rPr>
                <w:rFonts w:hint="eastAsia" w:ascii="宋体" w:hAnsi="宋体" w:eastAsia="宋体" w:cs="宋体"/>
                <w:sz w:val="24"/>
              </w:rPr>
            </w:pPr>
            <w:r>
              <w:rPr>
                <w:rFonts w:hint="eastAsia" w:ascii="宋体" w:hAnsi="宋体" w:eastAsia="宋体" w:cs="宋体"/>
                <w:sz w:val="24"/>
              </w:rPr>
              <w:t>日期：      年   月   日</w:t>
            </w:r>
          </w:p>
        </w:tc>
      </w:tr>
    </w:tbl>
    <w:p>
      <w:pPr>
        <w:pStyle w:val="3"/>
        <w:spacing w:line="240" w:lineRule="auto"/>
        <w:ind w:firstLine="630" w:firstLineChars="0"/>
        <w:rPr>
          <w:rFonts w:hint="eastAsia" w:ascii="宋体" w:hAnsi="宋体" w:eastAsia="宋体" w:cs="宋体"/>
          <w:u w:val="single" w:color="auto"/>
        </w:rPr>
      </w:pPr>
      <w:r>
        <w:rPr>
          <w:rFonts w:hint="eastAsia" w:ascii="宋体" w:hAnsi="宋体" w:eastAsia="宋体" w:cs="宋体"/>
        </w:rPr>
        <w:t>考核人签字：</w:t>
      </w:r>
      <w:r>
        <w:rPr>
          <w:rFonts w:hint="eastAsia" w:ascii="宋体" w:hAnsi="宋体" w:eastAsia="宋体" w:cs="宋体"/>
          <w:u w:val="single" w:color="auto"/>
        </w:rPr>
        <w:t>　　　　　　</w:t>
      </w:r>
      <w:r>
        <w:rPr>
          <w:rFonts w:hint="eastAsia" w:ascii="宋体" w:hAnsi="宋体" w:eastAsia="宋体" w:cs="宋体"/>
          <w:u w:val="none" w:color="auto"/>
        </w:rPr>
        <w:t>　　　　　　　　　　被考核人签字：</w:t>
      </w:r>
      <w:r>
        <w:rPr>
          <w:rFonts w:hint="eastAsia" w:ascii="宋体" w:hAnsi="宋体" w:eastAsia="宋体" w:cs="宋体"/>
          <w:u w:val="single" w:color="auto"/>
        </w:rPr>
        <w:t>　　　　　　　</w:t>
      </w:r>
    </w:p>
    <w:p>
      <w:pPr>
        <w:spacing w:line="360" w:lineRule="auto"/>
        <w:rPr>
          <w:rFonts w:hint="eastAsia" w:ascii="宋体" w:hAnsi="宋体" w:eastAsia="宋体" w:cs="宋体"/>
          <w:b/>
          <w:bCs/>
          <w:sz w:val="30"/>
          <w:szCs w:val="30"/>
        </w:rPr>
      </w:pPr>
      <w:r>
        <w:rPr>
          <w:rFonts w:hint="eastAsia" w:ascii="宋体" w:hAnsi="宋体" w:eastAsia="宋体" w:cs="宋体"/>
          <w:b/>
          <w:bCs/>
          <w:sz w:val="30"/>
          <w:szCs w:val="30"/>
        </w:rPr>
        <w:t>附表</w:t>
      </w: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 xml:space="preserve">              项目施工员绩效考核（样表）</w:t>
      </w:r>
    </w:p>
    <w:p>
      <w:pPr>
        <w:spacing w:line="360" w:lineRule="auto"/>
        <w:rPr>
          <w:rFonts w:hint="eastAsia" w:ascii="宋体" w:hAnsi="宋体" w:eastAsia="宋体" w:cs="宋体"/>
          <w:b/>
          <w:bCs/>
        </w:rPr>
      </w:pPr>
      <w:r>
        <w:rPr>
          <w:rFonts w:hint="eastAsia" w:ascii="宋体" w:hAnsi="宋体" w:eastAsia="宋体" w:cs="宋体"/>
          <w:b/>
          <w:bCs/>
        </w:rPr>
        <w:t>一、考核方法</w:t>
      </w:r>
    </w:p>
    <w:p>
      <w:pPr>
        <w:autoSpaceDE w:val="0"/>
        <w:autoSpaceDN w:val="0"/>
        <w:adjustRightInd w:val="0"/>
        <w:spacing w:line="380" w:lineRule="exact"/>
        <w:ind w:firstLine="360" w:firstLineChars="150"/>
        <w:jc w:val="left"/>
        <w:rPr>
          <w:rFonts w:hint="eastAsia" w:ascii="宋体" w:hAnsi="宋体" w:eastAsia="宋体" w:cs="宋体"/>
          <w:sz w:val="24"/>
        </w:rPr>
      </w:pPr>
      <w:r>
        <w:rPr>
          <w:rFonts w:hint="eastAsia" w:ascii="宋体" w:hAnsi="宋体" w:eastAsia="宋体" w:cs="宋体"/>
          <w:sz w:val="24"/>
        </w:rPr>
        <w:t>项目施工员的主要绩效考核指标以关键事件考核和关键绩效指标考核两种方式结合进行。</w:t>
      </w:r>
    </w:p>
    <w:p>
      <w:pPr>
        <w:autoSpaceDE w:val="0"/>
        <w:autoSpaceDN w:val="0"/>
        <w:adjustRightInd w:val="0"/>
        <w:spacing w:line="380" w:lineRule="exact"/>
        <w:ind w:firstLine="360" w:firstLineChars="150"/>
        <w:jc w:val="left"/>
        <w:rPr>
          <w:rFonts w:hint="eastAsia" w:ascii="宋体" w:hAnsi="宋体" w:eastAsia="宋体" w:cs="宋体"/>
          <w:sz w:val="24"/>
        </w:rPr>
      </w:pPr>
      <w:r>
        <w:rPr>
          <w:rFonts w:hint="eastAsia" w:ascii="宋体" w:hAnsi="宋体" w:eastAsia="宋体" w:cs="宋体"/>
          <w:sz w:val="24"/>
        </w:rPr>
        <w:t>1、关键事件包括两类事件：积极事件和消极事件，主要指标有：工作态度、遵守纪律、业务素养、执行制度、工作配合。</w:t>
      </w:r>
    </w:p>
    <w:p>
      <w:pPr>
        <w:autoSpaceDE w:val="0"/>
        <w:autoSpaceDN w:val="0"/>
        <w:adjustRightInd w:val="0"/>
        <w:spacing w:line="380" w:lineRule="exact"/>
        <w:ind w:firstLine="360" w:firstLineChars="150"/>
        <w:jc w:val="left"/>
        <w:rPr>
          <w:rFonts w:hint="eastAsia" w:ascii="宋体" w:hAnsi="宋体" w:eastAsia="宋体" w:cs="宋体"/>
          <w:sz w:val="24"/>
        </w:rPr>
      </w:pPr>
      <w:r>
        <w:rPr>
          <w:rFonts w:hint="eastAsia" w:ascii="宋体" w:hAnsi="宋体" w:eastAsia="宋体" w:cs="宋体"/>
          <w:sz w:val="24"/>
        </w:rPr>
        <w:t>2、关键绩效指标主要有：安全生产、质量控制、文明施工、工程进度、材料使用、成本控制、生产安排。</w:t>
      </w:r>
    </w:p>
    <w:p>
      <w:pPr>
        <w:pStyle w:val="3"/>
        <w:spacing w:line="3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每周工作结束后，项目经理应对项目</w:t>
      </w:r>
      <w:r>
        <w:rPr>
          <w:rFonts w:hint="eastAsia" w:ascii="宋体" w:hAnsi="宋体" w:eastAsia="宋体" w:cs="宋体"/>
          <w:sz w:val="24"/>
          <w:szCs w:val="24"/>
          <w:lang w:eastAsia="zh-CN"/>
        </w:rPr>
        <w:t>施工员</w:t>
      </w:r>
      <w:r>
        <w:rPr>
          <w:rFonts w:hint="eastAsia" w:ascii="宋体" w:hAnsi="宋体" w:eastAsia="宋体" w:cs="宋体"/>
          <w:sz w:val="24"/>
          <w:szCs w:val="24"/>
        </w:rPr>
        <w:t>本月的计划完成情况进行考核，综合评分并记录。每月工作结束后，</w:t>
      </w:r>
      <w:r>
        <w:rPr>
          <w:rFonts w:hint="eastAsia" w:ascii="宋体" w:hAnsi="宋体" w:eastAsia="宋体" w:cs="宋体"/>
          <w:sz w:val="24"/>
          <w:szCs w:val="24"/>
          <w:lang w:eastAsia="zh-CN"/>
        </w:rPr>
        <w:t>将</w:t>
      </w:r>
      <w:r>
        <w:rPr>
          <w:rFonts w:hint="eastAsia" w:ascii="宋体" w:hAnsi="宋体" w:eastAsia="宋体" w:cs="宋体"/>
          <w:sz w:val="24"/>
          <w:szCs w:val="24"/>
        </w:rPr>
        <w:t>本月的考核评分情况记录送至</w:t>
      </w:r>
      <w:r>
        <w:rPr>
          <w:rFonts w:hint="eastAsia" w:ascii="宋体" w:hAnsi="宋体" w:eastAsia="宋体" w:cs="宋体"/>
          <w:sz w:val="24"/>
          <w:szCs w:val="24"/>
          <w:lang w:eastAsia="zh-CN"/>
        </w:rPr>
        <w:t>办公室</w:t>
      </w:r>
      <w:r>
        <w:rPr>
          <w:rFonts w:hint="eastAsia" w:ascii="宋体" w:hAnsi="宋体" w:eastAsia="宋体" w:cs="宋体"/>
          <w:sz w:val="24"/>
          <w:szCs w:val="24"/>
        </w:rPr>
        <w:t>存档。</w:t>
      </w:r>
    </w:p>
    <w:p>
      <w:pPr>
        <w:pStyle w:val="3"/>
        <w:ind w:firstLine="0" w:firstLineChars="0"/>
        <w:rPr>
          <w:rFonts w:hint="eastAsia" w:ascii="宋体" w:hAnsi="宋体" w:eastAsia="宋体" w:cs="宋体"/>
          <w:b/>
          <w:bCs/>
          <w:sz w:val="28"/>
        </w:rPr>
      </w:pPr>
      <w:r>
        <w:rPr>
          <w:rFonts w:hint="eastAsia" w:ascii="宋体" w:hAnsi="宋体" w:eastAsia="宋体" w:cs="宋体"/>
          <w:b/>
          <w:bCs/>
          <w:sz w:val="28"/>
        </w:rPr>
        <w:t>二、考核量表</w:t>
      </w:r>
    </w:p>
    <w:p>
      <w:pPr>
        <w:pStyle w:val="3"/>
        <w:ind w:firstLine="562"/>
        <w:rPr>
          <w:rFonts w:hint="eastAsia" w:ascii="宋体" w:hAnsi="宋体" w:eastAsia="宋体" w:cs="宋体"/>
        </w:rPr>
      </w:pPr>
      <w:r>
        <w:rPr>
          <w:rFonts w:hint="eastAsia" w:ascii="宋体" w:hAnsi="宋体" w:eastAsia="宋体" w:cs="宋体"/>
          <w:b/>
          <w:bCs/>
          <w:sz w:val="28"/>
        </w:rPr>
        <w:t>1、关键事件考核指标（总分10分）</w:t>
      </w:r>
    </w:p>
    <w:tbl>
      <w:tblPr>
        <w:tblStyle w:val="6"/>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5944"/>
        <w:gridCol w:w="108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364" w:type="dxa"/>
            <w:tcBorders>
              <w:bottom w:val="single" w:color="auto" w:sz="4" w:space="0"/>
            </w:tcBorders>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考核项目</w:t>
            </w:r>
          </w:p>
        </w:tc>
        <w:tc>
          <w:tcPr>
            <w:tcW w:w="5944"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考核内容和方式</w:t>
            </w:r>
          </w:p>
        </w:tc>
        <w:tc>
          <w:tcPr>
            <w:tcW w:w="1086"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标准分</w:t>
            </w:r>
          </w:p>
        </w:tc>
        <w:tc>
          <w:tcPr>
            <w:tcW w:w="900"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考核者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tcBorders>
              <w:left w:val="single" w:color="auto" w:sz="4" w:space="0"/>
              <w:bottom w:val="single" w:color="auto" w:sz="4" w:space="0"/>
              <w:right w:val="single" w:color="auto" w:sz="4" w:space="0"/>
            </w:tcBorders>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工作态度</w:t>
            </w:r>
          </w:p>
        </w:tc>
        <w:tc>
          <w:tcPr>
            <w:tcW w:w="5944" w:type="dxa"/>
            <w:tcBorders>
              <w:left w:val="single" w:color="auto" w:sz="4" w:space="0"/>
            </w:tcBorders>
            <w:vAlign w:val="center"/>
          </w:tcPr>
          <w:p>
            <w:pPr>
              <w:pStyle w:val="3"/>
              <w:ind w:firstLine="0" w:firstLineChars="0"/>
              <w:rPr>
                <w:rFonts w:hint="eastAsia" w:ascii="宋体" w:hAnsi="宋体" w:eastAsia="宋体" w:cs="宋体"/>
              </w:rPr>
            </w:pPr>
            <w:r>
              <w:rPr>
                <w:rFonts w:hint="eastAsia" w:ascii="宋体" w:hAnsi="宋体" w:eastAsia="宋体" w:cs="宋体"/>
              </w:rPr>
              <w:t>对职责范围内的事是否主动积极完成，确保工作顺利进行。不主动、不积极每次扣1分，下不保底。</w:t>
            </w:r>
          </w:p>
          <w:p>
            <w:pPr>
              <w:pStyle w:val="3"/>
              <w:ind w:firstLine="0" w:firstLineChars="0"/>
              <w:rPr>
                <w:rFonts w:hint="eastAsia" w:ascii="宋体" w:hAnsi="宋体" w:eastAsia="宋体" w:cs="宋体"/>
              </w:rPr>
            </w:pPr>
            <w:r>
              <w:rPr>
                <w:rFonts w:hint="eastAsia" w:ascii="宋体" w:hAnsi="宋体" w:eastAsia="宋体" w:cs="宋体"/>
              </w:rPr>
              <w:t>是否能勇于承担责任，工作不推诿。每发生一次推诿现象，扣1分，下不保底。</w:t>
            </w:r>
          </w:p>
          <w:p>
            <w:pPr>
              <w:pStyle w:val="3"/>
              <w:ind w:firstLine="0" w:firstLineChars="0"/>
              <w:rPr>
                <w:rFonts w:hint="eastAsia" w:ascii="宋体" w:hAnsi="宋体" w:eastAsia="宋体" w:cs="宋体"/>
              </w:rPr>
            </w:pPr>
            <w:r>
              <w:rPr>
                <w:rFonts w:hint="eastAsia" w:ascii="宋体" w:hAnsi="宋体" w:eastAsia="宋体" w:cs="宋体"/>
              </w:rPr>
              <w:t>协调对外的关系时采取的措施不得力，造成工程停工或其他恶劣影响，每次扣2分，下不保底。</w:t>
            </w:r>
          </w:p>
        </w:tc>
        <w:tc>
          <w:tcPr>
            <w:tcW w:w="1086"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3</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4" w:type="dxa"/>
            <w:tcBorders>
              <w:top w:val="single" w:color="auto" w:sz="4" w:space="0"/>
            </w:tcBorders>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遵守纪律</w:t>
            </w:r>
          </w:p>
        </w:tc>
        <w:tc>
          <w:tcPr>
            <w:tcW w:w="5944" w:type="dxa"/>
            <w:vAlign w:val="center"/>
          </w:tcPr>
          <w:p>
            <w:pPr>
              <w:pStyle w:val="3"/>
              <w:ind w:firstLine="0" w:firstLineChars="0"/>
              <w:rPr>
                <w:rFonts w:hint="eastAsia" w:ascii="宋体" w:hAnsi="宋体" w:eastAsia="宋体" w:cs="宋体"/>
              </w:rPr>
            </w:pPr>
            <w:r>
              <w:rPr>
                <w:rFonts w:hint="eastAsia" w:ascii="宋体" w:hAnsi="宋体" w:eastAsia="宋体" w:cs="宋体"/>
              </w:rPr>
              <w:t>是否能严格遵守公司《劳动记律管理制度》。每违反一次，扣0.5分，下不保底。</w:t>
            </w:r>
          </w:p>
        </w:tc>
        <w:tc>
          <w:tcPr>
            <w:tcW w:w="1086"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1</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364"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业务素养</w:t>
            </w:r>
          </w:p>
        </w:tc>
        <w:tc>
          <w:tcPr>
            <w:tcW w:w="5944" w:type="dxa"/>
            <w:vAlign w:val="center"/>
          </w:tcPr>
          <w:p>
            <w:pPr>
              <w:pStyle w:val="3"/>
              <w:ind w:firstLine="0" w:firstLineChars="0"/>
              <w:rPr>
                <w:rFonts w:hint="eastAsia" w:ascii="宋体" w:hAnsi="宋体" w:eastAsia="宋体" w:cs="宋体"/>
              </w:rPr>
            </w:pPr>
            <w:r>
              <w:rPr>
                <w:rFonts w:hint="eastAsia" w:ascii="宋体" w:hAnsi="宋体" w:eastAsia="宋体" w:cs="宋体"/>
              </w:rPr>
              <w:t>思想觉悟状况、工作是否任劳任怨，诚恳敬业。有不负责任的言行，每次扣1分，下不保底。</w:t>
            </w:r>
          </w:p>
          <w:p>
            <w:pPr>
              <w:pStyle w:val="3"/>
              <w:ind w:firstLine="0" w:firstLineChars="0"/>
              <w:rPr>
                <w:rFonts w:hint="eastAsia" w:ascii="宋体" w:hAnsi="宋体" w:eastAsia="宋体" w:cs="宋体"/>
              </w:rPr>
            </w:pPr>
            <w:r>
              <w:rPr>
                <w:rFonts w:hint="eastAsia" w:ascii="宋体" w:hAnsi="宋体" w:eastAsia="宋体" w:cs="宋体"/>
              </w:rPr>
              <w:t>专业知识的学习与业务能力的提升状况。同一类失误连续发生，除第一次外，每次扣1分，下不保底。</w:t>
            </w:r>
          </w:p>
        </w:tc>
        <w:tc>
          <w:tcPr>
            <w:tcW w:w="1086"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364"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执行制度</w:t>
            </w:r>
          </w:p>
        </w:tc>
        <w:tc>
          <w:tcPr>
            <w:tcW w:w="5944" w:type="dxa"/>
            <w:vAlign w:val="center"/>
          </w:tcPr>
          <w:p>
            <w:pPr>
              <w:pStyle w:val="3"/>
              <w:ind w:firstLine="0" w:firstLineChars="0"/>
              <w:rPr>
                <w:rFonts w:hint="eastAsia" w:ascii="宋体" w:hAnsi="宋体" w:eastAsia="宋体" w:cs="宋体"/>
              </w:rPr>
            </w:pPr>
            <w:r>
              <w:rPr>
                <w:rFonts w:hint="eastAsia" w:ascii="宋体" w:hAnsi="宋体" w:eastAsia="宋体" w:cs="宋体"/>
              </w:rPr>
              <w:t>执行制度原则性错误，每次扣2分；制度执行不力，每次扣0.5分，下不保底。</w:t>
            </w:r>
          </w:p>
        </w:tc>
        <w:tc>
          <w:tcPr>
            <w:tcW w:w="1086"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4"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工作配合</w:t>
            </w:r>
          </w:p>
        </w:tc>
        <w:tc>
          <w:tcPr>
            <w:tcW w:w="5944" w:type="dxa"/>
            <w:vAlign w:val="center"/>
          </w:tcPr>
          <w:p>
            <w:pPr>
              <w:pStyle w:val="3"/>
              <w:ind w:firstLine="0" w:firstLineChars="0"/>
              <w:rPr>
                <w:rFonts w:hint="eastAsia" w:ascii="宋体" w:hAnsi="宋体" w:eastAsia="宋体" w:cs="宋体"/>
              </w:rPr>
            </w:pPr>
            <w:r>
              <w:rPr>
                <w:rFonts w:hint="eastAsia" w:ascii="宋体" w:hAnsi="宋体" w:eastAsia="宋体" w:cs="宋体"/>
              </w:rPr>
              <w:t>协同其他部门开展工作，按时完成上级领导交办的临时性任务。事务完成不积极、不主动，每次扣1分，下不保底。</w:t>
            </w:r>
          </w:p>
        </w:tc>
        <w:tc>
          <w:tcPr>
            <w:tcW w:w="1086" w:type="dxa"/>
            <w:vAlign w:val="center"/>
          </w:tcPr>
          <w:p>
            <w:pPr>
              <w:pStyle w:val="3"/>
              <w:ind w:firstLine="0" w:firstLineChars="0"/>
              <w:jc w:val="center"/>
              <w:rPr>
                <w:rFonts w:hint="eastAsia" w:ascii="宋体" w:hAnsi="宋体" w:eastAsia="宋体" w:cs="宋体"/>
                <w:b/>
                <w:bCs/>
              </w:rPr>
            </w:pPr>
            <w:r>
              <w:rPr>
                <w:rFonts w:hint="eastAsia" w:ascii="宋体" w:hAnsi="宋体" w:eastAsia="宋体" w:cs="宋体"/>
                <w:b/>
                <w:bCs/>
              </w:rPr>
              <w:t>2</w:t>
            </w:r>
          </w:p>
        </w:tc>
        <w:tc>
          <w:tcPr>
            <w:tcW w:w="900" w:type="dxa"/>
            <w:vAlign w:val="center"/>
          </w:tcPr>
          <w:p>
            <w:pPr>
              <w:rPr>
                <w:rFonts w:hint="eastAsia" w:ascii="宋体" w:hAnsi="宋体" w:eastAsia="宋体" w:cs="宋体"/>
              </w:rPr>
            </w:pPr>
          </w:p>
        </w:tc>
      </w:tr>
    </w:tbl>
    <w:p>
      <w:pPr>
        <w:pStyle w:val="3"/>
        <w:spacing w:line="240" w:lineRule="auto"/>
        <w:ind w:firstLine="562"/>
        <w:rPr>
          <w:rFonts w:hint="eastAsia" w:ascii="宋体" w:hAnsi="宋体" w:eastAsia="宋体" w:cs="宋体"/>
        </w:rPr>
      </w:pPr>
      <w:r>
        <w:rPr>
          <w:rFonts w:hint="eastAsia" w:ascii="宋体" w:hAnsi="宋体" w:eastAsia="宋体" w:cs="宋体"/>
          <w:b/>
          <w:bCs/>
          <w:sz w:val="28"/>
        </w:rPr>
        <w:t>2、关键绩效考核指标（90分）</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94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考核项目</w:t>
            </w:r>
          </w:p>
        </w:tc>
        <w:tc>
          <w:tcPr>
            <w:tcW w:w="594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考核内容和方式</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标准分</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安全生产</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每发生一起安全事故扣1分，较大安全事故扣5分，重大人员伤亡事故本项不得分。</w:t>
            </w:r>
          </w:p>
          <w:p>
            <w:pPr>
              <w:pStyle w:val="3"/>
              <w:spacing w:line="240" w:lineRule="auto"/>
              <w:ind w:firstLine="0" w:firstLineChars="0"/>
              <w:rPr>
                <w:rFonts w:hint="eastAsia" w:ascii="宋体" w:hAnsi="宋体" w:eastAsia="宋体" w:cs="宋体"/>
              </w:rPr>
            </w:pPr>
            <w:r>
              <w:rPr>
                <w:rFonts w:hint="eastAsia" w:ascii="宋体" w:hAnsi="宋体" w:eastAsia="宋体" w:cs="宋体"/>
              </w:rPr>
              <w:t>发现安全隐患问题4小时内未采取有效整改措施，每次扣5分。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安全交底不明确、安全教育不及时，每次扣3分。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安全交底未履行签字手续，每次扣2分。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安全防护措施不得力、安全用品使用不恰当、违章指挥，每处（次）扣5分，下不保底。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当月安全无事故，加1～4分。</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质量控制</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质量得分＝当月质量合格率×标准分。</w:t>
            </w:r>
          </w:p>
          <w:p>
            <w:pPr>
              <w:pStyle w:val="3"/>
              <w:spacing w:line="240" w:lineRule="auto"/>
              <w:ind w:firstLine="0" w:firstLineChars="0"/>
              <w:rPr>
                <w:rFonts w:hint="eastAsia" w:ascii="宋体" w:hAnsi="宋体" w:eastAsia="宋体" w:cs="宋体"/>
              </w:rPr>
            </w:pPr>
            <w:r>
              <w:rPr>
                <w:rFonts w:hint="eastAsia" w:ascii="宋体" w:hAnsi="宋体" w:eastAsia="宋体" w:cs="宋体"/>
              </w:rPr>
              <w:t>质量交底不明确、编制的作业指导书未经审核而实施，每次扣3分，下不保底。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每发生一起重大质量事故本项不得分，较大质量事故每次扣5分，一般质量事故扣2分，下不保底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质量保证措施不得力或质量保证措施执行不得力，每次扣3分。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项目部“三检制”执行不力，技术复核、隐蔽验收不及时，每次扣2分，下不保底。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关键部位未实行旁站指挥，每次扣5分。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未执行“样板墙”制度，每项扣5分，下不保底。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当月无质量事故，加1～4分。</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文明施工</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未执行文明工地计划，扣2分。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标志标牌、场容场貌、材料堆放、作业面工完场清、三防（防火、防爆、防毒），日常检查每发现一处不合格扣1分。</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工程进度</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未制定负责施工项目的周、日进度计划或制定计划未及时上报，每次扣3分。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工作计划、进度计划制定不合理，每次扣2分。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项目部未完成月进度计划，由于项目部管理原因每拖延1天，扣1分，其他原因酌情扣分。</w:t>
            </w:r>
          </w:p>
          <w:p>
            <w:pPr>
              <w:pStyle w:val="3"/>
              <w:spacing w:line="240" w:lineRule="auto"/>
              <w:ind w:firstLine="0" w:firstLineChars="0"/>
              <w:rPr>
                <w:rFonts w:hint="eastAsia" w:ascii="宋体" w:hAnsi="宋体" w:eastAsia="宋体" w:cs="宋体"/>
              </w:rPr>
            </w:pPr>
            <w:r>
              <w:rPr>
                <w:rFonts w:hint="eastAsia" w:ascii="宋体" w:hAnsi="宋体" w:eastAsia="宋体" w:cs="宋体"/>
              </w:rPr>
              <w:t>项目部完成月进度计划，每提前1天，加1分，上不封顶。</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材料使用</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未执行限额领料、材料出库单随意开具，每次扣4分。</w:t>
            </w:r>
          </w:p>
          <w:p>
            <w:pPr>
              <w:pStyle w:val="3"/>
              <w:spacing w:line="240" w:lineRule="auto"/>
              <w:ind w:firstLine="0" w:firstLineChars="0"/>
              <w:rPr>
                <w:rFonts w:hint="eastAsia" w:ascii="宋体" w:hAnsi="宋体" w:eastAsia="宋体" w:cs="宋体"/>
              </w:rPr>
            </w:pPr>
            <w:r>
              <w:rPr>
                <w:rFonts w:hint="eastAsia" w:ascii="宋体" w:hAnsi="宋体" w:eastAsia="宋体" w:cs="宋体"/>
              </w:rPr>
              <w:t>材材料计划不准确、材料使用管理不得力，每次扣2分。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 xml:space="preserve">材料使用现场浪费严重、工完场清较差，每次扣2分，下不保底。 </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成本控制</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未执行分包结算制度，每次扣5分，下不保底。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成本控制得分＝(完成产值-成本支出)/完成产值×标准分。</w:t>
            </w:r>
          </w:p>
          <w:p>
            <w:pPr>
              <w:pStyle w:val="3"/>
              <w:spacing w:line="240" w:lineRule="auto"/>
              <w:ind w:firstLine="0" w:firstLineChars="0"/>
              <w:rPr>
                <w:rFonts w:hint="eastAsia" w:ascii="宋体" w:hAnsi="宋体" w:eastAsia="宋体" w:cs="宋体"/>
              </w:rPr>
            </w:pPr>
            <w:r>
              <w:rPr>
                <w:rFonts w:hint="eastAsia" w:ascii="宋体" w:hAnsi="宋体" w:eastAsia="宋体" w:cs="宋体"/>
              </w:rPr>
              <w:t>分包工程结算意见签署不准确、结算工程量数据有误、结算部位不明确，每次扣2分。</w:t>
            </w:r>
          </w:p>
          <w:p>
            <w:pPr>
              <w:pStyle w:val="3"/>
              <w:spacing w:line="240" w:lineRule="auto"/>
              <w:ind w:firstLine="0" w:firstLineChars="0"/>
              <w:rPr>
                <w:rFonts w:hint="eastAsia" w:ascii="宋体" w:hAnsi="宋体" w:eastAsia="宋体" w:cs="宋体"/>
              </w:rPr>
            </w:pPr>
            <w:r>
              <w:rPr>
                <w:rFonts w:hint="eastAsia" w:ascii="宋体" w:hAnsi="宋体" w:eastAsia="宋体" w:cs="宋体"/>
              </w:rPr>
              <w:t>工程签证办理不及时造成索赔困难，每项扣5分，下不保底。</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900"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36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生产安排</w:t>
            </w:r>
          </w:p>
        </w:tc>
        <w:tc>
          <w:tcPr>
            <w:tcW w:w="5940" w:type="dxa"/>
            <w:vAlign w:val="center"/>
          </w:tcPr>
          <w:p>
            <w:pPr>
              <w:pStyle w:val="3"/>
              <w:spacing w:line="240" w:lineRule="auto"/>
              <w:ind w:firstLine="0" w:firstLineChars="0"/>
              <w:rPr>
                <w:rFonts w:hint="eastAsia" w:ascii="宋体" w:hAnsi="宋体" w:eastAsia="宋体" w:cs="宋体"/>
              </w:rPr>
            </w:pPr>
            <w:r>
              <w:rPr>
                <w:rFonts w:hint="eastAsia" w:ascii="宋体" w:hAnsi="宋体" w:eastAsia="宋体" w:cs="宋体"/>
              </w:rPr>
              <w:t>因安排不合理造成停窝工每次扣5分。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工作安排失误、问题协调解决不及时造成损失，每次扣5分。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未看清图纸施工造成损失，每次扣5分，下不保底。</w:t>
            </w:r>
          </w:p>
          <w:p>
            <w:pPr>
              <w:pStyle w:val="3"/>
              <w:spacing w:line="240" w:lineRule="auto"/>
              <w:ind w:firstLine="0" w:firstLineChars="0"/>
              <w:rPr>
                <w:rFonts w:hint="eastAsia" w:ascii="宋体" w:hAnsi="宋体" w:eastAsia="宋体" w:cs="宋体"/>
              </w:rPr>
            </w:pPr>
            <w:r>
              <w:rPr>
                <w:rFonts w:hint="eastAsia" w:ascii="宋体" w:hAnsi="宋体" w:eastAsia="宋体" w:cs="宋体"/>
              </w:rPr>
              <w:t>工程资料填写不及时、施工安排无记录，每项扣3分。</w:t>
            </w:r>
          </w:p>
          <w:p>
            <w:pPr>
              <w:pStyle w:val="3"/>
              <w:spacing w:line="240" w:lineRule="auto"/>
              <w:ind w:firstLine="0" w:firstLineChars="0"/>
              <w:rPr>
                <w:rFonts w:hint="eastAsia" w:ascii="宋体" w:hAnsi="宋体" w:eastAsia="宋体" w:cs="宋体"/>
              </w:rPr>
            </w:pPr>
            <w:r>
              <w:rPr>
                <w:rFonts w:hint="eastAsia" w:ascii="宋体" w:hAnsi="宋体" w:eastAsia="宋体" w:cs="宋体"/>
              </w:rPr>
              <w:t>未按照批准的施工组织设计、方案安排工作，每次扣3分。</w:t>
            </w:r>
          </w:p>
        </w:tc>
        <w:tc>
          <w:tcPr>
            <w:tcW w:w="108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900" w:type="dxa"/>
            <w:vAlign w:val="center"/>
          </w:tcPr>
          <w:p>
            <w:pPr>
              <w:rPr>
                <w:rFonts w:hint="eastAsia" w:ascii="宋体" w:hAnsi="宋体" w:eastAsia="宋体" w:cs="宋体"/>
              </w:rPr>
            </w:pPr>
          </w:p>
        </w:tc>
      </w:tr>
    </w:tbl>
    <w:p>
      <w:pPr>
        <w:pStyle w:val="3"/>
        <w:spacing w:line="24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附表</w:t>
      </w: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-1         项目施工员绩效考核表（样表）</w:t>
      </w:r>
    </w:p>
    <w:p>
      <w:pPr>
        <w:pStyle w:val="3"/>
        <w:spacing w:line="240" w:lineRule="auto"/>
        <w:ind w:firstLine="0" w:firstLineChars="0"/>
        <w:rPr>
          <w:rFonts w:hint="eastAsia" w:ascii="宋体" w:hAnsi="宋体" w:eastAsia="宋体" w:cs="宋体"/>
          <w:u w:val="none" w:color="auto"/>
        </w:rPr>
      </w:pPr>
      <w:r>
        <w:rPr>
          <w:rFonts w:hint="eastAsia" w:ascii="宋体" w:hAnsi="宋体" w:eastAsia="宋体" w:cs="宋体"/>
        </w:rPr>
        <w:t>项目部：</w:t>
      </w:r>
      <w:r>
        <w:rPr>
          <w:rFonts w:hint="eastAsia" w:ascii="宋体" w:hAnsi="宋体" w:eastAsia="宋体" w:cs="宋体"/>
          <w:u w:val="single" w:color="auto"/>
        </w:rPr>
        <w:t>　　　　　</w:t>
      </w:r>
      <w:r>
        <w:rPr>
          <w:rFonts w:hint="eastAsia" w:ascii="宋体" w:hAnsi="宋体" w:eastAsia="宋体" w:cs="宋体"/>
          <w:u w:val="none" w:color="auto"/>
        </w:rPr>
        <w:t>　　　　　　姓名：</w:t>
      </w:r>
      <w:r>
        <w:rPr>
          <w:rFonts w:hint="eastAsia" w:ascii="宋体" w:hAnsi="宋体" w:eastAsia="宋体" w:cs="宋体"/>
          <w:u w:val="single" w:color="auto"/>
        </w:rPr>
        <w:t>　　　　　　</w:t>
      </w:r>
      <w:r>
        <w:rPr>
          <w:rFonts w:hint="eastAsia" w:ascii="宋体" w:hAnsi="宋体" w:eastAsia="宋体" w:cs="宋体"/>
          <w:u w:val="none" w:color="auto"/>
        </w:rPr>
        <w:t>　　　　　考核期：</w:t>
      </w:r>
      <w:r>
        <w:rPr>
          <w:rFonts w:hint="eastAsia" w:ascii="宋体" w:hAnsi="宋体" w:eastAsia="宋体" w:cs="宋体"/>
          <w:u w:val="single" w:color="auto"/>
        </w:rPr>
        <w:t>　　　</w:t>
      </w:r>
      <w:r>
        <w:rPr>
          <w:rFonts w:hint="eastAsia" w:ascii="宋体" w:hAnsi="宋体" w:eastAsia="宋体" w:cs="宋体"/>
          <w:u w:val="none" w:color="auto"/>
        </w:rPr>
        <w:t>年</w:t>
      </w:r>
      <w:r>
        <w:rPr>
          <w:rFonts w:hint="eastAsia" w:ascii="宋体" w:hAnsi="宋体" w:eastAsia="宋体" w:cs="宋体"/>
          <w:u w:val="single" w:color="auto"/>
        </w:rPr>
        <w:t>　　</w:t>
      </w:r>
      <w:r>
        <w:rPr>
          <w:rFonts w:hint="eastAsia" w:ascii="宋体" w:hAnsi="宋体" w:eastAsia="宋体" w:cs="宋体"/>
          <w:u w:val="none" w:color="auto"/>
        </w:rPr>
        <w:t>月</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6300"/>
        <w:gridCol w:w="6"/>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88" w:type="dxa"/>
            <w:tcBorders>
              <w:bottom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考核项目</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标准分</w:t>
            </w:r>
          </w:p>
        </w:tc>
        <w:tc>
          <w:tcPr>
            <w:tcW w:w="6306" w:type="dxa"/>
            <w:gridSpan w:val="2"/>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考核情况记录（以扣分或加分形式记录）</w:t>
            </w:r>
          </w:p>
        </w:tc>
        <w:tc>
          <w:tcPr>
            <w:tcW w:w="894"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考核</w:t>
            </w:r>
          </w:p>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Borders>
              <w:left w:val="single" w:color="auto" w:sz="4" w:space="0"/>
              <w:bottom w:val="single" w:color="auto" w:sz="4" w:space="0"/>
              <w:right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工作态度</w:t>
            </w:r>
          </w:p>
        </w:tc>
        <w:tc>
          <w:tcPr>
            <w:tcW w:w="900" w:type="dxa"/>
            <w:tcBorders>
              <w:left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3</w:t>
            </w:r>
          </w:p>
        </w:tc>
        <w:tc>
          <w:tcPr>
            <w:tcW w:w="6306" w:type="dxa"/>
            <w:gridSpan w:val="2"/>
            <w:vAlign w:val="center"/>
          </w:tcPr>
          <w:p>
            <w:pPr>
              <w:rPr>
                <w:rFonts w:hint="eastAsia" w:ascii="宋体" w:hAnsi="宋体" w:eastAsia="宋体" w:cs="宋体"/>
              </w:rPr>
            </w:pPr>
          </w:p>
        </w:tc>
        <w:tc>
          <w:tcPr>
            <w:tcW w:w="89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Borders>
              <w:top w:val="single" w:color="auto" w:sz="4" w:space="0"/>
            </w:tcBorders>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遵守纪律</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w:t>
            </w:r>
          </w:p>
        </w:tc>
        <w:tc>
          <w:tcPr>
            <w:tcW w:w="6306" w:type="dxa"/>
            <w:gridSpan w:val="2"/>
            <w:vAlign w:val="center"/>
          </w:tcPr>
          <w:p>
            <w:pPr>
              <w:rPr>
                <w:rFonts w:hint="eastAsia" w:ascii="宋体" w:hAnsi="宋体" w:eastAsia="宋体" w:cs="宋体"/>
              </w:rPr>
            </w:pPr>
          </w:p>
        </w:tc>
        <w:tc>
          <w:tcPr>
            <w:tcW w:w="89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业务素养</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306" w:type="dxa"/>
            <w:gridSpan w:val="2"/>
            <w:vAlign w:val="center"/>
          </w:tcPr>
          <w:p>
            <w:pPr>
              <w:rPr>
                <w:rFonts w:hint="eastAsia" w:ascii="宋体" w:hAnsi="宋体" w:eastAsia="宋体" w:cs="宋体"/>
              </w:rPr>
            </w:pPr>
          </w:p>
        </w:tc>
        <w:tc>
          <w:tcPr>
            <w:tcW w:w="89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执行制度</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306" w:type="dxa"/>
            <w:gridSpan w:val="2"/>
            <w:vAlign w:val="center"/>
          </w:tcPr>
          <w:p>
            <w:pPr>
              <w:rPr>
                <w:rFonts w:hint="eastAsia" w:ascii="宋体" w:hAnsi="宋体" w:eastAsia="宋体" w:cs="宋体"/>
              </w:rPr>
            </w:pPr>
          </w:p>
        </w:tc>
        <w:tc>
          <w:tcPr>
            <w:tcW w:w="89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工作配合</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2</w:t>
            </w:r>
          </w:p>
        </w:tc>
        <w:tc>
          <w:tcPr>
            <w:tcW w:w="6306" w:type="dxa"/>
            <w:gridSpan w:val="2"/>
            <w:vAlign w:val="center"/>
          </w:tcPr>
          <w:p>
            <w:pPr>
              <w:rPr>
                <w:rFonts w:hint="eastAsia" w:ascii="宋体" w:hAnsi="宋体" w:eastAsia="宋体" w:cs="宋体"/>
              </w:rPr>
            </w:pPr>
          </w:p>
        </w:tc>
        <w:tc>
          <w:tcPr>
            <w:tcW w:w="894"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安全生产</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质量控制</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文明施工</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工程进度</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材料使用</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成本控制</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生产安排</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15</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rPr>
                <w:rFonts w:hint="eastAsia" w:ascii="宋体" w:hAnsi="宋体" w:eastAsia="宋体" w:cs="宋体"/>
              </w:rPr>
            </w:pPr>
          </w:p>
        </w:tc>
        <w:tc>
          <w:tcPr>
            <w:tcW w:w="900" w:type="dxa"/>
            <w:vAlign w:val="center"/>
          </w:tcPr>
          <w:p>
            <w:pPr>
              <w:rPr>
                <w:rFonts w:hint="eastAsia" w:ascii="宋体" w:hAnsi="宋体" w:eastAsia="宋体" w:cs="宋体"/>
              </w:rPr>
            </w:pP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合　计</w:t>
            </w:r>
          </w:p>
        </w:tc>
        <w:tc>
          <w:tcPr>
            <w:tcW w:w="900" w:type="dxa"/>
            <w:vAlign w:val="center"/>
          </w:tcPr>
          <w:p>
            <w:pPr>
              <w:pStyle w:val="3"/>
              <w:spacing w:line="240" w:lineRule="auto"/>
              <w:ind w:firstLine="0" w:firstLineChars="0"/>
              <w:jc w:val="center"/>
              <w:rPr>
                <w:rFonts w:hint="eastAsia" w:ascii="宋体" w:hAnsi="宋体" w:eastAsia="宋体" w:cs="宋体"/>
                <w:b/>
                <w:bCs/>
              </w:rPr>
            </w:pPr>
            <w:r>
              <w:rPr>
                <w:rFonts w:hint="eastAsia" w:ascii="宋体" w:hAnsi="宋体" w:eastAsia="宋体" w:cs="宋体"/>
                <w:b/>
                <w:bCs/>
              </w:rPr>
              <w:t>100</w:t>
            </w:r>
          </w:p>
        </w:tc>
        <w:tc>
          <w:tcPr>
            <w:tcW w:w="6300" w:type="dxa"/>
            <w:vAlign w:val="center"/>
          </w:tcPr>
          <w:p>
            <w:pPr>
              <w:rPr>
                <w:rFonts w:hint="eastAsia" w:ascii="宋体" w:hAnsi="宋体" w:eastAsia="宋体" w:cs="宋体"/>
              </w:rPr>
            </w:pPr>
          </w:p>
        </w:tc>
        <w:tc>
          <w:tcPr>
            <w:tcW w:w="900" w:type="dxa"/>
            <w:gridSpan w:val="2"/>
            <w:vAlign w:val="center"/>
          </w:tcPr>
          <w:p>
            <w:pPr>
              <w:rPr>
                <w:rFonts w:hint="eastAsia" w:ascii="宋体" w:hAnsi="宋体" w:eastAsia="宋体" w:cs="宋体"/>
              </w:rPr>
            </w:pPr>
          </w:p>
        </w:tc>
      </w:tr>
    </w:tbl>
    <w:p>
      <w:pPr>
        <w:pStyle w:val="3"/>
        <w:spacing w:line="240" w:lineRule="auto"/>
        <w:rPr>
          <w:rFonts w:hint="eastAsia" w:ascii="宋体" w:hAnsi="宋体" w:eastAsia="宋体" w:cs="宋体"/>
          <w:u w:val="single" w:color="auto"/>
        </w:rPr>
      </w:pPr>
      <w:r>
        <w:rPr>
          <w:rFonts w:hint="eastAsia" w:ascii="宋体" w:hAnsi="宋体" w:eastAsia="宋体" w:cs="宋体"/>
        </w:rPr>
        <w:t>考核人签字：</w:t>
      </w:r>
      <w:r>
        <w:rPr>
          <w:rFonts w:hint="eastAsia" w:ascii="宋体" w:hAnsi="宋体" w:eastAsia="宋体" w:cs="宋体"/>
          <w:u w:val="single" w:color="auto"/>
        </w:rPr>
        <w:t>　　　　　　</w:t>
      </w:r>
      <w:r>
        <w:rPr>
          <w:rFonts w:hint="eastAsia" w:ascii="宋体" w:hAnsi="宋体" w:eastAsia="宋体" w:cs="宋体"/>
          <w:u w:val="none" w:color="auto"/>
        </w:rPr>
        <w:t>　　　　　　　　　　被考核人签字：</w:t>
      </w:r>
      <w:r>
        <w:rPr>
          <w:rFonts w:hint="eastAsia" w:ascii="宋体" w:hAnsi="宋体" w:eastAsia="宋体" w:cs="宋体"/>
          <w:u w:val="single" w:color="auto"/>
        </w:rPr>
        <w:t>　　　　　　　</w:t>
      </w:r>
    </w:p>
    <w:p>
      <w:pPr>
        <w:spacing w:after="156" w:afterLines="50"/>
        <w:rPr>
          <w:rFonts w:hint="eastAsia" w:ascii="宋体" w:hAnsi="宋体" w:eastAsia="宋体" w:cs="宋体"/>
          <w:b/>
          <w:bCs/>
          <w:sz w:val="30"/>
          <w:szCs w:val="30"/>
        </w:rPr>
      </w:pPr>
      <w:r>
        <w:rPr>
          <w:rFonts w:hint="eastAsia" w:ascii="宋体" w:hAnsi="宋体" w:eastAsia="宋体" w:cs="宋体"/>
          <w:b/>
          <w:bCs/>
          <w:sz w:val="30"/>
          <w:szCs w:val="30"/>
        </w:rPr>
        <w:t>附表</w:t>
      </w:r>
      <w:r>
        <w:rPr>
          <w:rFonts w:hint="eastAsia" w:ascii="宋体" w:hAnsi="宋体" w:eastAsia="宋体" w:cs="宋体"/>
          <w:b/>
          <w:bCs/>
          <w:sz w:val="30"/>
          <w:szCs w:val="30"/>
          <w:lang w:val="en-US" w:eastAsia="zh-CN"/>
        </w:rPr>
        <w:t>2</w:t>
      </w:r>
      <w:r>
        <w:rPr>
          <w:rFonts w:hint="eastAsia" w:ascii="宋体" w:hAnsi="宋体" w:eastAsia="宋体" w:cs="宋体"/>
          <w:b/>
          <w:bCs/>
          <w:sz w:val="30"/>
          <w:szCs w:val="30"/>
        </w:rPr>
        <w:t>-2   项目经理部管理人员工作能力考核鉴定表（样表）</w:t>
      </w:r>
    </w:p>
    <w:tbl>
      <w:tblPr>
        <w:tblStyle w:val="6"/>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30"/>
        <w:gridCol w:w="1230"/>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88" w:type="dxa"/>
            <w:vAlign w:val="center"/>
          </w:tcPr>
          <w:p>
            <w:pPr>
              <w:jc w:val="center"/>
              <w:rPr>
                <w:rFonts w:hint="eastAsia" w:ascii="宋体" w:hAnsi="宋体" w:eastAsia="宋体" w:cs="宋体"/>
                <w:sz w:val="24"/>
              </w:rPr>
            </w:pPr>
            <w:r>
              <w:rPr>
                <w:rFonts w:hint="eastAsia" w:ascii="宋体" w:hAnsi="宋体" w:eastAsia="宋体" w:cs="宋体"/>
                <w:sz w:val="24"/>
              </w:rPr>
              <w:t>姓 名</w:t>
            </w:r>
          </w:p>
        </w:tc>
        <w:tc>
          <w:tcPr>
            <w:tcW w:w="2730" w:type="dxa"/>
            <w:vAlign w:val="center"/>
          </w:tcPr>
          <w:p>
            <w:pPr>
              <w:rPr>
                <w:rFonts w:hint="eastAsia" w:ascii="宋体" w:hAnsi="宋体" w:eastAsia="宋体" w:cs="宋体"/>
              </w:rPr>
            </w:pPr>
          </w:p>
        </w:tc>
        <w:tc>
          <w:tcPr>
            <w:tcW w:w="1230" w:type="dxa"/>
            <w:vAlign w:val="center"/>
          </w:tcPr>
          <w:p>
            <w:pPr>
              <w:jc w:val="center"/>
              <w:rPr>
                <w:rFonts w:hint="eastAsia" w:ascii="宋体" w:hAnsi="宋体" w:eastAsia="宋体" w:cs="宋体"/>
                <w:sz w:val="24"/>
              </w:rPr>
            </w:pPr>
            <w:r>
              <w:rPr>
                <w:rFonts w:hint="eastAsia" w:ascii="宋体" w:hAnsi="宋体" w:eastAsia="宋体" w:cs="宋体"/>
                <w:sz w:val="24"/>
              </w:rPr>
              <w:t>部   门</w:t>
            </w:r>
          </w:p>
        </w:tc>
        <w:tc>
          <w:tcPr>
            <w:tcW w:w="3665"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88" w:type="dxa"/>
            <w:vAlign w:val="center"/>
          </w:tcPr>
          <w:p>
            <w:pPr>
              <w:jc w:val="center"/>
              <w:rPr>
                <w:rFonts w:hint="eastAsia" w:ascii="宋体" w:hAnsi="宋体" w:eastAsia="宋体" w:cs="宋体"/>
                <w:sz w:val="24"/>
              </w:rPr>
            </w:pPr>
            <w:r>
              <w:rPr>
                <w:rFonts w:hint="eastAsia" w:ascii="宋体" w:hAnsi="宋体" w:eastAsia="宋体" w:cs="宋体"/>
                <w:sz w:val="24"/>
              </w:rPr>
              <w:t>岗位职务</w:t>
            </w:r>
          </w:p>
        </w:tc>
        <w:tc>
          <w:tcPr>
            <w:tcW w:w="2730" w:type="dxa"/>
            <w:vAlign w:val="center"/>
          </w:tcPr>
          <w:p>
            <w:pPr>
              <w:rPr>
                <w:rFonts w:hint="eastAsia" w:ascii="宋体" w:hAnsi="宋体" w:eastAsia="宋体" w:cs="宋体"/>
              </w:rPr>
            </w:pPr>
          </w:p>
        </w:tc>
        <w:tc>
          <w:tcPr>
            <w:tcW w:w="1230" w:type="dxa"/>
            <w:vAlign w:val="center"/>
          </w:tcPr>
          <w:p>
            <w:pPr>
              <w:jc w:val="center"/>
              <w:rPr>
                <w:rFonts w:hint="eastAsia" w:ascii="宋体" w:hAnsi="宋体" w:eastAsia="宋体" w:cs="宋体"/>
                <w:sz w:val="24"/>
              </w:rPr>
            </w:pPr>
            <w:r>
              <w:rPr>
                <w:rFonts w:hint="eastAsia" w:ascii="宋体" w:hAnsi="宋体" w:eastAsia="宋体" w:cs="宋体"/>
                <w:sz w:val="24"/>
              </w:rPr>
              <w:t>技术职务</w:t>
            </w:r>
          </w:p>
        </w:tc>
        <w:tc>
          <w:tcPr>
            <w:tcW w:w="3665"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4" w:hRule="atLeast"/>
        </w:trPr>
        <w:tc>
          <w:tcPr>
            <w:tcW w:w="1188" w:type="dxa"/>
            <w:vAlign w:val="center"/>
          </w:tcPr>
          <w:p>
            <w:pPr>
              <w:pStyle w:val="2"/>
              <w:jc w:val="center"/>
              <w:rPr>
                <w:rFonts w:hint="eastAsia" w:ascii="宋体" w:hAnsi="宋体" w:eastAsia="宋体" w:cs="宋体"/>
                <w:sz w:val="24"/>
              </w:rPr>
            </w:pPr>
            <w:r>
              <w:rPr>
                <w:rFonts w:hint="eastAsia" w:ascii="宋体" w:hAnsi="宋体" w:eastAsia="宋体" w:cs="宋体"/>
                <w:sz w:val="24"/>
              </w:rPr>
              <w:t>个</w:t>
            </w:r>
          </w:p>
          <w:p>
            <w:pPr>
              <w:pStyle w:val="2"/>
              <w:jc w:val="center"/>
              <w:rPr>
                <w:rFonts w:hint="eastAsia" w:ascii="宋体" w:hAnsi="宋体" w:eastAsia="宋体" w:cs="宋体"/>
                <w:sz w:val="24"/>
              </w:rPr>
            </w:pPr>
            <w:r>
              <w:rPr>
                <w:rFonts w:hint="eastAsia" w:ascii="宋体" w:hAnsi="宋体" w:eastAsia="宋体" w:cs="宋体"/>
                <w:sz w:val="24"/>
              </w:rPr>
              <w:t>人</w:t>
            </w:r>
          </w:p>
          <w:p>
            <w:pPr>
              <w:pStyle w:val="2"/>
              <w:jc w:val="center"/>
              <w:rPr>
                <w:rFonts w:hint="eastAsia" w:ascii="宋体" w:hAnsi="宋体" w:eastAsia="宋体" w:cs="宋体"/>
                <w:sz w:val="24"/>
              </w:rPr>
            </w:pPr>
            <w:r>
              <w:rPr>
                <w:rFonts w:hint="eastAsia" w:ascii="宋体" w:hAnsi="宋体" w:eastAsia="宋体" w:cs="宋体"/>
                <w:sz w:val="24"/>
              </w:rPr>
              <w:t>自</w:t>
            </w:r>
          </w:p>
          <w:p>
            <w:pPr>
              <w:pStyle w:val="2"/>
              <w:jc w:val="center"/>
              <w:rPr>
                <w:rFonts w:hint="eastAsia" w:ascii="宋体" w:hAnsi="宋体" w:eastAsia="宋体" w:cs="宋体"/>
                <w:sz w:val="24"/>
              </w:rPr>
            </w:pPr>
            <w:r>
              <w:rPr>
                <w:rFonts w:hint="eastAsia" w:ascii="宋体" w:hAnsi="宋体" w:eastAsia="宋体" w:cs="宋体"/>
                <w:sz w:val="24"/>
              </w:rPr>
              <w:t>我</w:t>
            </w:r>
          </w:p>
          <w:p>
            <w:pPr>
              <w:pStyle w:val="2"/>
              <w:jc w:val="center"/>
              <w:rPr>
                <w:rFonts w:hint="eastAsia" w:ascii="宋体" w:hAnsi="宋体" w:eastAsia="宋体" w:cs="宋体"/>
                <w:sz w:val="24"/>
              </w:rPr>
            </w:pPr>
            <w:r>
              <w:rPr>
                <w:rFonts w:hint="eastAsia" w:ascii="宋体" w:hAnsi="宋体" w:eastAsia="宋体" w:cs="宋体"/>
                <w:sz w:val="24"/>
              </w:rPr>
              <w:t>鉴</w:t>
            </w:r>
          </w:p>
          <w:p>
            <w:pPr>
              <w:pStyle w:val="2"/>
              <w:jc w:val="center"/>
              <w:rPr>
                <w:rFonts w:hint="eastAsia" w:ascii="宋体" w:hAnsi="宋体" w:eastAsia="宋体" w:cs="宋体"/>
                <w:sz w:val="24"/>
              </w:rPr>
            </w:pPr>
            <w:r>
              <w:rPr>
                <w:rFonts w:hint="eastAsia" w:ascii="宋体" w:hAnsi="宋体" w:eastAsia="宋体" w:cs="宋体"/>
                <w:sz w:val="24"/>
              </w:rPr>
              <w:t>定</w:t>
            </w:r>
          </w:p>
        </w:tc>
        <w:tc>
          <w:tcPr>
            <w:tcW w:w="7625" w:type="dxa"/>
            <w:gridSpan w:val="3"/>
            <w:vAlign w:val="top"/>
          </w:tcPr>
          <w:p>
            <w:pPr>
              <w:rPr>
                <w:rFonts w:hint="eastAsia" w:ascii="宋体" w:hAnsi="宋体" w:eastAsia="宋体" w:cs="宋体"/>
                <w:sz w:val="24"/>
              </w:rPr>
            </w:pPr>
            <w:r>
              <w:rPr>
                <w:rFonts w:hint="eastAsia" w:ascii="宋体" w:hAnsi="宋体" w:eastAsia="宋体" w:cs="宋体"/>
                <w:sz w:val="24"/>
              </w:rPr>
              <w:t>个人填写内容包括：</w:t>
            </w:r>
          </w:p>
          <w:p>
            <w:pPr>
              <w:ind w:firstLine="480" w:firstLineChars="200"/>
              <w:rPr>
                <w:rFonts w:hint="eastAsia" w:ascii="宋体" w:hAnsi="宋体" w:eastAsia="宋体" w:cs="宋体"/>
                <w:sz w:val="24"/>
              </w:rPr>
            </w:pPr>
            <w:r>
              <w:rPr>
                <w:rFonts w:hint="eastAsia" w:ascii="宋体" w:hAnsi="宋体" w:eastAsia="宋体" w:cs="宋体"/>
                <w:sz w:val="24"/>
              </w:rPr>
              <w:t>在本项目经理部完成的主要工作，履行岗位职责情况，存在的问题及改进措施</w:t>
            </w:r>
          </w:p>
          <w:p>
            <w:pPr>
              <w:ind w:firstLine="4440" w:firstLineChars="1850"/>
              <w:rPr>
                <w:rFonts w:hint="eastAsia" w:ascii="宋体" w:hAnsi="宋体" w:eastAsia="宋体" w:cs="宋体"/>
                <w:sz w:val="24"/>
              </w:rPr>
            </w:pPr>
            <w:r>
              <w:rPr>
                <w:rFonts w:hint="eastAsia" w:ascii="宋体" w:hAnsi="宋体" w:eastAsia="宋体" w:cs="宋体"/>
                <w:sz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4" w:hRule="atLeast"/>
        </w:trPr>
        <w:tc>
          <w:tcPr>
            <w:tcW w:w="1188" w:type="dxa"/>
            <w:tcBorders>
              <w:bottom w:val="single" w:color="auto" w:sz="4" w:space="0"/>
            </w:tcBorders>
            <w:vAlign w:val="center"/>
          </w:tcPr>
          <w:p>
            <w:pPr>
              <w:jc w:val="center"/>
              <w:rPr>
                <w:rFonts w:hint="eastAsia" w:ascii="宋体" w:hAnsi="宋体" w:eastAsia="宋体" w:cs="宋体"/>
                <w:sz w:val="24"/>
              </w:rPr>
            </w:pPr>
            <w:r>
              <w:rPr>
                <w:rFonts w:hint="eastAsia" w:ascii="宋体" w:hAnsi="宋体" w:eastAsia="宋体" w:cs="宋体"/>
                <w:sz w:val="24"/>
              </w:rPr>
              <w:t>项</w:t>
            </w:r>
          </w:p>
          <w:p>
            <w:pPr>
              <w:jc w:val="center"/>
              <w:rPr>
                <w:rFonts w:hint="eastAsia" w:ascii="宋体" w:hAnsi="宋体" w:eastAsia="宋体" w:cs="宋体"/>
                <w:sz w:val="24"/>
              </w:rPr>
            </w:pPr>
            <w:r>
              <w:rPr>
                <w:rFonts w:hint="eastAsia" w:ascii="宋体" w:hAnsi="宋体" w:eastAsia="宋体" w:cs="宋体"/>
                <w:sz w:val="24"/>
              </w:rPr>
              <w:t>目</w:t>
            </w:r>
          </w:p>
          <w:p>
            <w:pPr>
              <w:jc w:val="center"/>
              <w:rPr>
                <w:rFonts w:hint="eastAsia" w:ascii="宋体" w:hAnsi="宋体" w:eastAsia="宋体" w:cs="宋体"/>
                <w:sz w:val="24"/>
              </w:rPr>
            </w:pPr>
            <w:r>
              <w:rPr>
                <w:rFonts w:hint="eastAsia" w:ascii="宋体" w:hAnsi="宋体" w:eastAsia="宋体" w:cs="宋体"/>
                <w:sz w:val="24"/>
              </w:rPr>
              <w:t>经</w:t>
            </w:r>
          </w:p>
          <w:p>
            <w:pPr>
              <w:jc w:val="center"/>
              <w:rPr>
                <w:rFonts w:hint="eastAsia" w:ascii="宋体" w:hAnsi="宋体" w:eastAsia="宋体" w:cs="宋体"/>
                <w:sz w:val="24"/>
              </w:rPr>
            </w:pPr>
            <w:r>
              <w:rPr>
                <w:rFonts w:hint="eastAsia" w:ascii="宋体" w:hAnsi="宋体" w:eastAsia="宋体" w:cs="宋体"/>
                <w:sz w:val="24"/>
              </w:rPr>
              <w:t>理</w:t>
            </w:r>
          </w:p>
          <w:p>
            <w:pPr>
              <w:jc w:val="center"/>
              <w:rPr>
                <w:rFonts w:hint="eastAsia" w:ascii="宋体" w:hAnsi="宋体" w:eastAsia="宋体" w:cs="宋体"/>
                <w:sz w:val="24"/>
              </w:rPr>
            </w:pPr>
            <w:r>
              <w:rPr>
                <w:rFonts w:hint="eastAsia" w:ascii="宋体" w:hAnsi="宋体" w:eastAsia="宋体" w:cs="宋体"/>
                <w:sz w:val="24"/>
              </w:rPr>
              <w:t>部</w:t>
            </w:r>
          </w:p>
          <w:p>
            <w:pPr>
              <w:jc w:val="center"/>
              <w:rPr>
                <w:rFonts w:hint="eastAsia" w:ascii="宋体" w:hAnsi="宋体" w:eastAsia="宋体" w:cs="宋体"/>
                <w:sz w:val="24"/>
              </w:rPr>
            </w:pPr>
            <w:r>
              <w:rPr>
                <w:rFonts w:hint="eastAsia" w:ascii="宋体" w:hAnsi="宋体" w:eastAsia="宋体" w:cs="宋体"/>
                <w:sz w:val="24"/>
              </w:rPr>
              <w:t>意</w:t>
            </w:r>
          </w:p>
          <w:p>
            <w:pPr>
              <w:jc w:val="center"/>
              <w:rPr>
                <w:rFonts w:hint="eastAsia" w:ascii="宋体" w:hAnsi="宋体" w:eastAsia="宋体" w:cs="宋体"/>
                <w:sz w:val="24"/>
              </w:rPr>
            </w:pPr>
            <w:r>
              <w:rPr>
                <w:rFonts w:hint="eastAsia" w:ascii="宋体" w:hAnsi="宋体" w:eastAsia="宋体" w:cs="宋体"/>
                <w:sz w:val="24"/>
              </w:rPr>
              <w:t>见</w:t>
            </w:r>
          </w:p>
        </w:tc>
        <w:tc>
          <w:tcPr>
            <w:tcW w:w="7625" w:type="dxa"/>
            <w:gridSpan w:val="3"/>
            <w:tcBorders>
              <w:bottom w:val="single" w:color="auto" w:sz="4" w:space="0"/>
            </w:tcBorders>
            <w:vAlign w:val="top"/>
          </w:tcPr>
          <w:p>
            <w:pPr>
              <w:ind w:firstLine="4440" w:firstLineChars="1850"/>
              <w:rPr>
                <w:rFonts w:hint="eastAsia" w:ascii="宋体" w:hAnsi="宋体" w:eastAsia="宋体" w:cs="宋体"/>
                <w:sz w:val="24"/>
              </w:rPr>
            </w:pPr>
            <w:r>
              <w:rPr>
                <w:rFonts w:hint="eastAsia" w:ascii="宋体" w:hAnsi="宋体" w:eastAsia="宋体" w:cs="宋体"/>
                <w:sz w:val="24"/>
              </w:rPr>
              <w:t>日期：      年   月   日</w:t>
            </w:r>
          </w:p>
        </w:tc>
      </w:tr>
    </w:tbl>
    <w:p>
      <w:pPr>
        <w:pStyle w:val="3"/>
        <w:spacing w:line="240" w:lineRule="auto"/>
        <w:ind w:firstLine="630" w:firstLineChars="0"/>
        <w:rPr>
          <w:rFonts w:hint="eastAsia" w:ascii="宋体" w:hAnsi="宋体" w:eastAsia="宋体" w:cs="宋体"/>
          <w:u w:val="single" w:color="auto"/>
        </w:rPr>
      </w:pPr>
      <w:r>
        <w:rPr>
          <w:rFonts w:hint="eastAsia" w:ascii="宋体" w:hAnsi="宋体" w:eastAsia="宋体" w:cs="宋体"/>
        </w:rPr>
        <w:t>考核人签字：</w:t>
      </w:r>
      <w:r>
        <w:rPr>
          <w:rFonts w:hint="eastAsia" w:ascii="宋体" w:hAnsi="宋体" w:eastAsia="宋体" w:cs="宋体"/>
          <w:u w:val="single" w:color="auto"/>
        </w:rPr>
        <w:t>　　　　　　</w:t>
      </w:r>
      <w:r>
        <w:rPr>
          <w:rFonts w:hint="eastAsia" w:ascii="宋体" w:hAnsi="宋体" w:eastAsia="宋体" w:cs="宋体"/>
          <w:u w:val="none" w:color="auto"/>
        </w:rPr>
        <w:t>　　　　　　　　　　被考核人签字：</w:t>
      </w:r>
      <w:r>
        <w:rPr>
          <w:rFonts w:hint="eastAsia" w:ascii="宋体" w:hAnsi="宋体" w:eastAsia="宋体" w:cs="宋体"/>
          <w:u w:val="single" w:color="auto"/>
        </w:rPr>
        <w:t>　　　　　　　</w:t>
      </w:r>
    </w:p>
    <w:bookmarkEnd w:id="0"/>
    <w:sectPr>
      <w:footerReference r:id="rId3" w:type="default"/>
      <w:footerReference r:id="rId4" w:type="even"/>
      <w:pgSz w:w="11906" w:h="16838"/>
      <w:pgMar w:top="850" w:right="850" w:bottom="845"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moder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D6AE9"/>
    <w:rsid w:val="173D6AE9"/>
    <w:rsid w:val="512D4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ody Text Indent"/>
    <w:basedOn w:val="1"/>
    <w:qFormat/>
    <w:uiPriority w:val="0"/>
    <w:pPr>
      <w:widowControl/>
      <w:spacing w:line="360" w:lineRule="auto"/>
      <w:ind w:firstLine="420" w:firstLineChars="200"/>
      <w:textAlignment w:val="baseline"/>
    </w:pPr>
    <w:rPr>
      <w:color w:val="000000"/>
      <w:kern w:val="0"/>
      <w:szCs w:val="20"/>
      <w:u w:val="none" w:color="00000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2020-03-27T06:06:22Z</dcterms:created>
  <dc:creator>Administrator</dc:creator>
  <cp:lastModifiedBy>人事星球</cp:lastModifiedBy>
  <dcterms:modified xsi:type="dcterms:W3CDTF">2020-03-27T06:07:05Z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