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rPr>
          <w:rFonts w:hint="eastAsia" w:ascii="宋体" w:hAnsi="宋体" w:eastAsia="宋体" w:cs="宋体"/>
        </w:rPr>
      </w:pPr>
      <w:bookmarkStart w:id="0" w:name="_GoBack"/>
    </w:p>
    <w:p>
      <w:pPr>
        <w:pStyle w:val="3"/>
        <w:spacing w:before="7"/>
        <w:rPr>
          <w:rFonts w:hint="eastAsia" w:ascii="宋体" w:hAnsi="宋体" w:eastAsia="宋体" w:cs="宋体"/>
          <w:sz w:val="21"/>
        </w:rPr>
      </w:pPr>
    </w:p>
    <w:p>
      <w:pPr>
        <w:pStyle w:val="2"/>
        <w:ind w:left="212" w:firstLine="0"/>
        <w:rPr>
          <w:rFonts w:hint="eastAsia" w:ascii="宋体" w:hAnsi="宋体" w:eastAsia="宋体" w:cs="宋体"/>
        </w:rPr>
      </w:pPr>
      <w:r>
        <w:rPr>
          <w:rFonts w:hint="eastAsia" w:ascii="宋体" w:hAnsi="宋体" w:eastAsia="宋体" w:cs="宋体"/>
        </w:rPr>
        <w:t>1.0</w:t>
      </w:r>
      <w:r>
        <w:rPr>
          <w:rFonts w:hint="eastAsia" w:ascii="宋体" w:hAnsi="宋体" w:eastAsia="宋体" w:cs="宋体"/>
          <w:spacing w:val="-18"/>
        </w:rPr>
        <w:t xml:space="preserve"> 目的：</w:t>
      </w:r>
    </w:p>
    <w:p>
      <w:pPr>
        <w:spacing w:before="28"/>
        <w:ind w:left="212" w:right="0" w:firstLine="0"/>
        <w:jc w:val="left"/>
        <w:rPr>
          <w:rFonts w:hint="eastAsia" w:ascii="宋体" w:hAnsi="宋体" w:eastAsia="宋体" w:cs="宋体"/>
          <w:b/>
          <w:sz w:val="36"/>
        </w:rPr>
      </w:pPr>
      <w:r>
        <w:rPr>
          <w:rFonts w:hint="eastAsia" w:ascii="宋体" w:hAnsi="宋体" w:eastAsia="宋体" w:cs="宋体"/>
        </w:rPr>
        <w:br w:type="column"/>
      </w:r>
      <w:r>
        <w:rPr>
          <w:rFonts w:hint="eastAsia" w:ascii="宋体" w:hAnsi="宋体" w:eastAsia="宋体" w:cs="宋体"/>
          <w:b/>
          <w:sz w:val="36"/>
        </w:rPr>
        <w:t>集团公司绩效考核办法</w:t>
      </w:r>
    </w:p>
    <w:p>
      <w:pPr>
        <w:spacing w:after="0"/>
        <w:jc w:val="left"/>
        <w:rPr>
          <w:rFonts w:hint="eastAsia" w:ascii="宋体" w:hAnsi="宋体" w:eastAsia="宋体" w:cs="宋体"/>
          <w:sz w:val="36"/>
        </w:rPr>
        <w:sectPr>
          <w:footerReference r:id="rId3" w:type="default"/>
          <w:type w:val="continuous"/>
          <w:pgSz w:w="11910" w:h="16840"/>
          <w:pgMar w:top="800" w:right="660" w:bottom="1100" w:left="920" w:header="720" w:footer="911" w:gutter="0"/>
          <w:pgNumType w:start="1"/>
          <w:cols w:equalWidth="0" w:num="2">
            <w:col w:w="1494" w:space="1578"/>
            <w:col w:w="7258"/>
          </w:cols>
        </w:sectPr>
      </w:pPr>
    </w:p>
    <w:p>
      <w:pPr>
        <w:pStyle w:val="3"/>
        <w:spacing w:line="302" w:lineRule="auto"/>
        <w:ind w:left="212" w:right="360" w:firstLine="520"/>
        <w:rPr>
          <w:rFonts w:hint="eastAsia" w:ascii="宋体" w:hAnsi="宋体" w:eastAsia="宋体" w:cs="宋体"/>
        </w:rPr>
      </w:pPr>
      <w:r>
        <w:rPr>
          <w:rFonts w:hint="eastAsia" w:ascii="宋体" w:hAnsi="宋体" w:eastAsia="宋体" w:cs="宋体"/>
          <w:spacing w:val="-7"/>
          <w:w w:val="95"/>
        </w:rPr>
        <w:t xml:space="preserve">为建立和完善集团公司绩效考核体系，评估员工工作绩效，充分调动员工的工作积  </w:t>
      </w:r>
      <w:r>
        <w:rPr>
          <w:rFonts w:hint="eastAsia" w:ascii="宋体" w:hAnsi="宋体" w:eastAsia="宋体" w:cs="宋体"/>
          <w:spacing w:val="-7"/>
        </w:rPr>
        <w:t>极性、主动性，提高公司整体工作效率，特制定本办法。</w:t>
      </w:r>
    </w:p>
    <w:p>
      <w:pPr>
        <w:pStyle w:val="2"/>
        <w:ind w:left="212" w:firstLine="0"/>
        <w:rPr>
          <w:rFonts w:hint="eastAsia" w:ascii="宋体" w:hAnsi="宋体" w:eastAsia="宋体" w:cs="宋体"/>
        </w:rPr>
      </w:pPr>
      <w:r>
        <w:rPr>
          <w:rFonts w:hint="eastAsia" w:ascii="宋体" w:hAnsi="宋体" w:eastAsia="宋体" w:cs="宋体"/>
        </w:rPr>
        <w:t>2.0 适用范围：</w:t>
      </w:r>
    </w:p>
    <w:p>
      <w:pPr>
        <w:pStyle w:val="3"/>
        <w:ind w:left="733"/>
        <w:rPr>
          <w:rFonts w:hint="eastAsia" w:ascii="宋体" w:hAnsi="宋体" w:eastAsia="宋体" w:cs="宋体"/>
        </w:rPr>
      </w:pPr>
      <w:r>
        <w:rPr>
          <w:rFonts w:hint="eastAsia" w:ascii="宋体" w:hAnsi="宋体" w:eastAsia="宋体" w:cs="宋体"/>
        </w:rPr>
        <w:t>集团公司所有员工</w:t>
      </w:r>
    </w:p>
    <w:p>
      <w:pPr>
        <w:pStyle w:val="2"/>
        <w:numPr>
          <w:ilvl w:val="1"/>
          <w:numId w:val="1"/>
        </w:numPr>
        <w:tabs>
          <w:tab w:val="left" w:pos="672"/>
        </w:tabs>
        <w:spacing w:before="87" w:after="0" w:line="240" w:lineRule="auto"/>
        <w:ind w:left="671" w:right="0" w:hanging="460"/>
        <w:jc w:val="left"/>
        <w:rPr>
          <w:rFonts w:hint="eastAsia" w:ascii="宋体" w:hAnsi="宋体" w:eastAsia="宋体" w:cs="宋体"/>
        </w:rPr>
      </w:pPr>
      <w:r>
        <w:rPr>
          <w:rFonts w:hint="eastAsia" w:ascii="宋体" w:hAnsi="宋体" w:eastAsia="宋体" w:cs="宋体"/>
        </w:rPr>
        <w:t>考核原则：</w:t>
      </w:r>
    </w:p>
    <w:p>
      <w:pPr>
        <w:pStyle w:val="7"/>
        <w:numPr>
          <w:ilvl w:val="1"/>
          <w:numId w:val="1"/>
        </w:numPr>
        <w:tabs>
          <w:tab w:val="left" w:pos="1060"/>
        </w:tabs>
        <w:spacing w:before="87" w:after="0" w:line="302" w:lineRule="auto"/>
        <w:ind w:left="992" w:right="360" w:hanging="389"/>
        <w:jc w:val="both"/>
        <w:rPr>
          <w:rFonts w:hint="eastAsia" w:ascii="宋体" w:hAnsi="宋体" w:eastAsia="宋体" w:cs="宋体"/>
          <w:sz w:val="26"/>
        </w:rPr>
      </w:pPr>
      <w:r>
        <w:rPr>
          <w:rFonts w:hint="eastAsia" w:ascii="宋体" w:hAnsi="宋体" w:eastAsia="宋体" w:cs="宋体"/>
          <w:sz w:val="26"/>
        </w:rPr>
        <w:t xml:space="preserve">与岗位职责紧密结合。考核要以岗位职责为主要依据，按照权责对等的要求， </w:t>
      </w:r>
      <w:r>
        <w:rPr>
          <w:rFonts w:hint="eastAsia" w:ascii="宋体" w:hAnsi="宋体" w:eastAsia="宋体" w:cs="宋体"/>
          <w:spacing w:val="-11"/>
          <w:w w:val="95"/>
          <w:sz w:val="26"/>
        </w:rPr>
        <w:t xml:space="preserve">坚持上下结合，左右结合，定性与定量考核相结合，进一步明确上级和下级之间  </w:t>
      </w:r>
      <w:r>
        <w:rPr>
          <w:rFonts w:hint="eastAsia" w:ascii="宋体" w:hAnsi="宋体" w:eastAsia="宋体" w:cs="宋体"/>
          <w:spacing w:val="-11"/>
          <w:sz w:val="26"/>
        </w:rPr>
        <w:t>的管理关系、责任关系。</w:t>
      </w:r>
    </w:p>
    <w:p>
      <w:pPr>
        <w:pStyle w:val="7"/>
        <w:numPr>
          <w:ilvl w:val="1"/>
          <w:numId w:val="1"/>
        </w:numPr>
        <w:tabs>
          <w:tab w:val="left" w:pos="1094"/>
        </w:tabs>
        <w:spacing w:before="1" w:after="0" w:line="302" w:lineRule="auto"/>
        <w:ind w:left="1062" w:right="391" w:hanging="425"/>
        <w:jc w:val="both"/>
        <w:rPr>
          <w:rFonts w:hint="eastAsia" w:ascii="宋体" w:hAnsi="宋体" w:eastAsia="宋体" w:cs="宋体"/>
          <w:sz w:val="26"/>
        </w:rPr>
      </w:pPr>
      <w:r>
        <w:rPr>
          <w:rFonts w:hint="eastAsia" w:ascii="宋体" w:hAnsi="宋体" w:eastAsia="宋体" w:cs="宋体"/>
          <w:w w:val="95"/>
          <w:sz w:val="26"/>
        </w:rPr>
        <w:t xml:space="preserve">与薪资挂钩。通过考核，全面评价员工的各项工作表现，使员工了解自己的工  </w:t>
      </w:r>
      <w:r>
        <w:rPr>
          <w:rFonts w:hint="eastAsia" w:ascii="宋体" w:hAnsi="宋体" w:eastAsia="宋体" w:cs="宋体"/>
          <w:sz w:val="26"/>
        </w:rPr>
        <w:t>作表现与取得报酬、待遇的关系，获得努力向上改善工作的动力。绩效考核工作与评选先进工作相结合，兼顾整体绩效与员工个人绩效。</w:t>
      </w:r>
    </w:p>
    <w:p>
      <w:pPr>
        <w:pStyle w:val="7"/>
        <w:numPr>
          <w:ilvl w:val="1"/>
          <w:numId w:val="1"/>
        </w:numPr>
        <w:tabs>
          <w:tab w:val="left" w:pos="1096"/>
        </w:tabs>
        <w:spacing w:before="1" w:after="0" w:line="240" w:lineRule="auto"/>
        <w:ind w:left="1096" w:right="0" w:hanging="456"/>
        <w:jc w:val="left"/>
        <w:rPr>
          <w:rFonts w:hint="eastAsia" w:ascii="宋体" w:hAnsi="宋体" w:eastAsia="宋体" w:cs="宋体"/>
          <w:sz w:val="26"/>
        </w:rPr>
      </w:pPr>
      <w:r>
        <w:rPr>
          <w:rFonts w:hint="eastAsia" w:ascii="宋体" w:hAnsi="宋体" w:eastAsia="宋体" w:cs="宋体"/>
          <w:sz w:val="26"/>
        </w:rPr>
        <w:t>标准公开。考核指标、考核标准、计分方法要公开并做好公示和解说。</w:t>
      </w:r>
    </w:p>
    <w:p>
      <w:pPr>
        <w:pStyle w:val="7"/>
        <w:numPr>
          <w:ilvl w:val="1"/>
          <w:numId w:val="1"/>
        </w:numPr>
        <w:tabs>
          <w:tab w:val="left" w:pos="1096"/>
        </w:tabs>
        <w:spacing w:before="87" w:after="0" w:line="240" w:lineRule="auto"/>
        <w:ind w:left="1096" w:right="0" w:hanging="456"/>
        <w:jc w:val="left"/>
        <w:rPr>
          <w:rFonts w:hint="eastAsia" w:ascii="宋体" w:hAnsi="宋体" w:eastAsia="宋体" w:cs="宋体"/>
          <w:sz w:val="26"/>
        </w:rPr>
      </w:pPr>
      <w:r>
        <w:rPr>
          <w:rFonts w:hint="eastAsia" w:ascii="宋体" w:hAnsi="宋体" w:eastAsia="宋体" w:cs="宋体"/>
          <w:sz w:val="26"/>
        </w:rPr>
        <w:t>过程公开。处处留痕，实时反馈，注重持续不断的绩效沟通和绩效改进。</w:t>
      </w:r>
    </w:p>
    <w:p>
      <w:pPr>
        <w:pStyle w:val="7"/>
        <w:numPr>
          <w:ilvl w:val="1"/>
          <w:numId w:val="1"/>
        </w:numPr>
        <w:tabs>
          <w:tab w:val="left" w:pos="1096"/>
        </w:tabs>
        <w:spacing w:before="86" w:after="0" w:line="240" w:lineRule="auto"/>
        <w:ind w:left="1096" w:right="0" w:hanging="456"/>
        <w:jc w:val="left"/>
        <w:rPr>
          <w:rFonts w:hint="eastAsia" w:ascii="宋体" w:hAnsi="宋体" w:eastAsia="宋体" w:cs="宋体"/>
          <w:sz w:val="26"/>
        </w:rPr>
      </w:pPr>
      <w:r>
        <w:rPr>
          <w:rFonts w:hint="eastAsia" w:ascii="宋体" w:hAnsi="宋体" w:eastAsia="宋体" w:cs="宋体"/>
          <w:sz w:val="26"/>
        </w:rPr>
        <w:t>结果公开。各类考核分数、薪资分配结果均可层层反查追溯。</w:t>
      </w:r>
    </w:p>
    <w:p>
      <w:pPr>
        <w:pStyle w:val="2"/>
        <w:numPr>
          <w:ilvl w:val="1"/>
          <w:numId w:val="2"/>
        </w:numPr>
        <w:tabs>
          <w:tab w:val="left" w:pos="672"/>
        </w:tabs>
        <w:spacing w:before="87" w:after="0" w:line="240" w:lineRule="auto"/>
        <w:ind w:left="671" w:right="0" w:hanging="460"/>
        <w:jc w:val="left"/>
        <w:rPr>
          <w:rFonts w:hint="eastAsia" w:ascii="宋体" w:hAnsi="宋体" w:eastAsia="宋体" w:cs="宋体"/>
        </w:rPr>
      </w:pPr>
      <w:r>
        <w:rPr>
          <w:rFonts w:hint="eastAsia" w:ascii="宋体" w:hAnsi="宋体" w:eastAsia="宋体" w:cs="宋体"/>
        </w:rPr>
        <w:t>绩效考核的意义</w:t>
      </w:r>
    </w:p>
    <w:p>
      <w:pPr>
        <w:pStyle w:val="7"/>
        <w:numPr>
          <w:ilvl w:val="1"/>
          <w:numId w:val="2"/>
        </w:numPr>
        <w:tabs>
          <w:tab w:val="left" w:pos="1096"/>
        </w:tabs>
        <w:spacing w:before="87" w:after="0" w:line="240" w:lineRule="auto"/>
        <w:ind w:left="1096" w:right="0" w:hanging="456"/>
        <w:jc w:val="left"/>
        <w:rPr>
          <w:rFonts w:hint="eastAsia" w:ascii="宋体" w:hAnsi="宋体" w:eastAsia="宋体" w:cs="宋体"/>
          <w:sz w:val="26"/>
        </w:rPr>
      </w:pPr>
      <w:r>
        <w:rPr>
          <w:rFonts w:hint="eastAsia" w:ascii="宋体" w:hAnsi="宋体" w:eastAsia="宋体" w:cs="宋体"/>
          <w:w w:val="95"/>
          <w:sz w:val="26"/>
        </w:rPr>
        <w:t>明确公司奖惩制度，充分体现公司激励机制。</w:t>
      </w:r>
    </w:p>
    <w:p>
      <w:pPr>
        <w:pStyle w:val="7"/>
        <w:numPr>
          <w:ilvl w:val="1"/>
          <w:numId w:val="2"/>
        </w:numPr>
        <w:tabs>
          <w:tab w:val="left" w:pos="1096"/>
        </w:tabs>
        <w:spacing w:before="87" w:after="0" w:line="240" w:lineRule="auto"/>
        <w:ind w:left="1096" w:right="0" w:hanging="456"/>
        <w:jc w:val="left"/>
        <w:rPr>
          <w:rFonts w:hint="eastAsia" w:ascii="宋体" w:hAnsi="宋体" w:eastAsia="宋体" w:cs="宋体"/>
          <w:sz w:val="26"/>
        </w:rPr>
      </w:pPr>
      <w:r>
        <w:rPr>
          <w:rFonts w:hint="eastAsia" w:ascii="宋体" w:hAnsi="宋体" w:eastAsia="宋体" w:cs="宋体"/>
          <w:w w:val="95"/>
          <w:sz w:val="26"/>
        </w:rPr>
        <w:t>促进公司整体经营指标完成和管理水平提升。</w:t>
      </w:r>
    </w:p>
    <w:p>
      <w:pPr>
        <w:pStyle w:val="7"/>
        <w:numPr>
          <w:ilvl w:val="1"/>
          <w:numId w:val="2"/>
        </w:numPr>
        <w:tabs>
          <w:tab w:val="left" w:pos="1096"/>
        </w:tabs>
        <w:spacing w:before="87" w:after="0" w:line="240" w:lineRule="auto"/>
        <w:ind w:left="1096" w:right="0" w:hanging="456"/>
        <w:jc w:val="left"/>
        <w:rPr>
          <w:rFonts w:hint="eastAsia" w:ascii="宋体" w:hAnsi="宋体" w:eastAsia="宋体" w:cs="宋体"/>
          <w:sz w:val="26"/>
        </w:rPr>
      </w:pPr>
      <w:r>
        <w:rPr>
          <w:rFonts w:hint="eastAsia" w:ascii="宋体" w:hAnsi="宋体" w:eastAsia="宋体" w:cs="宋体"/>
          <w:sz w:val="26"/>
        </w:rPr>
        <w:t>优化管理队伍，提高员工主人翁意识。</w:t>
      </w:r>
    </w:p>
    <w:p>
      <w:pPr>
        <w:pStyle w:val="7"/>
        <w:numPr>
          <w:ilvl w:val="1"/>
          <w:numId w:val="2"/>
        </w:numPr>
        <w:tabs>
          <w:tab w:val="left" w:pos="1096"/>
        </w:tabs>
        <w:spacing w:before="87" w:after="0" w:line="240" w:lineRule="auto"/>
        <w:ind w:left="1096" w:right="0" w:hanging="456"/>
        <w:jc w:val="left"/>
        <w:rPr>
          <w:rFonts w:hint="eastAsia" w:ascii="宋体" w:hAnsi="宋体" w:eastAsia="宋体" w:cs="宋体"/>
          <w:sz w:val="26"/>
        </w:rPr>
      </w:pPr>
      <w:r>
        <w:rPr>
          <w:rFonts w:hint="eastAsia" w:ascii="宋体" w:hAnsi="宋体" w:eastAsia="宋体" w:cs="宋体"/>
          <w:sz w:val="26"/>
        </w:rPr>
        <w:t>绩效考核结果可作为员工晋级、晋升和评选先进的重要参考依据。</w:t>
      </w:r>
    </w:p>
    <w:p>
      <w:pPr>
        <w:pStyle w:val="2"/>
        <w:numPr>
          <w:ilvl w:val="1"/>
          <w:numId w:val="3"/>
        </w:numPr>
        <w:tabs>
          <w:tab w:val="left" w:pos="672"/>
        </w:tabs>
        <w:spacing w:before="87" w:after="0" w:line="240" w:lineRule="auto"/>
        <w:ind w:left="671" w:right="0" w:hanging="460"/>
        <w:jc w:val="left"/>
        <w:rPr>
          <w:rFonts w:hint="eastAsia" w:ascii="宋体" w:hAnsi="宋体" w:eastAsia="宋体" w:cs="宋体"/>
        </w:rPr>
      </w:pPr>
      <w:r>
        <w:rPr>
          <w:rFonts w:hint="eastAsia" w:ascii="宋体" w:hAnsi="宋体" w:eastAsia="宋体" w:cs="宋体"/>
        </w:rPr>
        <w:t>考核对象（考核客体）分类：</w:t>
      </w:r>
    </w:p>
    <w:p>
      <w:pPr>
        <w:pStyle w:val="7"/>
        <w:numPr>
          <w:ilvl w:val="1"/>
          <w:numId w:val="3"/>
        </w:numPr>
        <w:tabs>
          <w:tab w:val="left" w:pos="1094"/>
        </w:tabs>
        <w:spacing w:before="87" w:after="0" w:line="240" w:lineRule="auto"/>
        <w:ind w:left="1093" w:right="0" w:hanging="457"/>
        <w:jc w:val="left"/>
        <w:rPr>
          <w:rFonts w:hint="eastAsia" w:ascii="宋体" w:hAnsi="宋体" w:eastAsia="宋体" w:cs="宋体"/>
          <w:sz w:val="26"/>
        </w:rPr>
      </w:pPr>
      <w:r>
        <w:rPr>
          <w:rFonts w:hint="eastAsia" w:ascii="宋体" w:hAnsi="宋体" w:eastAsia="宋体" w:cs="宋体"/>
          <w:sz w:val="26"/>
        </w:rPr>
        <w:t>集团公司领导:包括集团总经理和集团分管领导。</w:t>
      </w:r>
    </w:p>
    <w:p>
      <w:pPr>
        <w:pStyle w:val="7"/>
        <w:numPr>
          <w:ilvl w:val="1"/>
          <w:numId w:val="3"/>
        </w:numPr>
        <w:tabs>
          <w:tab w:val="left" w:pos="1094"/>
        </w:tabs>
        <w:spacing w:before="86" w:after="0" w:line="240" w:lineRule="auto"/>
        <w:ind w:left="1093" w:right="0" w:hanging="457"/>
        <w:jc w:val="left"/>
        <w:rPr>
          <w:rFonts w:hint="eastAsia" w:ascii="宋体" w:hAnsi="宋体" w:eastAsia="宋体" w:cs="宋体"/>
          <w:sz w:val="26"/>
        </w:rPr>
      </w:pPr>
      <w:r>
        <w:rPr>
          <w:rFonts w:hint="eastAsia" w:ascii="宋体" w:hAnsi="宋体" w:eastAsia="宋体" w:cs="宋体"/>
          <w:sz w:val="26"/>
        </w:rPr>
        <w:t>生产版块人员:各生产分厂、矿山、运输公司、枸杞公司。</w:t>
      </w:r>
    </w:p>
    <w:p>
      <w:pPr>
        <w:pStyle w:val="7"/>
        <w:numPr>
          <w:ilvl w:val="1"/>
          <w:numId w:val="3"/>
        </w:numPr>
        <w:tabs>
          <w:tab w:val="left" w:pos="1094"/>
        </w:tabs>
        <w:spacing w:before="87" w:after="0" w:line="240" w:lineRule="auto"/>
        <w:ind w:left="1093" w:right="0" w:hanging="457"/>
        <w:jc w:val="left"/>
        <w:rPr>
          <w:rFonts w:hint="eastAsia" w:ascii="宋体" w:hAnsi="宋体" w:eastAsia="宋体" w:cs="宋体"/>
          <w:sz w:val="26"/>
        </w:rPr>
      </w:pPr>
      <w:r>
        <w:rPr>
          <w:rFonts w:hint="eastAsia" w:ascii="宋体" w:hAnsi="宋体" w:eastAsia="宋体" w:cs="宋体"/>
          <w:sz w:val="26"/>
        </w:rPr>
        <w:t>基建项目版块人员:建筑公司。</w:t>
      </w:r>
    </w:p>
    <w:p>
      <w:pPr>
        <w:pStyle w:val="7"/>
        <w:numPr>
          <w:ilvl w:val="1"/>
          <w:numId w:val="3"/>
        </w:numPr>
        <w:tabs>
          <w:tab w:val="left" w:pos="1094"/>
        </w:tabs>
        <w:spacing w:before="87" w:after="0" w:line="302" w:lineRule="auto"/>
        <w:ind w:left="637" w:right="360" w:firstLine="0"/>
        <w:jc w:val="left"/>
        <w:rPr>
          <w:rFonts w:hint="eastAsia" w:ascii="宋体" w:hAnsi="宋体" w:eastAsia="宋体" w:cs="宋体"/>
          <w:sz w:val="26"/>
        </w:rPr>
      </w:pPr>
      <w:r>
        <w:rPr>
          <w:rFonts w:hint="eastAsia" w:ascii="宋体" w:hAnsi="宋体" w:eastAsia="宋体" w:cs="宋体"/>
          <w:spacing w:val="-6"/>
          <w:w w:val="95"/>
          <w:sz w:val="26"/>
        </w:rPr>
        <w:t>后勤服务版块人员:包括集团融资部、金融部、财务部、项目管理部</w:t>
      </w:r>
      <w:r>
        <w:rPr>
          <w:rFonts w:hint="eastAsia" w:ascii="宋体" w:hAnsi="宋体" w:eastAsia="宋体" w:cs="宋体"/>
          <w:w w:val="95"/>
          <w:sz w:val="26"/>
        </w:rPr>
        <w:t xml:space="preserve">（包含新建  </w:t>
      </w:r>
      <w:r>
        <w:rPr>
          <w:rFonts w:hint="eastAsia" w:ascii="宋体" w:hAnsi="宋体" w:eastAsia="宋体" w:cs="宋体"/>
          <w:sz w:val="26"/>
        </w:rPr>
        <w:t>项目部</w:t>
      </w:r>
      <w:r>
        <w:rPr>
          <w:rFonts w:hint="eastAsia" w:ascii="宋体" w:hAnsi="宋体" w:eastAsia="宋体" w:cs="宋体"/>
          <w:spacing w:val="-130"/>
          <w:sz w:val="26"/>
        </w:rPr>
        <w:t>）</w:t>
      </w:r>
      <w:r>
        <w:rPr>
          <w:rFonts w:hint="eastAsia" w:ascii="宋体" w:hAnsi="宋体" w:eastAsia="宋体" w:cs="宋体"/>
          <w:sz w:val="26"/>
        </w:rPr>
        <w:t>、安全生产管理部、行政部、法务部、供应部、物资部、销售部、贸易公司、监察审计部。</w:t>
      </w:r>
    </w:p>
    <w:p>
      <w:pPr>
        <w:pStyle w:val="2"/>
        <w:numPr>
          <w:ilvl w:val="1"/>
          <w:numId w:val="4"/>
        </w:numPr>
        <w:tabs>
          <w:tab w:val="left" w:pos="672"/>
        </w:tabs>
        <w:spacing w:before="1" w:after="0" w:line="240" w:lineRule="auto"/>
        <w:ind w:left="671" w:right="0" w:hanging="460"/>
        <w:jc w:val="left"/>
        <w:rPr>
          <w:rFonts w:hint="eastAsia" w:ascii="宋体" w:hAnsi="宋体" w:eastAsia="宋体" w:cs="宋体"/>
        </w:rPr>
      </w:pPr>
      <w:r>
        <w:rPr>
          <w:rFonts w:hint="eastAsia" w:ascii="宋体" w:hAnsi="宋体" w:eastAsia="宋体" w:cs="宋体"/>
        </w:rPr>
        <w:t>考核内容：</w:t>
      </w:r>
    </w:p>
    <w:p>
      <w:pPr>
        <w:pStyle w:val="7"/>
        <w:numPr>
          <w:ilvl w:val="1"/>
          <w:numId w:val="4"/>
        </w:numPr>
        <w:tabs>
          <w:tab w:val="left" w:pos="799"/>
        </w:tabs>
        <w:spacing w:before="80" w:after="0" w:line="295" w:lineRule="auto"/>
        <w:ind w:left="992" w:right="360" w:hanging="648"/>
        <w:jc w:val="both"/>
        <w:rPr>
          <w:rFonts w:hint="eastAsia" w:ascii="宋体" w:hAnsi="宋体" w:eastAsia="宋体" w:cs="宋体"/>
          <w:sz w:val="26"/>
        </w:rPr>
      </w:pPr>
      <w:r>
        <w:rPr>
          <w:rFonts w:hint="eastAsia" w:ascii="宋体" w:hAnsi="宋体" w:eastAsia="宋体" w:cs="宋体"/>
          <w:spacing w:val="-6"/>
          <w:w w:val="95"/>
          <w:sz w:val="26"/>
        </w:rPr>
        <w:t>经营绩效：关键业绩绩效，包括数字化的部门关键性业务指标</w:t>
      </w:r>
      <w:r>
        <w:rPr>
          <w:rFonts w:hint="eastAsia" w:ascii="宋体" w:hAnsi="宋体" w:eastAsia="宋体" w:cs="宋体"/>
          <w:spacing w:val="-3"/>
          <w:w w:val="95"/>
          <w:sz w:val="26"/>
        </w:rPr>
        <w:t>（KPI）</w:t>
      </w:r>
      <w:r>
        <w:rPr>
          <w:rFonts w:hint="eastAsia" w:ascii="宋体" w:hAnsi="宋体" w:eastAsia="宋体" w:cs="宋体"/>
          <w:w w:val="95"/>
          <w:sz w:val="26"/>
        </w:rPr>
        <w:t xml:space="preserve">和年度重点  </w:t>
      </w:r>
      <w:r>
        <w:rPr>
          <w:rFonts w:hint="eastAsia" w:ascii="宋体" w:hAnsi="宋体" w:eastAsia="宋体" w:cs="宋体"/>
          <w:spacing w:val="-8"/>
          <w:w w:val="95"/>
          <w:sz w:val="26"/>
        </w:rPr>
        <w:t xml:space="preserve">工作任务指标，体现部门整体业绩。如营业收入、纯利润、回款额、成本、工伤  </w:t>
      </w:r>
      <w:r>
        <w:rPr>
          <w:rFonts w:hint="eastAsia" w:ascii="宋体" w:hAnsi="宋体" w:eastAsia="宋体" w:cs="宋体"/>
          <w:spacing w:val="-8"/>
          <w:sz w:val="26"/>
        </w:rPr>
        <w:t>率、预算完成率、重点项目等。</w:t>
      </w:r>
    </w:p>
    <w:p>
      <w:pPr>
        <w:pStyle w:val="7"/>
        <w:numPr>
          <w:ilvl w:val="1"/>
          <w:numId w:val="4"/>
        </w:numPr>
        <w:tabs>
          <w:tab w:val="left" w:pos="1094"/>
        </w:tabs>
        <w:spacing w:before="2" w:after="0" w:line="295" w:lineRule="auto"/>
        <w:ind w:left="1064" w:right="391" w:hanging="428"/>
        <w:jc w:val="both"/>
        <w:rPr>
          <w:rFonts w:hint="eastAsia" w:ascii="宋体" w:hAnsi="宋体" w:eastAsia="宋体" w:cs="宋体"/>
          <w:sz w:val="26"/>
        </w:rPr>
      </w:pPr>
      <w:r>
        <w:rPr>
          <w:rFonts w:hint="eastAsia" w:ascii="宋体" w:hAnsi="宋体" w:eastAsia="宋体" w:cs="宋体"/>
          <w:w w:val="95"/>
          <w:sz w:val="26"/>
        </w:rPr>
        <w:t xml:space="preserve">管理绩效：即任务绩效，由公司或上级领导根据岗位职责制定日常性的任务指  </w:t>
      </w:r>
      <w:r>
        <w:rPr>
          <w:rFonts w:hint="eastAsia" w:ascii="宋体" w:hAnsi="宋体" w:eastAsia="宋体" w:cs="宋体"/>
          <w:sz w:val="26"/>
        </w:rPr>
        <w:t>标，也可以是阶段性、临时性任务，体现个人的工作能力和胜任程度。任务绩</w:t>
      </w:r>
      <w:r>
        <w:rPr>
          <w:rFonts w:hint="eastAsia" w:ascii="宋体" w:hAnsi="宋体" w:eastAsia="宋体" w:cs="宋体"/>
          <w:w w:val="99"/>
          <w:sz w:val="26"/>
        </w:rPr>
        <w:t>效确定体现</w:t>
      </w:r>
      <w:r>
        <w:rPr>
          <w:rFonts w:hint="eastAsia" w:ascii="宋体" w:hAnsi="宋体" w:eastAsia="宋体" w:cs="宋体"/>
          <w:spacing w:val="-65"/>
          <w:sz w:val="26"/>
        </w:rPr>
        <w:t xml:space="preserve"> </w:t>
      </w:r>
      <w:r>
        <w:rPr>
          <w:rFonts w:hint="eastAsia" w:ascii="宋体" w:hAnsi="宋体" w:eastAsia="宋体" w:cs="宋体"/>
          <w:w w:val="99"/>
          <w:sz w:val="26"/>
        </w:rPr>
        <w:t>SMART</w:t>
      </w:r>
      <w:r>
        <w:rPr>
          <w:rFonts w:hint="eastAsia" w:ascii="宋体" w:hAnsi="宋体" w:eastAsia="宋体" w:cs="宋体"/>
          <w:spacing w:val="-63"/>
          <w:sz w:val="26"/>
        </w:rPr>
        <w:t xml:space="preserve"> </w:t>
      </w:r>
      <w:r>
        <w:rPr>
          <w:rFonts w:hint="eastAsia" w:ascii="宋体" w:hAnsi="宋体" w:eastAsia="宋体" w:cs="宋体"/>
          <w:w w:val="99"/>
          <w:sz w:val="26"/>
        </w:rPr>
        <w:t>原则，即具体的</w:t>
      </w:r>
      <w:r>
        <w:rPr>
          <w:rFonts w:hint="eastAsia" w:ascii="宋体" w:hAnsi="宋体" w:eastAsia="宋体" w:cs="宋体"/>
          <w:spacing w:val="2"/>
          <w:w w:val="99"/>
          <w:sz w:val="26"/>
        </w:rPr>
        <w:t>（</w:t>
      </w:r>
      <w:r>
        <w:rPr>
          <w:rFonts w:hint="eastAsia" w:ascii="宋体" w:hAnsi="宋体" w:eastAsia="宋体" w:cs="宋体"/>
          <w:w w:val="99"/>
          <w:sz w:val="26"/>
        </w:rPr>
        <w:t>Specif</w:t>
      </w:r>
      <w:r>
        <w:rPr>
          <w:rFonts w:hint="eastAsia" w:ascii="宋体" w:hAnsi="宋体" w:eastAsia="宋体" w:cs="宋体"/>
          <w:spacing w:val="2"/>
          <w:w w:val="99"/>
          <w:sz w:val="26"/>
        </w:rPr>
        <w:t>i</w:t>
      </w:r>
      <w:r>
        <w:rPr>
          <w:rFonts w:hint="eastAsia" w:ascii="宋体" w:hAnsi="宋体" w:eastAsia="宋体" w:cs="宋体"/>
          <w:w w:val="99"/>
          <w:sz w:val="26"/>
        </w:rPr>
        <w:t>c</w:t>
      </w:r>
      <w:r>
        <w:rPr>
          <w:rFonts w:hint="eastAsia" w:ascii="宋体" w:hAnsi="宋体" w:eastAsia="宋体" w:cs="宋体"/>
          <w:spacing w:val="-130"/>
          <w:w w:val="99"/>
          <w:sz w:val="26"/>
        </w:rPr>
        <w:t>）</w:t>
      </w:r>
      <w:r>
        <w:rPr>
          <w:rFonts w:hint="eastAsia" w:ascii="宋体" w:hAnsi="宋体" w:eastAsia="宋体" w:cs="宋体"/>
          <w:w w:val="99"/>
          <w:sz w:val="26"/>
        </w:rPr>
        <w:t>、可以衡量的</w:t>
      </w:r>
      <w:r>
        <w:rPr>
          <w:rFonts w:hint="eastAsia" w:ascii="宋体" w:hAnsi="宋体" w:eastAsia="宋体" w:cs="宋体"/>
          <w:spacing w:val="2"/>
          <w:w w:val="99"/>
          <w:sz w:val="26"/>
        </w:rPr>
        <w:t>（</w:t>
      </w:r>
      <w:r>
        <w:rPr>
          <w:rFonts w:hint="eastAsia" w:ascii="宋体" w:hAnsi="宋体" w:eastAsia="宋体" w:cs="宋体"/>
          <w:w w:val="99"/>
          <w:sz w:val="26"/>
        </w:rPr>
        <w:t>Measura</w:t>
      </w:r>
      <w:r>
        <w:rPr>
          <w:rFonts w:hint="eastAsia" w:ascii="宋体" w:hAnsi="宋体" w:eastAsia="宋体" w:cs="宋体"/>
          <w:spacing w:val="2"/>
          <w:w w:val="99"/>
          <w:sz w:val="26"/>
        </w:rPr>
        <w:t>b</w:t>
      </w:r>
      <w:r>
        <w:rPr>
          <w:rFonts w:hint="eastAsia" w:ascii="宋体" w:hAnsi="宋体" w:eastAsia="宋体" w:cs="宋体"/>
          <w:w w:val="99"/>
          <w:sz w:val="26"/>
        </w:rPr>
        <w:t>le</w:t>
      </w:r>
      <w:r>
        <w:rPr>
          <w:rFonts w:hint="eastAsia" w:ascii="宋体" w:hAnsi="宋体" w:eastAsia="宋体" w:cs="宋体"/>
          <w:spacing w:val="-127"/>
          <w:w w:val="99"/>
          <w:sz w:val="26"/>
        </w:rPr>
        <w:t>）</w:t>
      </w:r>
      <w:r>
        <w:rPr>
          <w:rFonts w:hint="eastAsia" w:ascii="宋体" w:hAnsi="宋体" w:eastAsia="宋体" w:cs="宋体"/>
          <w:w w:val="99"/>
          <w:sz w:val="26"/>
        </w:rPr>
        <w:t>、</w:t>
      </w:r>
    </w:p>
    <w:p>
      <w:pPr>
        <w:spacing w:after="0" w:line="295" w:lineRule="auto"/>
        <w:jc w:val="both"/>
        <w:rPr>
          <w:rFonts w:hint="eastAsia" w:ascii="宋体" w:hAnsi="宋体" w:eastAsia="宋体" w:cs="宋体"/>
          <w:sz w:val="26"/>
        </w:rPr>
        <w:sectPr>
          <w:type w:val="continuous"/>
          <w:pgSz w:w="11910" w:h="16840"/>
          <w:pgMar w:top="800" w:right="660" w:bottom="1100" w:left="920" w:header="720" w:footer="720" w:gutter="0"/>
        </w:sectPr>
      </w:pPr>
    </w:p>
    <w:p>
      <w:pPr>
        <w:pStyle w:val="3"/>
        <w:spacing w:before="40" w:line="295" w:lineRule="auto"/>
        <w:ind w:left="1064" w:right="420"/>
        <w:rPr>
          <w:rFonts w:hint="eastAsia" w:ascii="宋体" w:hAnsi="宋体" w:eastAsia="宋体" w:cs="宋体"/>
        </w:rPr>
      </w:pPr>
      <w:r>
        <w:rPr>
          <w:rFonts w:hint="eastAsia" w:ascii="宋体" w:hAnsi="宋体" w:eastAsia="宋体" w:cs="宋体"/>
          <w:w w:val="99"/>
        </w:rPr>
        <w:t>可以达到的（Attainab</w:t>
      </w:r>
      <w:r>
        <w:rPr>
          <w:rFonts w:hint="eastAsia" w:ascii="宋体" w:hAnsi="宋体" w:eastAsia="宋体" w:cs="宋体"/>
          <w:spacing w:val="2"/>
          <w:w w:val="99"/>
        </w:rPr>
        <w:t>l</w:t>
      </w:r>
      <w:r>
        <w:rPr>
          <w:rFonts w:hint="eastAsia" w:ascii="宋体" w:hAnsi="宋体" w:eastAsia="宋体" w:cs="宋体"/>
          <w:w w:val="99"/>
        </w:rPr>
        <w:t>e</w:t>
      </w:r>
      <w:r>
        <w:rPr>
          <w:rFonts w:hint="eastAsia" w:ascii="宋体" w:hAnsi="宋体" w:eastAsia="宋体" w:cs="宋体"/>
          <w:spacing w:val="-130"/>
          <w:w w:val="99"/>
        </w:rPr>
        <w:t>）</w:t>
      </w:r>
      <w:r>
        <w:rPr>
          <w:rFonts w:hint="eastAsia" w:ascii="宋体" w:hAnsi="宋体" w:eastAsia="宋体" w:cs="宋体"/>
          <w:w w:val="99"/>
        </w:rPr>
        <w:t>、实实在在的可以证明和观察(Realis</w:t>
      </w:r>
      <w:r>
        <w:rPr>
          <w:rFonts w:hint="eastAsia" w:ascii="宋体" w:hAnsi="宋体" w:eastAsia="宋体" w:cs="宋体"/>
          <w:spacing w:val="2"/>
          <w:w w:val="99"/>
        </w:rPr>
        <w:t>t</w:t>
      </w:r>
      <w:r>
        <w:rPr>
          <w:rFonts w:hint="eastAsia" w:ascii="宋体" w:hAnsi="宋体" w:eastAsia="宋体" w:cs="宋体"/>
          <w:w w:val="99"/>
        </w:rPr>
        <w:t>ic)、必须具有明确的截止期限（Time-bas</w:t>
      </w:r>
      <w:r>
        <w:rPr>
          <w:rFonts w:hint="eastAsia" w:ascii="宋体" w:hAnsi="宋体" w:eastAsia="宋体" w:cs="宋体"/>
          <w:spacing w:val="2"/>
          <w:w w:val="99"/>
        </w:rPr>
        <w:t>e</w:t>
      </w:r>
      <w:r>
        <w:rPr>
          <w:rFonts w:hint="eastAsia" w:ascii="宋体" w:hAnsi="宋体" w:eastAsia="宋体" w:cs="宋体"/>
          <w:w w:val="99"/>
        </w:rPr>
        <w:t>d</w:t>
      </w:r>
      <w:r>
        <w:rPr>
          <w:rFonts w:hint="eastAsia" w:ascii="宋体" w:hAnsi="宋体" w:eastAsia="宋体" w:cs="宋体"/>
          <w:spacing w:val="-130"/>
          <w:w w:val="99"/>
        </w:rPr>
        <w:t>）</w:t>
      </w:r>
      <w:r>
        <w:rPr>
          <w:rFonts w:hint="eastAsia" w:ascii="宋体" w:hAnsi="宋体" w:eastAsia="宋体" w:cs="宋体"/>
          <w:w w:val="99"/>
        </w:rPr>
        <w:t>。</w:t>
      </w:r>
    </w:p>
    <w:p>
      <w:pPr>
        <w:pStyle w:val="7"/>
        <w:numPr>
          <w:ilvl w:val="1"/>
          <w:numId w:val="4"/>
        </w:numPr>
        <w:tabs>
          <w:tab w:val="left" w:pos="1058"/>
        </w:tabs>
        <w:spacing w:before="2" w:after="0" w:line="295" w:lineRule="auto"/>
        <w:ind w:left="1064" w:right="420" w:hanging="461"/>
        <w:jc w:val="both"/>
        <w:rPr>
          <w:rFonts w:hint="eastAsia" w:ascii="宋体" w:hAnsi="宋体" w:eastAsia="宋体" w:cs="宋体"/>
          <w:sz w:val="26"/>
        </w:rPr>
      </w:pPr>
      <w:r>
        <w:rPr>
          <w:rFonts w:hint="eastAsia" w:ascii="宋体" w:hAnsi="宋体" w:eastAsia="宋体" w:cs="宋体"/>
          <w:sz w:val="26"/>
        </w:rPr>
        <w:t>周边绩效：即关系绩效，体现员工的工作态度、责任心、纪律性、合作性、服</w:t>
      </w:r>
      <w:r>
        <w:rPr>
          <w:rFonts w:hint="eastAsia" w:ascii="宋体" w:hAnsi="宋体" w:eastAsia="宋体" w:cs="宋体"/>
          <w:w w:val="95"/>
          <w:sz w:val="26"/>
        </w:rPr>
        <w:t xml:space="preserve">务质量、开拓创新等，周边绩效可以营造良好的组织氛围，对工作任务的完成  有促进和催化作用，有利于员工任务绩效的完成以及整个团队和组织绩效的提  </w:t>
      </w:r>
      <w:r>
        <w:rPr>
          <w:rFonts w:hint="eastAsia" w:ascii="宋体" w:hAnsi="宋体" w:eastAsia="宋体" w:cs="宋体"/>
          <w:sz w:val="26"/>
        </w:rPr>
        <w:t>高。</w:t>
      </w:r>
    </w:p>
    <w:p>
      <w:pPr>
        <w:pStyle w:val="2"/>
        <w:numPr>
          <w:ilvl w:val="1"/>
          <w:numId w:val="5"/>
        </w:numPr>
        <w:tabs>
          <w:tab w:val="left" w:pos="672"/>
        </w:tabs>
        <w:spacing w:before="0" w:after="0" w:line="293" w:lineRule="exact"/>
        <w:ind w:left="671" w:right="0" w:hanging="460"/>
        <w:jc w:val="both"/>
        <w:rPr>
          <w:rFonts w:hint="eastAsia" w:ascii="宋体" w:hAnsi="宋体" w:eastAsia="宋体" w:cs="宋体"/>
        </w:rPr>
      </w:pPr>
      <w:r>
        <w:rPr>
          <w:rFonts w:hint="eastAsia" w:ascii="宋体" w:hAnsi="宋体" w:eastAsia="宋体" w:cs="宋体"/>
          <w:w w:val="95"/>
        </w:rPr>
        <w:t>考核办法</w:t>
      </w:r>
    </w:p>
    <w:p>
      <w:pPr>
        <w:pStyle w:val="7"/>
        <w:numPr>
          <w:ilvl w:val="1"/>
          <w:numId w:val="5"/>
        </w:numPr>
        <w:tabs>
          <w:tab w:val="left" w:pos="952"/>
        </w:tabs>
        <w:spacing w:before="26" w:after="0" w:line="240" w:lineRule="auto"/>
        <w:ind w:left="952" w:right="0" w:hanging="457"/>
        <w:jc w:val="left"/>
        <w:rPr>
          <w:rFonts w:hint="eastAsia" w:ascii="宋体" w:hAnsi="宋体" w:eastAsia="宋体" w:cs="宋体"/>
          <w:sz w:val="26"/>
        </w:rPr>
      </w:pPr>
      <w:r>
        <w:rPr>
          <w:rFonts w:hint="eastAsia" w:ascii="宋体" w:hAnsi="宋体" w:eastAsia="宋体" w:cs="宋体"/>
          <w:sz w:val="26"/>
        </w:rPr>
        <w:t>集团公司领导</w:t>
      </w:r>
    </w:p>
    <w:p>
      <w:pPr>
        <w:pStyle w:val="3"/>
        <w:spacing w:before="27" w:line="259" w:lineRule="auto"/>
        <w:ind w:left="212" w:right="360" w:firstLine="283"/>
        <w:rPr>
          <w:rFonts w:hint="eastAsia" w:ascii="宋体" w:hAnsi="宋体" w:eastAsia="宋体" w:cs="宋体"/>
        </w:rPr>
      </w:pPr>
      <w:r>
        <w:rPr>
          <w:rFonts w:hint="eastAsia" w:ascii="宋体" w:hAnsi="宋体" w:eastAsia="宋体" w:cs="宋体"/>
          <w:spacing w:val="-7"/>
        </w:rPr>
        <w:t>集团公司领导实行年薪制，年薪由基本年薪和绩效年薪构成。基本年薪占 40%</w:t>
      </w:r>
      <w:r>
        <w:rPr>
          <w:rFonts w:hint="eastAsia" w:ascii="宋体" w:hAnsi="宋体" w:eastAsia="宋体" w:cs="宋体"/>
          <w:spacing w:val="-3"/>
        </w:rPr>
        <w:t>，按月</w:t>
      </w:r>
      <w:r>
        <w:rPr>
          <w:rFonts w:hint="eastAsia" w:ascii="宋体" w:hAnsi="宋体" w:eastAsia="宋体" w:cs="宋体"/>
          <w:spacing w:val="-9"/>
        </w:rPr>
        <w:t>发放。月基本年薪=[(定岗工资+岗位津贴</w:t>
      </w:r>
      <w:r>
        <w:rPr>
          <w:rFonts w:hint="eastAsia" w:ascii="宋体" w:hAnsi="宋体" w:eastAsia="宋体" w:cs="宋体"/>
        </w:rPr>
        <w:t>)/12+工龄工资]*</w:t>
      </w:r>
      <w:r>
        <w:rPr>
          <w:rFonts w:hint="eastAsia" w:ascii="宋体" w:hAnsi="宋体" w:eastAsia="宋体" w:cs="宋体"/>
          <w:spacing w:val="-22"/>
        </w:rPr>
        <w:t>出勤率</w:t>
      </w:r>
      <w:r>
        <w:rPr>
          <w:rFonts w:hint="eastAsia" w:ascii="宋体" w:hAnsi="宋体" w:eastAsia="宋体" w:cs="宋体"/>
        </w:rPr>
        <w:t>（出勤率=月出勤天数</w:t>
      </w:r>
    </w:p>
    <w:p>
      <w:pPr>
        <w:pStyle w:val="3"/>
        <w:spacing w:before="1" w:line="259" w:lineRule="auto"/>
        <w:ind w:left="212" w:right="425"/>
        <w:rPr>
          <w:rFonts w:hint="eastAsia" w:ascii="宋体" w:hAnsi="宋体" w:eastAsia="宋体" w:cs="宋体"/>
        </w:rPr>
      </w:pPr>
      <w:r>
        <w:rPr>
          <w:rFonts w:hint="eastAsia" w:ascii="宋体" w:hAnsi="宋体" w:eastAsia="宋体" w:cs="宋体"/>
          <w:spacing w:val="2"/>
          <w:w w:val="99"/>
        </w:rPr>
        <w:t>/</w:t>
      </w:r>
      <w:r>
        <w:rPr>
          <w:rFonts w:hint="eastAsia" w:ascii="宋体" w:hAnsi="宋体" w:eastAsia="宋体" w:cs="宋体"/>
          <w:w w:val="99"/>
        </w:rPr>
        <w:t>月日历天数*100</w:t>
      </w:r>
      <w:r>
        <w:rPr>
          <w:rFonts w:hint="eastAsia" w:ascii="宋体" w:hAnsi="宋体" w:eastAsia="宋体" w:cs="宋体"/>
          <w:spacing w:val="2"/>
          <w:w w:val="99"/>
        </w:rPr>
        <w:t>%</w:t>
      </w:r>
      <w:r>
        <w:rPr>
          <w:rFonts w:hint="eastAsia" w:ascii="宋体" w:hAnsi="宋体" w:eastAsia="宋体" w:cs="宋体"/>
          <w:spacing w:val="-130"/>
          <w:w w:val="99"/>
        </w:rPr>
        <w:t>）</w:t>
      </w:r>
      <w:r>
        <w:rPr>
          <w:rFonts w:hint="eastAsia" w:ascii="宋体" w:hAnsi="宋体" w:eastAsia="宋体" w:cs="宋体"/>
          <w:w w:val="99"/>
        </w:rPr>
        <w:t>。绩效年薪占</w:t>
      </w:r>
      <w:r>
        <w:rPr>
          <w:rFonts w:hint="eastAsia" w:ascii="宋体" w:hAnsi="宋体" w:eastAsia="宋体" w:cs="宋体"/>
          <w:spacing w:val="-65"/>
        </w:rPr>
        <w:t xml:space="preserve"> </w:t>
      </w:r>
      <w:r>
        <w:rPr>
          <w:rFonts w:hint="eastAsia" w:ascii="宋体" w:hAnsi="宋体" w:eastAsia="宋体" w:cs="宋体"/>
          <w:w w:val="99"/>
        </w:rPr>
        <w:t>60%，按年考核按年发放。绩效年薪主要依据年初制</w:t>
      </w:r>
      <w:r>
        <w:rPr>
          <w:rFonts w:hint="eastAsia" w:ascii="宋体" w:hAnsi="宋体" w:eastAsia="宋体" w:cs="宋体"/>
        </w:rPr>
        <w:t>定的年度业绩指标、经营管理目标及职责履行情况进行考核，具体见下表：</w:t>
      </w:r>
    </w:p>
    <w:tbl>
      <w:tblPr>
        <w:tblStyle w:val="4"/>
        <w:tblW w:w="0" w:type="auto"/>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143"/>
        <w:gridCol w:w="708"/>
        <w:gridCol w:w="2267"/>
        <w:gridCol w:w="708"/>
        <w:gridCol w:w="708"/>
        <w:gridCol w:w="1268"/>
        <w:gridCol w:w="1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80" w:type="dxa"/>
            <w:shd w:val="clear" w:color="auto" w:fill="D9D9D9"/>
          </w:tcPr>
          <w:p>
            <w:pPr>
              <w:pStyle w:val="8"/>
              <w:spacing w:before="151"/>
              <w:ind w:left="219"/>
              <w:rPr>
                <w:rFonts w:hint="eastAsia" w:ascii="宋体" w:hAnsi="宋体" w:eastAsia="宋体" w:cs="宋体"/>
                <w:sz w:val="21"/>
              </w:rPr>
            </w:pPr>
            <w:r>
              <w:rPr>
                <w:rFonts w:hint="eastAsia" w:ascii="宋体" w:hAnsi="宋体" w:eastAsia="宋体" w:cs="宋体"/>
                <w:sz w:val="21"/>
              </w:rPr>
              <w:t>考核对象</w:t>
            </w:r>
          </w:p>
        </w:tc>
        <w:tc>
          <w:tcPr>
            <w:tcW w:w="1143" w:type="dxa"/>
            <w:shd w:val="clear" w:color="auto" w:fill="D9D9D9"/>
          </w:tcPr>
          <w:p>
            <w:pPr>
              <w:pStyle w:val="8"/>
              <w:spacing w:before="151"/>
              <w:ind w:left="151"/>
              <w:rPr>
                <w:rFonts w:hint="eastAsia" w:ascii="宋体" w:hAnsi="宋体" w:eastAsia="宋体" w:cs="宋体"/>
                <w:sz w:val="21"/>
              </w:rPr>
            </w:pPr>
            <w:r>
              <w:rPr>
                <w:rFonts w:hint="eastAsia" w:ascii="宋体" w:hAnsi="宋体" w:eastAsia="宋体" w:cs="宋体"/>
                <w:sz w:val="21"/>
              </w:rPr>
              <w:t>考核内容</w:t>
            </w:r>
          </w:p>
        </w:tc>
        <w:tc>
          <w:tcPr>
            <w:tcW w:w="708" w:type="dxa"/>
            <w:shd w:val="clear" w:color="auto" w:fill="D9D9D9"/>
          </w:tcPr>
          <w:p>
            <w:pPr>
              <w:pStyle w:val="8"/>
              <w:spacing w:line="278" w:lineRule="auto"/>
              <w:ind w:left="143" w:right="134"/>
              <w:rPr>
                <w:rFonts w:hint="eastAsia" w:ascii="宋体" w:hAnsi="宋体" w:eastAsia="宋体" w:cs="宋体"/>
                <w:sz w:val="21"/>
              </w:rPr>
            </w:pPr>
            <w:r>
              <w:rPr>
                <w:rFonts w:hint="eastAsia" w:ascii="宋体" w:hAnsi="宋体" w:eastAsia="宋体" w:cs="宋体"/>
                <w:sz w:val="21"/>
              </w:rPr>
              <w:t>主项权重</w:t>
            </w:r>
          </w:p>
        </w:tc>
        <w:tc>
          <w:tcPr>
            <w:tcW w:w="2267" w:type="dxa"/>
            <w:shd w:val="clear" w:color="auto" w:fill="D9D9D9"/>
          </w:tcPr>
          <w:p>
            <w:pPr>
              <w:pStyle w:val="8"/>
              <w:spacing w:before="151"/>
              <w:ind w:left="712"/>
              <w:rPr>
                <w:rFonts w:hint="eastAsia" w:ascii="宋体" w:hAnsi="宋体" w:eastAsia="宋体" w:cs="宋体"/>
                <w:sz w:val="21"/>
              </w:rPr>
            </w:pPr>
            <w:r>
              <w:rPr>
                <w:rFonts w:hint="eastAsia" w:ascii="宋体" w:hAnsi="宋体" w:eastAsia="宋体" w:cs="宋体"/>
                <w:sz w:val="21"/>
              </w:rPr>
              <w:t>分项内容</w:t>
            </w:r>
          </w:p>
        </w:tc>
        <w:tc>
          <w:tcPr>
            <w:tcW w:w="708" w:type="dxa"/>
            <w:shd w:val="clear" w:color="auto" w:fill="D9D9D9"/>
          </w:tcPr>
          <w:p>
            <w:pPr>
              <w:pStyle w:val="8"/>
              <w:spacing w:line="278" w:lineRule="auto"/>
              <w:ind w:left="144" w:right="133"/>
              <w:rPr>
                <w:rFonts w:hint="eastAsia" w:ascii="宋体" w:hAnsi="宋体" w:eastAsia="宋体" w:cs="宋体"/>
                <w:sz w:val="21"/>
              </w:rPr>
            </w:pPr>
            <w:r>
              <w:rPr>
                <w:rFonts w:hint="eastAsia" w:ascii="宋体" w:hAnsi="宋体" w:eastAsia="宋体" w:cs="宋体"/>
                <w:sz w:val="21"/>
              </w:rPr>
              <w:t>分项权重</w:t>
            </w:r>
          </w:p>
        </w:tc>
        <w:tc>
          <w:tcPr>
            <w:tcW w:w="708" w:type="dxa"/>
            <w:shd w:val="clear" w:color="auto" w:fill="D9D9D9"/>
          </w:tcPr>
          <w:p>
            <w:pPr>
              <w:pStyle w:val="8"/>
              <w:spacing w:line="278" w:lineRule="auto"/>
              <w:ind w:left="144" w:right="133"/>
              <w:rPr>
                <w:rFonts w:hint="eastAsia" w:ascii="宋体" w:hAnsi="宋体" w:eastAsia="宋体" w:cs="宋体"/>
                <w:sz w:val="21"/>
              </w:rPr>
            </w:pPr>
            <w:r>
              <w:rPr>
                <w:rFonts w:hint="eastAsia" w:ascii="宋体" w:hAnsi="宋体" w:eastAsia="宋体" w:cs="宋体"/>
                <w:sz w:val="21"/>
              </w:rPr>
              <w:t>考核周期</w:t>
            </w:r>
          </w:p>
        </w:tc>
        <w:tc>
          <w:tcPr>
            <w:tcW w:w="1268" w:type="dxa"/>
            <w:shd w:val="clear" w:color="auto" w:fill="D9D9D9"/>
          </w:tcPr>
          <w:p>
            <w:pPr>
              <w:pStyle w:val="8"/>
              <w:spacing w:before="151"/>
              <w:ind w:left="214"/>
              <w:rPr>
                <w:rFonts w:hint="eastAsia" w:ascii="宋体" w:hAnsi="宋体" w:eastAsia="宋体" w:cs="宋体"/>
                <w:sz w:val="21"/>
              </w:rPr>
            </w:pPr>
            <w:r>
              <w:rPr>
                <w:rFonts w:hint="eastAsia" w:ascii="宋体" w:hAnsi="宋体" w:eastAsia="宋体" w:cs="宋体"/>
                <w:sz w:val="21"/>
              </w:rPr>
              <w:t>考核依据</w:t>
            </w:r>
          </w:p>
        </w:tc>
        <w:tc>
          <w:tcPr>
            <w:tcW w:w="1700" w:type="dxa"/>
            <w:shd w:val="clear" w:color="auto" w:fill="D9D9D9"/>
          </w:tcPr>
          <w:p>
            <w:pPr>
              <w:pStyle w:val="8"/>
              <w:spacing w:before="151"/>
              <w:ind w:left="429"/>
              <w:rPr>
                <w:rFonts w:hint="eastAsia" w:ascii="宋体" w:hAnsi="宋体" w:eastAsia="宋体" w:cs="宋体"/>
                <w:sz w:val="21"/>
              </w:rPr>
            </w:pPr>
            <w:r>
              <w:rPr>
                <w:rFonts w:hint="eastAsia" w:ascii="宋体" w:hAnsi="宋体" w:eastAsia="宋体" w:cs="宋体"/>
                <w:sz w:val="21"/>
              </w:rPr>
              <w:t>考核主体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80" w:type="dxa"/>
            <w:vMerge w:val="restart"/>
          </w:tcPr>
          <w:p>
            <w:pPr>
              <w:pStyle w:val="8"/>
              <w:rPr>
                <w:rFonts w:hint="eastAsia" w:ascii="宋体" w:hAnsi="宋体" w:eastAsia="宋体" w:cs="宋体"/>
                <w:sz w:val="20"/>
              </w:rPr>
            </w:pPr>
          </w:p>
          <w:p>
            <w:pPr>
              <w:pStyle w:val="8"/>
              <w:rPr>
                <w:rFonts w:hint="eastAsia" w:ascii="宋体" w:hAnsi="宋体" w:eastAsia="宋体" w:cs="宋体"/>
                <w:sz w:val="20"/>
              </w:rPr>
            </w:pPr>
          </w:p>
          <w:p>
            <w:pPr>
              <w:pStyle w:val="8"/>
              <w:spacing w:before="12"/>
              <w:rPr>
                <w:rFonts w:hint="eastAsia" w:ascii="宋体" w:hAnsi="宋体" w:eastAsia="宋体" w:cs="宋体"/>
                <w:sz w:val="27"/>
              </w:rPr>
            </w:pPr>
          </w:p>
          <w:p>
            <w:pPr>
              <w:pStyle w:val="8"/>
              <w:ind w:left="113"/>
              <w:rPr>
                <w:rFonts w:hint="eastAsia" w:ascii="宋体" w:hAnsi="宋体" w:eastAsia="宋体" w:cs="宋体"/>
                <w:sz w:val="21"/>
              </w:rPr>
            </w:pPr>
            <w:r>
              <w:rPr>
                <w:rFonts w:hint="eastAsia" w:ascii="宋体" w:hAnsi="宋体" w:eastAsia="宋体" w:cs="宋体"/>
                <w:sz w:val="21"/>
              </w:rPr>
              <w:t>集团总经理</w:t>
            </w:r>
          </w:p>
        </w:tc>
        <w:tc>
          <w:tcPr>
            <w:tcW w:w="1143" w:type="dxa"/>
            <w:vMerge w:val="restart"/>
          </w:tcPr>
          <w:p>
            <w:pPr>
              <w:pStyle w:val="8"/>
              <w:rPr>
                <w:rFonts w:hint="eastAsia" w:ascii="宋体" w:hAnsi="宋体" w:eastAsia="宋体" w:cs="宋体"/>
                <w:sz w:val="20"/>
              </w:rPr>
            </w:pPr>
          </w:p>
          <w:p>
            <w:pPr>
              <w:pStyle w:val="8"/>
              <w:spacing w:before="7"/>
              <w:rPr>
                <w:rFonts w:hint="eastAsia" w:ascii="宋体" w:hAnsi="宋体" w:eastAsia="宋体" w:cs="宋体"/>
                <w:sz w:val="23"/>
              </w:rPr>
            </w:pPr>
          </w:p>
          <w:p>
            <w:pPr>
              <w:pStyle w:val="8"/>
              <w:ind w:left="151"/>
              <w:rPr>
                <w:rFonts w:hint="eastAsia" w:ascii="宋体" w:hAnsi="宋体" w:eastAsia="宋体" w:cs="宋体"/>
                <w:sz w:val="21"/>
              </w:rPr>
            </w:pPr>
            <w:r>
              <w:rPr>
                <w:rFonts w:hint="eastAsia" w:ascii="宋体" w:hAnsi="宋体" w:eastAsia="宋体" w:cs="宋体"/>
                <w:w w:val="95"/>
                <w:sz w:val="21"/>
              </w:rPr>
              <w:t>经营绩效</w:t>
            </w:r>
          </w:p>
          <w:p>
            <w:pPr>
              <w:pStyle w:val="8"/>
              <w:spacing w:before="43" w:line="278" w:lineRule="auto"/>
              <w:ind w:left="151" w:right="141"/>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pacing w:val="-5"/>
                <w:sz w:val="21"/>
              </w:rPr>
              <w:t>集团整</w:t>
            </w:r>
            <w:r>
              <w:rPr>
                <w:rFonts w:hint="eastAsia" w:ascii="宋体" w:hAnsi="宋体" w:eastAsia="宋体" w:cs="宋体"/>
                <w:w w:val="95"/>
                <w:sz w:val="21"/>
              </w:rPr>
              <w:t>体业绩</w:t>
            </w:r>
            <w:r>
              <w:rPr>
                <w:rFonts w:hint="eastAsia" w:ascii="宋体" w:hAnsi="宋体" w:eastAsia="宋体" w:cs="宋体"/>
                <w:spacing w:val="-15"/>
                <w:w w:val="95"/>
                <w:sz w:val="21"/>
              </w:rPr>
              <w:t>）</w:t>
            </w:r>
          </w:p>
        </w:tc>
        <w:tc>
          <w:tcPr>
            <w:tcW w:w="708" w:type="dxa"/>
            <w:vMerge w:val="restart"/>
          </w:tcPr>
          <w:p>
            <w:pPr>
              <w:pStyle w:val="8"/>
              <w:rPr>
                <w:rFonts w:hint="eastAsia" w:ascii="宋体" w:hAnsi="宋体" w:eastAsia="宋体" w:cs="宋体"/>
                <w:sz w:val="20"/>
              </w:rPr>
            </w:pPr>
          </w:p>
          <w:p>
            <w:pPr>
              <w:pStyle w:val="8"/>
              <w:rPr>
                <w:rFonts w:hint="eastAsia" w:ascii="宋体" w:hAnsi="宋体" w:eastAsia="宋体" w:cs="宋体"/>
                <w:sz w:val="20"/>
              </w:rPr>
            </w:pPr>
          </w:p>
          <w:p>
            <w:pPr>
              <w:pStyle w:val="8"/>
              <w:spacing w:before="6"/>
              <w:rPr>
                <w:rFonts w:hint="eastAsia" w:ascii="宋体" w:hAnsi="宋体" w:eastAsia="宋体" w:cs="宋体"/>
                <w:sz w:val="28"/>
              </w:rPr>
            </w:pPr>
          </w:p>
          <w:p>
            <w:pPr>
              <w:pStyle w:val="8"/>
              <w:spacing w:before="1"/>
              <w:ind w:left="119"/>
              <w:rPr>
                <w:rFonts w:hint="eastAsia" w:ascii="宋体" w:hAnsi="宋体" w:eastAsia="宋体" w:cs="宋体"/>
                <w:sz w:val="21"/>
              </w:rPr>
            </w:pPr>
            <w:r>
              <w:rPr>
                <w:rFonts w:hint="eastAsia" w:ascii="宋体" w:hAnsi="宋体" w:eastAsia="宋体" w:cs="宋体"/>
                <w:sz w:val="21"/>
              </w:rPr>
              <w:t>100%</w:t>
            </w:r>
          </w:p>
        </w:tc>
        <w:tc>
          <w:tcPr>
            <w:tcW w:w="2267" w:type="dxa"/>
          </w:tcPr>
          <w:p>
            <w:pPr>
              <w:pStyle w:val="8"/>
              <w:spacing w:before="66"/>
              <w:ind w:left="107"/>
              <w:rPr>
                <w:rFonts w:hint="eastAsia" w:ascii="宋体" w:hAnsi="宋体" w:eastAsia="宋体" w:cs="宋体"/>
                <w:sz w:val="21"/>
              </w:rPr>
            </w:pPr>
            <w:r>
              <w:rPr>
                <w:rFonts w:hint="eastAsia" w:ascii="宋体" w:hAnsi="宋体" w:eastAsia="宋体" w:cs="宋体"/>
                <w:sz w:val="21"/>
              </w:rPr>
              <w:t>产量</w:t>
            </w:r>
          </w:p>
        </w:tc>
        <w:tc>
          <w:tcPr>
            <w:tcW w:w="708" w:type="dxa"/>
          </w:tcPr>
          <w:p>
            <w:pPr>
              <w:pStyle w:val="8"/>
              <w:spacing w:before="74"/>
              <w:ind w:left="173"/>
              <w:rPr>
                <w:rFonts w:hint="eastAsia" w:ascii="宋体" w:hAnsi="宋体" w:eastAsia="宋体" w:cs="宋体"/>
                <w:sz w:val="21"/>
              </w:rPr>
            </w:pPr>
            <w:r>
              <w:rPr>
                <w:rFonts w:hint="eastAsia" w:ascii="宋体" w:hAnsi="宋体" w:eastAsia="宋体" w:cs="宋体"/>
                <w:sz w:val="21"/>
              </w:rPr>
              <w:t>20%</w:t>
            </w:r>
          </w:p>
        </w:tc>
        <w:tc>
          <w:tcPr>
            <w:tcW w:w="708" w:type="dxa"/>
            <w:vMerge w:val="restart"/>
          </w:tcPr>
          <w:p>
            <w:pPr>
              <w:pStyle w:val="8"/>
              <w:rPr>
                <w:rFonts w:hint="eastAsia" w:ascii="宋体" w:hAnsi="宋体" w:eastAsia="宋体" w:cs="宋体"/>
                <w:sz w:val="20"/>
              </w:rPr>
            </w:pPr>
          </w:p>
          <w:p>
            <w:pPr>
              <w:pStyle w:val="8"/>
              <w:rPr>
                <w:rFonts w:hint="eastAsia" w:ascii="宋体" w:hAnsi="宋体" w:eastAsia="宋体" w:cs="宋体"/>
                <w:sz w:val="20"/>
              </w:rPr>
            </w:pPr>
          </w:p>
          <w:p>
            <w:pPr>
              <w:pStyle w:val="8"/>
              <w:spacing w:before="12"/>
              <w:rPr>
                <w:rFonts w:hint="eastAsia" w:ascii="宋体" w:hAnsi="宋体" w:eastAsia="宋体" w:cs="宋体"/>
                <w:sz w:val="27"/>
              </w:rPr>
            </w:pPr>
          </w:p>
          <w:p>
            <w:pPr>
              <w:pStyle w:val="8"/>
              <w:ind w:left="144"/>
              <w:rPr>
                <w:rFonts w:hint="eastAsia" w:ascii="宋体" w:hAnsi="宋体" w:eastAsia="宋体" w:cs="宋体"/>
                <w:sz w:val="21"/>
              </w:rPr>
            </w:pPr>
            <w:r>
              <w:rPr>
                <w:rFonts w:hint="eastAsia" w:ascii="宋体" w:hAnsi="宋体" w:eastAsia="宋体" w:cs="宋体"/>
                <w:sz w:val="21"/>
              </w:rPr>
              <w:t>年度</w:t>
            </w:r>
          </w:p>
        </w:tc>
        <w:tc>
          <w:tcPr>
            <w:tcW w:w="1268" w:type="dxa"/>
            <w:vMerge w:val="restart"/>
          </w:tcPr>
          <w:p>
            <w:pPr>
              <w:pStyle w:val="8"/>
              <w:rPr>
                <w:rFonts w:hint="eastAsia" w:ascii="宋体" w:hAnsi="宋体" w:eastAsia="宋体" w:cs="宋体"/>
                <w:sz w:val="20"/>
              </w:rPr>
            </w:pPr>
          </w:p>
          <w:p>
            <w:pPr>
              <w:pStyle w:val="8"/>
              <w:rPr>
                <w:rFonts w:hint="eastAsia" w:ascii="宋体" w:hAnsi="宋体" w:eastAsia="宋体" w:cs="宋体"/>
                <w:sz w:val="20"/>
              </w:rPr>
            </w:pPr>
          </w:p>
          <w:p>
            <w:pPr>
              <w:pStyle w:val="8"/>
              <w:spacing w:before="12"/>
              <w:rPr>
                <w:rFonts w:hint="eastAsia" w:ascii="宋体" w:hAnsi="宋体" w:eastAsia="宋体" w:cs="宋体"/>
                <w:sz w:val="27"/>
              </w:rPr>
            </w:pPr>
          </w:p>
          <w:p>
            <w:pPr>
              <w:pStyle w:val="8"/>
              <w:ind w:left="108"/>
              <w:rPr>
                <w:rFonts w:hint="eastAsia" w:ascii="宋体" w:hAnsi="宋体" w:eastAsia="宋体" w:cs="宋体"/>
                <w:sz w:val="21"/>
              </w:rPr>
            </w:pPr>
            <w:r>
              <w:rPr>
                <w:rFonts w:hint="eastAsia" w:ascii="宋体" w:hAnsi="宋体" w:eastAsia="宋体" w:cs="宋体"/>
                <w:sz w:val="21"/>
              </w:rPr>
              <w:t>目标责任书</w:t>
            </w:r>
          </w:p>
        </w:tc>
        <w:tc>
          <w:tcPr>
            <w:tcW w:w="1700" w:type="dxa"/>
            <w:vMerge w:val="restart"/>
          </w:tcPr>
          <w:p>
            <w:pPr>
              <w:pStyle w:val="8"/>
              <w:rPr>
                <w:rFonts w:hint="eastAsia" w:ascii="宋体" w:hAnsi="宋体" w:eastAsia="宋体" w:cs="宋体"/>
                <w:sz w:val="20"/>
              </w:rPr>
            </w:pPr>
          </w:p>
          <w:p>
            <w:pPr>
              <w:pStyle w:val="8"/>
              <w:rPr>
                <w:rFonts w:hint="eastAsia" w:ascii="宋体" w:hAnsi="宋体" w:eastAsia="宋体" w:cs="宋体"/>
                <w:sz w:val="20"/>
              </w:rPr>
            </w:pPr>
          </w:p>
          <w:p>
            <w:pPr>
              <w:pStyle w:val="8"/>
              <w:spacing w:before="12"/>
              <w:rPr>
                <w:rFonts w:hint="eastAsia" w:ascii="宋体" w:hAnsi="宋体" w:eastAsia="宋体" w:cs="宋体"/>
                <w:sz w:val="27"/>
              </w:rPr>
            </w:pPr>
          </w:p>
          <w:p>
            <w:pPr>
              <w:pStyle w:val="8"/>
              <w:ind w:left="107"/>
              <w:rPr>
                <w:rFonts w:hint="eastAsia" w:ascii="宋体" w:hAnsi="宋体" w:eastAsia="宋体" w:cs="宋体"/>
                <w:sz w:val="21"/>
              </w:rPr>
            </w:pPr>
            <w:r>
              <w:rPr>
                <w:rFonts w:hint="eastAsia" w:ascii="宋体" w:hAnsi="宋体" w:eastAsia="宋体" w:cs="宋体"/>
                <w:sz w:val="21"/>
              </w:rPr>
              <w:t>绩效考核小组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80" w:type="dxa"/>
            <w:vMerge w:val="continue"/>
            <w:tcBorders>
              <w:top w:val="nil"/>
            </w:tcBorders>
          </w:tcPr>
          <w:p>
            <w:pPr>
              <w:rPr>
                <w:rFonts w:hint="eastAsia" w:ascii="宋体" w:hAnsi="宋体" w:eastAsia="宋体" w:cs="宋体"/>
                <w:sz w:val="2"/>
                <w:szCs w:val="2"/>
              </w:rPr>
            </w:pPr>
          </w:p>
        </w:tc>
        <w:tc>
          <w:tcPr>
            <w:tcW w:w="1143" w:type="dxa"/>
            <w:vMerge w:val="continue"/>
            <w:tcBorders>
              <w:top w:val="nil"/>
            </w:tcBorders>
          </w:tcPr>
          <w:p>
            <w:pPr>
              <w:rPr>
                <w:rFonts w:hint="eastAsia" w:ascii="宋体" w:hAnsi="宋体" w:eastAsia="宋体" w:cs="宋体"/>
                <w:sz w:val="2"/>
                <w:szCs w:val="2"/>
              </w:rPr>
            </w:pPr>
          </w:p>
        </w:tc>
        <w:tc>
          <w:tcPr>
            <w:tcW w:w="708" w:type="dxa"/>
            <w:vMerge w:val="continue"/>
            <w:tcBorders>
              <w:top w:val="nil"/>
            </w:tcBorders>
          </w:tcPr>
          <w:p>
            <w:pPr>
              <w:rPr>
                <w:rFonts w:hint="eastAsia" w:ascii="宋体" w:hAnsi="宋体" w:eastAsia="宋体" w:cs="宋体"/>
                <w:sz w:val="2"/>
                <w:szCs w:val="2"/>
              </w:rPr>
            </w:pPr>
          </w:p>
        </w:tc>
        <w:tc>
          <w:tcPr>
            <w:tcW w:w="2267" w:type="dxa"/>
          </w:tcPr>
          <w:p>
            <w:pPr>
              <w:pStyle w:val="8"/>
              <w:spacing w:line="265" w:lineRule="exact"/>
              <w:ind w:left="107"/>
              <w:rPr>
                <w:rFonts w:hint="eastAsia" w:ascii="宋体" w:hAnsi="宋体" w:eastAsia="宋体" w:cs="宋体"/>
                <w:sz w:val="21"/>
              </w:rPr>
            </w:pPr>
            <w:r>
              <w:rPr>
                <w:rFonts w:hint="eastAsia" w:ascii="宋体" w:hAnsi="宋体" w:eastAsia="宋体" w:cs="宋体"/>
                <w:sz w:val="21"/>
              </w:rPr>
              <w:t>质量</w:t>
            </w:r>
          </w:p>
        </w:tc>
        <w:tc>
          <w:tcPr>
            <w:tcW w:w="708" w:type="dxa"/>
          </w:tcPr>
          <w:p>
            <w:pPr>
              <w:pStyle w:val="8"/>
              <w:spacing w:before="1"/>
              <w:ind w:left="173"/>
              <w:rPr>
                <w:rFonts w:hint="eastAsia" w:ascii="宋体" w:hAnsi="宋体" w:eastAsia="宋体" w:cs="宋体"/>
                <w:sz w:val="21"/>
              </w:rPr>
            </w:pPr>
            <w:r>
              <w:rPr>
                <w:rFonts w:hint="eastAsia" w:ascii="宋体" w:hAnsi="宋体" w:eastAsia="宋体" w:cs="宋体"/>
                <w:sz w:val="21"/>
              </w:rPr>
              <w:t>20%</w:t>
            </w:r>
          </w:p>
        </w:tc>
        <w:tc>
          <w:tcPr>
            <w:tcW w:w="708" w:type="dxa"/>
            <w:vMerge w:val="continue"/>
            <w:tcBorders>
              <w:top w:val="nil"/>
            </w:tcBorders>
          </w:tcPr>
          <w:p>
            <w:pPr>
              <w:rPr>
                <w:rFonts w:hint="eastAsia" w:ascii="宋体" w:hAnsi="宋体" w:eastAsia="宋体" w:cs="宋体"/>
                <w:sz w:val="2"/>
                <w:szCs w:val="2"/>
              </w:rPr>
            </w:pPr>
          </w:p>
        </w:tc>
        <w:tc>
          <w:tcPr>
            <w:tcW w:w="1268" w:type="dxa"/>
            <w:vMerge w:val="continue"/>
            <w:tcBorders>
              <w:top w:val="nil"/>
            </w:tcBorders>
          </w:tcPr>
          <w:p>
            <w:pPr>
              <w:rPr>
                <w:rFonts w:hint="eastAsia" w:ascii="宋体" w:hAnsi="宋体" w:eastAsia="宋体" w:cs="宋体"/>
                <w:sz w:val="2"/>
                <w:szCs w:val="2"/>
              </w:rPr>
            </w:pPr>
          </w:p>
        </w:tc>
        <w:tc>
          <w:tcPr>
            <w:tcW w:w="17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80" w:type="dxa"/>
            <w:vMerge w:val="continue"/>
            <w:tcBorders>
              <w:top w:val="nil"/>
            </w:tcBorders>
          </w:tcPr>
          <w:p>
            <w:pPr>
              <w:rPr>
                <w:rFonts w:hint="eastAsia" w:ascii="宋体" w:hAnsi="宋体" w:eastAsia="宋体" w:cs="宋体"/>
                <w:sz w:val="2"/>
                <w:szCs w:val="2"/>
              </w:rPr>
            </w:pPr>
          </w:p>
        </w:tc>
        <w:tc>
          <w:tcPr>
            <w:tcW w:w="1143" w:type="dxa"/>
            <w:vMerge w:val="continue"/>
            <w:tcBorders>
              <w:top w:val="nil"/>
            </w:tcBorders>
          </w:tcPr>
          <w:p>
            <w:pPr>
              <w:rPr>
                <w:rFonts w:hint="eastAsia" w:ascii="宋体" w:hAnsi="宋体" w:eastAsia="宋体" w:cs="宋体"/>
                <w:sz w:val="2"/>
                <w:szCs w:val="2"/>
              </w:rPr>
            </w:pPr>
          </w:p>
        </w:tc>
        <w:tc>
          <w:tcPr>
            <w:tcW w:w="708" w:type="dxa"/>
            <w:vMerge w:val="continue"/>
            <w:tcBorders>
              <w:top w:val="nil"/>
            </w:tcBorders>
          </w:tcPr>
          <w:p>
            <w:pPr>
              <w:rPr>
                <w:rFonts w:hint="eastAsia" w:ascii="宋体" w:hAnsi="宋体" w:eastAsia="宋体" w:cs="宋体"/>
                <w:sz w:val="2"/>
                <w:szCs w:val="2"/>
              </w:rPr>
            </w:pPr>
          </w:p>
        </w:tc>
        <w:tc>
          <w:tcPr>
            <w:tcW w:w="2267" w:type="dxa"/>
          </w:tcPr>
          <w:p>
            <w:pPr>
              <w:pStyle w:val="8"/>
              <w:spacing w:line="264" w:lineRule="exact"/>
              <w:ind w:left="107"/>
              <w:rPr>
                <w:rFonts w:hint="eastAsia" w:ascii="宋体" w:hAnsi="宋体" w:eastAsia="宋体" w:cs="宋体"/>
                <w:sz w:val="21"/>
              </w:rPr>
            </w:pPr>
            <w:r>
              <w:rPr>
                <w:rFonts w:hint="eastAsia" w:ascii="宋体" w:hAnsi="宋体" w:eastAsia="宋体" w:cs="宋体"/>
                <w:sz w:val="21"/>
              </w:rPr>
              <w:t>成本费用</w:t>
            </w:r>
          </w:p>
        </w:tc>
        <w:tc>
          <w:tcPr>
            <w:tcW w:w="708" w:type="dxa"/>
          </w:tcPr>
          <w:p>
            <w:pPr>
              <w:pStyle w:val="8"/>
              <w:spacing w:before="3"/>
              <w:ind w:left="173"/>
              <w:rPr>
                <w:rFonts w:hint="eastAsia" w:ascii="宋体" w:hAnsi="宋体" w:eastAsia="宋体" w:cs="宋体"/>
                <w:sz w:val="21"/>
              </w:rPr>
            </w:pPr>
            <w:r>
              <w:rPr>
                <w:rFonts w:hint="eastAsia" w:ascii="宋体" w:hAnsi="宋体" w:eastAsia="宋体" w:cs="宋体"/>
                <w:sz w:val="21"/>
              </w:rPr>
              <w:t>20%</w:t>
            </w:r>
          </w:p>
        </w:tc>
        <w:tc>
          <w:tcPr>
            <w:tcW w:w="708" w:type="dxa"/>
            <w:vMerge w:val="continue"/>
            <w:tcBorders>
              <w:top w:val="nil"/>
            </w:tcBorders>
          </w:tcPr>
          <w:p>
            <w:pPr>
              <w:rPr>
                <w:rFonts w:hint="eastAsia" w:ascii="宋体" w:hAnsi="宋体" w:eastAsia="宋体" w:cs="宋体"/>
                <w:sz w:val="2"/>
                <w:szCs w:val="2"/>
              </w:rPr>
            </w:pPr>
          </w:p>
        </w:tc>
        <w:tc>
          <w:tcPr>
            <w:tcW w:w="1268" w:type="dxa"/>
            <w:vMerge w:val="continue"/>
            <w:tcBorders>
              <w:top w:val="nil"/>
            </w:tcBorders>
          </w:tcPr>
          <w:p>
            <w:pPr>
              <w:rPr>
                <w:rFonts w:hint="eastAsia" w:ascii="宋体" w:hAnsi="宋体" w:eastAsia="宋体" w:cs="宋体"/>
                <w:sz w:val="2"/>
                <w:szCs w:val="2"/>
              </w:rPr>
            </w:pPr>
          </w:p>
        </w:tc>
        <w:tc>
          <w:tcPr>
            <w:tcW w:w="17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80" w:type="dxa"/>
            <w:vMerge w:val="continue"/>
            <w:tcBorders>
              <w:top w:val="nil"/>
            </w:tcBorders>
          </w:tcPr>
          <w:p>
            <w:pPr>
              <w:rPr>
                <w:rFonts w:hint="eastAsia" w:ascii="宋体" w:hAnsi="宋体" w:eastAsia="宋体" w:cs="宋体"/>
                <w:sz w:val="2"/>
                <w:szCs w:val="2"/>
              </w:rPr>
            </w:pPr>
          </w:p>
        </w:tc>
        <w:tc>
          <w:tcPr>
            <w:tcW w:w="1143" w:type="dxa"/>
            <w:vMerge w:val="continue"/>
            <w:tcBorders>
              <w:top w:val="nil"/>
            </w:tcBorders>
          </w:tcPr>
          <w:p>
            <w:pPr>
              <w:rPr>
                <w:rFonts w:hint="eastAsia" w:ascii="宋体" w:hAnsi="宋体" w:eastAsia="宋体" w:cs="宋体"/>
                <w:sz w:val="2"/>
                <w:szCs w:val="2"/>
              </w:rPr>
            </w:pPr>
          </w:p>
        </w:tc>
        <w:tc>
          <w:tcPr>
            <w:tcW w:w="708" w:type="dxa"/>
            <w:vMerge w:val="continue"/>
            <w:tcBorders>
              <w:top w:val="nil"/>
            </w:tcBorders>
          </w:tcPr>
          <w:p>
            <w:pPr>
              <w:rPr>
                <w:rFonts w:hint="eastAsia" w:ascii="宋体" w:hAnsi="宋体" w:eastAsia="宋体" w:cs="宋体"/>
                <w:sz w:val="2"/>
                <w:szCs w:val="2"/>
              </w:rPr>
            </w:pPr>
          </w:p>
        </w:tc>
        <w:tc>
          <w:tcPr>
            <w:tcW w:w="2267" w:type="dxa"/>
          </w:tcPr>
          <w:p>
            <w:pPr>
              <w:pStyle w:val="8"/>
              <w:spacing w:line="264" w:lineRule="exact"/>
              <w:ind w:left="107"/>
              <w:rPr>
                <w:rFonts w:hint="eastAsia" w:ascii="宋体" w:hAnsi="宋体" w:eastAsia="宋体" w:cs="宋体"/>
                <w:sz w:val="21"/>
              </w:rPr>
            </w:pPr>
            <w:r>
              <w:rPr>
                <w:rFonts w:hint="eastAsia" w:ascii="宋体" w:hAnsi="宋体" w:eastAsia="宋体" w:cs="宋体"/>
                <w:sz w:val="21"/>
              </w:rPr>
              <w:t>销售收入</w:t>
            </w:r>
          </w:p>
        </w:tc>
        <w:tc>
          <w:tcPr>
            <w:tcW w:w="708" w:type="dxa"/>
          </w:tcPr>
          <w:p>
            <w:pPr>
              <w:pStyle w:val="8"/>
              <w:spacing w:before="2"/>
              <w:ind w:left="173"/>
              <w:rPr>
                <w:rFonts w:hint="eastAsia" w:ascii="宋体" w:hAnsi="宋体" w:eastAsia="宋体" w:cs="宋体"/>
                <w:sz w:val="21"/>
              </w:rPr>
            </w:pPr>
            <w:r>
              <w:rPr>
                <w:rFonts w:hint="eastAsia" w:ascii="宋体" w:hAnsi="宋体" w:eastAsia="宋体" w:cs="宋体"/>
                <w:sz w:val="21"/>
              </w:rPr>
              <w:t>20%</w:t>
            </w:r>
          </w:p>
        </w:tc>
        <w:tc>
          <w:tcPr>
            <w:tcW w:w="708" w:type="dxa"/>
            <w:vMerge w:val="continue"/>
            <w:tcBorders>
              <w:top w:val="nil"/>
            </w:tcBorders>
          </w:tcPr>
          <w:p>
            <w:pPr>
              <w:rPr>
                <w:rFonts w:hint="eastAsia" w:ascii="宋体" w:hAnsi="宋体" w:eastAsia="宋体" w:cs="宋体"/>
                <w:sz w:val="2"/>
                <w:szCs w:val="2"/>
              </w:rPr>
            </w:pPr>
          </w:p>
        </w:tc>
        <w:tc>
          <w:tcPr>
            <w:tcW w:w="1268" w:type="dxa"/>
            <w:vMerge w:val="continue"/>
            <w:tcBorders>
              <w:top w:val="nil"/>
            </w:tcBorders>
          </w:tcPr>
          <w:p>
            <w:pPr>
              <w:rPr>
                <w:rFonts w:hint="eastAsia" w:ascii="宋体" w:hAnsi="宋体" w:eastAsia="宋体" w:cs="宋体"/>
                <w:sz w:val="2"/>
                <w:szCs w:val="2"/>
              </w:rPr>
            </w:pPr>
          </w:p>
        </w:tc>
        <w:tc>
          <w:tcPr>
            <w:tcW w:w="17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80" w:type="dxa"/>
            <w:vMerge w:val="continue"/>
            <w:tcBorders>
              <w:top w:val="nil"/>
            </w:tcBorders>
          </w:tcPr>
          <w:p>
            <w:pPr>
              <w:rPr>
                <w:rFonts w:hint="eastAsia" w:ascii="宋体" w:hAnsi="宋体" w:eastAsia="宋体" w:cs="宋体"/>
                <w:sz w:val="2"/>
                <w:szCs w:val="2"/>
              </w:rPr>
            </w:pPr>
          </w:p>
        </w:tc>
        <w:tc>
          <w:tcPr>
            <w:tcW w:w="1143" w:type="dxa"/>
            <w:vMerge w:val="continue"/>
            <w:tcBorders>
              <w:top w:val="nil"/>
            </w:tcBorders>
          </w:tcPr>
          <w:p>
            <w:pPr>
              <w:rPr>
                <w:rFonts w:hint="eastAsia" w:ascii="宋体" w:hAnsi="宋体" w:eastAsia="宋体" w:cs="宋体"/>
                <w:sz w:val="2"/>
                <w:szCs w:val="2"/>
              </w:rPr>
            </w:pPr>
          </w:p>
        </w:tc>
        <w:tc>
          <w:tcPr>
            <w:tcW w:w="708" w:type="dxa"/>
            <w:vMerge w:val="continue"/>
            <w:tcBorders>
              <w:top w:val="nil"/>
            </w:tcBorders>
          </w:tcPr>
          <w:p>
            <w:pPr>
              <w:rPr>
                <w:rFonts w:hint="eastAsia" w:ascii="宋体" w:hAnsi="宋体" w:eastAsia="宋体" w:cs="宋体"/>
                <w:sz w:val="2"/>
                <w:szCs w:val="2"/>
              </w:rPr>
            </w:pPr>
          </w:p>
        </w:tc>
        <w:tc>
          <w:tcPr>
            <w:tcW w:w="2267" w:type="dxa"/>
          </w:tcPr>
          <w:p>
            <w:pPr>
              <w:pStyle w:val="8"/>
              <w:spacing w:line="264" w:lineRule="exact"/>
              <w:ind w:left="107"/>
              <w:rPr>
                <w:rFonts w:hint="eastAsia" w:ascii="宋体" w:hAnsi="宋体" w:eastAsia="宋体" w:cs="宋体"/>
                <w:sz w:val="21"/>
              </w:rPr>
            </w:pPr>
            <w:r>
              <w:rPr>
                <w:rFonts w:hint="eastAsia" w:ascii="宋体" w:hAnsi="宋体" w:eastAsia="宋体" w:cs="宋体"/>
                <w:sz w:val="21"/>
              </w:rPr>
              <w:t>安全</w:t>
            </w:r>
          </w:p>
        </w:tc>
        <w:tc>
          <w:tcPr>
            <w:tcW w:w="708" w:type="dxa"/>
          </w:tcPr>
          <w:p>
            <w:pPr>
              <w:pStyle w:val="8"/>
              <w:spacing w:before="2"/>
              <w:ind w:left="173"/>
              <w:rPr>
                <w:rFonts w:hint="eastAsia" w:ascii="宋体" w:hAnsi="宋体" w:eastAsia="宋体" w:cs="宋体"/>
                <w:sz w:val="21"/>
              </w:rPr>
            </w:pPr>
            <w:r>
              <w:rPr>
                <w:rFonts w:hint="eastAsia" w:ascii="宋体" w:hAnsi="宋体" w:eastAsia="宋体" w:cs="宋体"/>
                <w:sz w:val="21"/>
              </w:rPr>
              <w:t>10%</w:t>
            </w:r>
          </w:p>
        </w:tc>
        <w:tc>
          <w:tcPr>
            <w:tcW w:w="708" w:type="dxa"/>
            <w:vMerge w:val="continue"/>
            <w:tcBorders>
              <w:top w:val="nil"/>
            </w:tcBorders>
          </w:tcPr>
          <w:p>
            <w:pPr>
              <w:rPr>
                <w:rFonts w:hint="eastAsia" w:ascii="宋体" w:hAnsi="宋体" w:eastAsia="宋体" w:cs="宋体"/>
                <w:sz w:val="2"/>
                <w:szCs w:val="2"/>
              </w:rPr>
            </w:pPr>
          </w:p>
        </w:tc>
        <w:tc>
          <w:tcPr>
            <w:tcW w:w="1268" w:type="dxa"/>
            <w:vMerge w:val="continue"/>
            <w:tcBorders>
              <w:top w:val="nil"/>
            </w:tcBorders>
          </w:tcPr>
          <w:p>
            <w:pPr>
              <w:rPr>
                <w:rFonts w:hint="eastAsia" w:ascii="宋体" w:hAnsi="宋体" w:eastAsia="宋体" w:cs="宋体"/>
                <w:sz w:val="2"/>
                <w:szCs w:val="2"/>
              </w:rPr>
            </w:pPr>
          </w:p>
        </w:tc>
        <w:tc>
          <w:tcPr>
            <w:tcW w:w="17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80" w:type="dxa"/>
            <w:vMerge w:val="continue"/>
            <w:tcBorders>
              <w:top w:val="nil"/>
            </w:tcBorders>
          </w:tcPr>
          <w:p>
            <w:pPr>
              <w:rPr>
                <w:rFonts w:hint="eastAsia" w:ascii="宋体" w:hAnsi="宋体" w:eastAsia="宋体" w:cs="宋体"/>
                <w:sz w:val="2"/>
                <w:szCs w:val="2"/>
              </w:rPr>
            </w:pPr>
          </w:p>
        </w:tc>
        <w:tc>
          <w:tcPr>
            <w:tcW w:w="1143" w:type="dxa"/>
            <w:vMerge w:val="continue"/>
            <w:tcBorders>
              <w:top w:val="nil"/>
            </w:tcBorders>
          </w:tcPr>
          <w:p>
            <w:pPr>
              <w:rPr>
                <w:rFonts w:hint="eastAsia" w:ascii="宋体" w:hAnsi="宋体" w:eastAsia="宋体" w:cs="宋体"/>
                <w:sz w:val="2"/>
                <w:szCs w:val="2"/>
              </w:rPr>
            </w:pPr>
          </w:p>
        </w:tc>
        <w:tc>
          <w:tcPr>
            <w:tcW w:w="708" w:type="dxa"/>
            <w:vMerge w:val="continue"/>
            <w:tcBorders>
              <w:top w:val="nil"/>
            </w:tcBorders>
          </w:tcPr>
          <w:p>
            <w:pPr>
              <w:rPr>
                <w:rFonts w:hint="eastAsia" w:ascii="宋体" w:hAnsi="宋体" w:eastAsia="宋体" w:cs="宋体"/>
                <w:sz w:val="2"/>
                <w:szCs w:val="2"/>
              </w:rPr>
            </w:pPr>
          </w:p>
        </w:tc>
        <w:tc>
          <w:tcPr>
            <w:tcW w:w="2267" w:type="dxa"/>
          </w:tcPr>
          <w:p>
            <w:pPr>
              <w:pStyle w:val="8"/>
              <w:spacing w:line="263" w:lineRule="exact"/>
              <w:ind w:left="107"/>
              <w:rPr>
                <w:rFonts w:hint="eastAsia" w:ascii="宋体" w:hAnsi="宋体" w:eastAsia="宋体" w:cs="宋体"/>
                <w:sz w:val="21"/>
              </w:rPr>
            </w:pPr>
            <w:r>
              <w:rPr>
                <w:rFonts w:hint="eastAsia" w:ascii="宋体" w:hAnsi="宋体" w:eastAsia="宋体" w:cs="宋体"/>
                <w:sz w:val="21"/>
              </w:rPr>
              <w:t>环保</w:t>
            </w:r>
          </w:p>
        </w:tc>
        <w:tc>
          <w:tcPr>
            <w:tcW w:w="708" w:type="dxa"/>
          </w:tcPr>
          <w:p>
            <w:pPr>
              <w:pStyle w:val="8"/>
              <w:spacing w:before="2"/>
              <w:ind w:left="173"/>
              <w:rPr>
                <w:rFonts w:hint="eastAsia" w:ascii="宋体" w:hAnsi="宋体" w:eastAsia="宋体" w:cs="宋体"/>
                <w:sz w:val="21"/>
              </w:rPr>
            </w:pPr>
            <w:r>
              <w:rPr>
                <w:rFonts w:hint="eastAsia" w:ascii="宋体" w:hAnsi="宋体" w:eastAsia="宋体" w:cs="宋体"/>
                <w:sz w:val="21"/>
              </w:rPr>
              <w:t>10%</w:t>
            </w:r>
          </w:p>
        </w:tc>
        <w:tc>
          <w:tcPr>
            <w:tcW w:w="708" w:type="dxa"/>
            <w:vMerge w:val="continue"/>
            <w:tcBorders>
              <w:top w:val="nil"/>
            </w:tcBorders>
          </w:tcPr>
          <w:p>
            <w:pPr>
              <w:rPr>
                <w:rFonts w:hint="eastAsia" w:ascii="宋体" w:hAnsi="宋体" w:eastAsia="宋体" w:cs="宋体"/>
                <w:sz w:val="2"/>
                <w:szCs w:val="2"/>
              </w:rPr>
            </w:pPr>
          </w:p>
        </w:tc>
        <w:tc>
          <w:tcPr>
            <w:tcW w:w="1268" w:type="dxa"/>
            <w:vMerge w:val="continue"/>
            <w:tcBorders>
              <w:top w:val="nil"/>
            </w:tcBorders>
          </w:tcPr>
          <w:p>
            <w:pPr>
              <w:rPr>
                <w:rFonts w:hint="eastAsia" w:ascii="宋体" w:hAnsi="宋体" w:eastAsia="宋体" w:cs="宋体"/>
                <w:sz w:val="2"/>
                <w:szCs w:val="2"/>
              </w:rPr>
            </w:pPr>
          </w:p>
        </w:tc>
        <w:tc>
          <w:tcPr>
            <w:tcW w:w="17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280" w:type="dxa"/>
            <w:vMerge w:val="restart"/>
          </w:tcPr>
          <w:p>
            <w:pPr>
              <w:pStyle w:val="8"/>
              <w:rPr>
                <w:rFonts w:hint="eastAsia" w:ascii="宋体" w:hAnsi="宋体" w:eastAsia="宋体" w:cs="宋体"/>
                <w:sz w:val="20"/>
              </w:rPr>
            </w:pPr>
          </w:p>
          <w:p>
            <w:pPr>
              <w:pStyle w:val="8"/>
              <w:rPr>
                <w:rFonts w:hint="eastAsia" w:ascii="宋体" w:hAnsi="宋体" w:eastAsia="宋体" w:cs="宋体"/>
                <w:sz w:val="20"/>
              </w:rPr>
            </w:pPr>
          </w:p>
          <w:p>
            <w:pPr>
              <w:pStyle w:val="8"/>
              <w:rPr>
                <w:rFonts w:hint="eastAsia" w:ascii="宋体" w:hAnsi="宋体" w:eastAsia="宋体" w:cs="宋体"/>
                <w:sz w:val="20"/>
              </w:rPr>
            </w:pPr>
          </w:p>
          <w:p>
            <w:pPr>
              <w:pStyle w:val="8"/>
              <w:rPr>
                <w:rFonts w:hint="eastAsia" w:ascii="宋体" w:hAnsi="宋体" w:eastAsia="宋体" w:cs="宋体"/>
                <w:sz w:val="20"/>
              </w:rPr>
            </w:pPr>
          </w:p>
          <w:p>
            <w:pPr>
              <w:pStyle w:val="8"/>
              <w:spacing w:before="8"/>
              <w:rPr>
                <w:rFonts w:hint="eastAsia" w:ascii="宋体" w:hAnsi="宋体" w:eastAsia="宋体" w:cs="宋体"/>
                <w:sz w:val="14"/>
              </w:rPr>
            </w:pPr>
          </w:p>
          <w:p>
            <w:pPr>
              <w:pStyle w:val="8"/>
              <w:spacing w:line="278" w:lineRule="auto"/>
              <w:ind w:left="533" w:right="105" w:hanging="420"/>
              <w:rPr>
                <w:rFonts w:hint="eastAsia" w:ascii="宋体" w:hAnsi="宋体" w:eastAsia="宋体" w:cs="宋体"/>
                <w:sz w:val="21"/>
              </w:rPr>
            </w:pPr>
            <w:r>
              <w:rPr>
                <w:rFonts w:hint="eastAsia" w:ascii="宋体" w:hAnsi="宋体" w:eastAsia="宋体" w:cs="宋体"/>
                <w:sz w:val="21"/>
              </w:rPr>
              <w:t>集团分管领导</w:t>
            </w:r>
          </w:p>
        </w:tc>
        <w:tc>
          <w:tcPr>
            <w:tcW w:w="1143" w:type="dxa"/>
            <w:vMerge w:val="restart"/>
          </w:tcPr>
          <w:p>
            <w:pPr>
              <w:pStyle w:val="8"/>
              <w:rPr>
                <w:rFonts w:hint="eastAsia" w:ascii="宋体" w:hAnsi="宋体" w:eastAsia="宋体" w:cs="宋体"/>
                <w:sz w:val="20"/>
              </w:rPr>
            </w:pPr>
          </w:p>
          <w:p>
            <w:pPr>
              <w:pStyle w:val="8"/>
              <w:spacing w:before="6"/>
              <w:rPr>
                <w:rFonts w:hint="eastAsia" w:ascii="宋体" w:hAnsi="宋体" w:eastAsia="宋体" w:cs="宋体"/>
                <w:sz w:val="20"/>
              </w:rPr>
            </w:pPr>
          </w:p>
          <w:p>
            <w:pPr>
              <w:pStyle w:val="8"/>
              <w:spacing w:before="1"/>
              <w:ind w:left="151"/>
              <w:rPr>
                <w:rFonts w:hint="eastAsia" w:ascii="宋体" w:hAnsi="宋体" w:eastAsia="宋体" w:cs="宋体"/>
                <w:sz w:val="21"/>
              </w:rPr>
            </w:pPr>
            <w:r>
              <w:rPr>
                <w:rFonts w:hint="eastAsia" w:ascii="宋体" w:hAnsi="宋体" w:eastAsia="宋体" w:cs="宋体"/>
                <w:w w:val="95"/>
                <w:sz w:val="21"/>
              </w:rPr>
              <w:t>经营绩效</w:t>
            </w:r>
          </w:p>
          <w:p>
            <w:pPr>
              <w:pStyle w:val="8"/>
              <w:spacing w:before="42" w:line="278" w:lineRule="auto"/>
              <w:ind w:left="151" w:right="141"/>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pacing w:val="-5"/>
                <w:sz w:val="21"/>
              </w:rPr>
              <w:t>集团整</w:t>
            </w:r>
            <w:r>
              <w:rPr>
                <w:rFonts w:hint="eastAsia" w:ascii="宋体" w:hAnsi="宋体" w:eastAsia="宋体" w:cs="宋体"/>
                <w:w w:val="95"/>
                <w:sz w:val="21"/>
              </w:rPr>
              <w:t>体业绩</w:t>
            </w:r>
            <w:r>
              <w:rPr>
                <w:rFonts w:hint="eastAsia" w:ascii="宋体" w:hAnsi="宋体" w:eastAsia="宋体" w:cs="宋体"/>
                <w:spacing w:val="-15"/>
                <w:w w:val="95"/>
                <w:sz w:val="21"/>
              </w:rPr>
              <w:t>）</w:t>
            </w:r>
          </w:p>
        </w:tc>
        <w:tc>
          <w:tcPr>
            <w:tcW w:w="708" w:type="dxa"/>
            <w:vMerge w:val="restart"/>
          </w:tcPr>
          <w:p>
            <w:pPr>
              <w:pStyle w:val="8"/>
              <w:rPr>
                <w:rFonts w:hint="eastAsia" w:ascii="宋体" w:hAnsi="宋体" w:eastAsia="宋体" w:cs="宋体"/>
                <w:sz w:val="20"/>
              </w:rPr>
            </w:pPr>
          </w:p>
          <w:p>
            <w:pPr>
              <w:pStyle w:val="8"/>
              <w:rPr>
                <w:rFonts w:hint="eastAsia" w:ascii="宋体" w:hAnsi="宋体" w:eastAsia="宋体" w:cs="宋体"/>
                <w:sz w:val="20"/>
              </w:rPr>
            </w:pPr>
          </w:p>
          <w:p>
            <w:pPr>
              <w:pStyle w:val="8"/>
              <w:spacing w:before="6"/>
              <w:rPr>
                <w:rFonts w:hint="eastAsia" w:ascii="宋体" w:hAnsi="宋体" w:eastAsia="宋体" w:cs="宋体"/>
                <w:sz w:val="25"/>
              </w:rPr>
            </w:pPr>
          </w:p>
          <w:p>
            <w:pPr>
              <w:pStyle w:val="8"/>
              <w:ind w:left="172"/>
              <w:rPr>
                <w:rFonts w:hint="eastAsia" w:ascii="宋体" w:hAnsi="宋体" w:eastAsia="宋体" w:cs="宋体"/>
                <w:sz w:val="21"/>
              </w:rPr>
            </w:pPr>
            <w:r>
              <w:rPr>
                <w:rFonts w:hint="eastAsia" w:ascii="宋体" w:hAnsi="宋体" w:eastAsia="宋体" w:cs="宋体"/>
                <w:sz w:val="21"/>
              </w:rPr>
              <w:t>70%</w:t>
            </w:r>
          </w:p>
        </w:tc>
        <w:tc>
          <w:tcPr>
            <w:tcW w:w="2267" w:type="dxa"/>
          </w:tcPr>
          <w:p>
            <w:pPr>
              <w:pStyle w:val="8"/>
              <w:spacing w:before="5"/>
              <w:ind w:left="107"/>
              <w:rPr>
                <w:rFonts w:hint="eastAsia" w:ascii="宋体" w:hAnsi="宋体" w:eastAsia="宋体" w:cs="宋体"/>
                <w:sz w:val="21"/>
              </w:rPr>
            </w:pPr>
            <w:r>
              <w:rPr>
                <w:rFonts w:hint="eastAsia" w:ascii="宋体" w:hAnsi="宋体" w:eastAsia="宋体" w:cs="宋体"/>
                <w:sz w:val="21"/>
              </w:rPr>
              <w:t>产量</w:t>
            </w:r>
          </w:p>
        </w:tc>
        <w:tc>
          <w:tcPr>
            <w:tcW w:w="708" w:type="dxa"/>
          </w:tcPr>
          <w:p>
            <w:pPr>
              <w:pStyle w:val="8"/>
              <w:spacing w:before="11"/>
              <w:ind w:left="173"/>
              <w:rPr>
                <w:rFonts w:hint="eastAsia" w:ascii="宋体" w:hAnsi="宋体" w:eastAsia="宋体" w:cs="宋体"/>
                <w:sz w:val="21"/>
              </w:rPr>
            </w:pPr>
            <w:r>
              <w:rPr>
                <w:rFonts w:hint="eastAsia" w:ascii="宋体" w:hAnsi="宋体" w:eastAsia="宋体" w:cs="宋体"/>
                <w:sz w:val="21"/>
              </w:rPr>
              <w:t>20%</w:t>
            </w:r>
          </w:p>
        </w:tc>
        <w:tc>
          <w:tcPr>
            <w:tcW w:w="708" w:type="dxa"/>
            <w:vMerge w:val="restart"/>
          </w:tcPr>
          <w:p>
            <w:pPr>
              <w:pStyle w:val="8"/>
              <w:rPr>
                <w:rFonts w:hint="eastAsia" w:ascii="宋体" w:hAnsi="宋体" w:eastAsia="宋体" w:cs="宋体"/>
                <w:sz w:val="20"/>
              </w:rPr>
            </w:pPr>
          </w:p>
          <w:p>
            <w:pPr>
              <w:pStyle w:val="8"/>
              <w:rPr>
                <w:rFonts w:hint="eastAsia" w:ascii="宋体" w:hAnsi="宋体" w:eastAsia="宋体" w:cs="宋体"/>
                <w:sz w:val="20"/>
              </w:rPr>
            </w:pPr>
          </w:p>
          <w:p>
            <w:pPr>
              <w:pStyle w:val="8"/>
              <w:spacing w:before="11"/>
              <w:rPr>
                <w:rFonts w:hint="eastAsia" w:ascii="宋体" w:hAnsi="宋体" w:eastAsia="宋体" w:cs="宋体"/>
                <w:sz w:val="24"/>
              </w:rPr>
            </w:pPr>
          </w:p>
          <w:p>
            <w:pPr>
              <w:pStyle w:val="8"/>
              <w:ind w:left="144"/>
              <w:rPr>
                <w:rFonts w:hint="eastAsia" w:ascii="宋体" w:hAnsi="宋体" w:eastAsia="宋体" w:cs="宋体"/>
                <w:sz w:val="21"/>
              </w:rPr>
            </w:pPr>
            <w:r>
              <w:rPr>
                <w:rFonts w:hint="eastAsia" w:ascii="宋体" w:hAnsi="宋体" w:eastAsia="宋体" w:cs="宋体"/>
                <w:sz w:val="21"/>
              </w:rPr>
              <w:t>年度</w:t>
            </w:r>
          </w:p>
        </w:tc>
        <w:tc>
          <w:tcPr>
            <w:tcW w:w="1268" w:type="dxa"/>
            <w:vMerge w:val="restart"/>
          </w:tcPr>
          <w:p>
            <w:pPr>
              <w:pStyle w:val="8"/>
              <w:rPr>
                <w:rFonts w:hint="eastAsia" w:ascii="宋体" w:hAnsi="宋体" w:eastAsia="宋体" w:cs="宋体"/>
                <w:sz w:val="20"/>
              </w:rPr>
            </w:pPr>
          </w:p>
          <w:p>
            <w:pPr>
              <w:pStyle w:val="8"/>
              <w:rPr>
                <w:rFonts w:hint="eastAsia" w:ascii="宋体" w:hAnsi="宋体" w:eastAsia="宋体" w:cs="宋体"/>
                <w:sz w:val="20"/>
              </w:rPr>
            </w:pPr>
          </w:p>
          <w:p>
            <w:pPr>
              <w:pStyle w:val="8"/>
              <w:spacing w:before="11"/>
              <w:rPr>
                <w:rFonts w:hint="eastAsia" w:ascii="宋体" w:hAnsi="宋体" w:eastAsia="宋体" w:cs="宋体"/>
                <w:sz w:val="24"/>
              </w:rPr>
            </w:pPr>
          </w:p>
          <w:p>
            <w:pPr>
              <w:pStyle w:val="8"/>
              <w:ind w:left="108"/>
              <w:rPr>
                <w:rFonts w:hint="eastAsia" w:ascii="宋体" w:hAnsi="宋体" w:eastAsia="宋体" w:cs="宋体"/>
                <w:sz w:val="21"/>
              </w:rPr>
            </w:pPr>
            <w:r>
              <w:rPr>
                <w:rFonts w:hint="eastAsia" w:ascii="宋体" w:hAnsi="宋体" w:eastAsia="宋体" w:cs="宋体"/>
                <w:sz w:val="21"/>
              </w:rPr>
              <w:t>目标责任书</w:t>
            </w:r>
          </w:p>
        </w:tc>
        <w:tc>
          <w:tcPr>
            <w:tcW w:w="1700" w:type="dxa"/>
            <w:vMerge w:val="restart"/>
          </w:tcPr>
          <w:p>
            <w:pPr>
              <w:pStyle w:val="8"/>
              <w:rPr>
                <w:rFonts w:hint="eastAsia" w:ascii="宋体" w:hAnsi="宋体" w:eastAsia="宋体" w:cs="宋体"/>
                <w:sz w:val="20"/>
              </w:rPr>
            </w:pPr>
          </w:p>
          <w:p>
            <w:pPr>
              <w:pStyle w:val="8"/>
              <w:rPr>
                <w:rFonts w:hint="eastAsia" w:ascii="宋体" w:hAnsi="宋体" w:eastAsia="宋体" w:cs="宋体"/>
                <w:sz w:val="20"/>
              </w:rPr>
            </w:pPr>
          </w:p>
          <w:p>
            <w:pPr>
              <w:pStyle w:val="8"/>
              <w:spacing w:before="11"/>
              <w:rPr>
                <w:rFonts w:hint="eastAsia" w:ascii="宋体" w:hAnsi="宋体" w:eastAsia="宋体" w:cs="宋体"/>
                <w:sz w:val="24"/>
              </w:rPr>
            </w:pPr>
          </w:p>
          <w:p>
            <w:pPr>
              <w:pStyle w:val="8"/>
              <w:ind w:left="107"/>
              <w:rPr>
                <w:rFonts w:hint="eastAsia" w:ascii="宋体" w:hAnsi="宋体" w:eastAsia="宋体" w:cs="宋体"/>
                <w:sz w:val="21"/>
              </w:rPr>
            </w:pPr>
            <w:r>
              <w:rPr>
                <w:rFonts w:hint="eastAsia" w:ascii="宋体" w:hAnsi="宋体" w:eastAsia="宋体" w:cs="宋体"/>
                <w:sz w:val="21"/>
              </w:rPr>
              <w:t>绩效考核小组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80" w:type="dxa"/>
            <w:vMerge w:val="continue"/>
            <w:tcBorders>
              <w:top w:val="nil"/>
            </w:tcBorders>
          </w:tcPr>
          <w:p>
            <w:pPr>
              <w:rPr>
                <w:rFonts w:hint="eastAsia" w:ascii="宋体" w:hAnsi="宋体" w:eastAsia="宋体" w:cs="宋体"/>
                <w:sz w:val="2"/>
                <w:szCs w:val="2"/>
              </w:rPr>
            </w:pPr>
          </w:p>
        </w:tc>
        <w:tc>
          <w:tcPr>
            <w:tcW w:w="1143" w:type="dxa"/>
            <w:vMerge w:val="continue"/>
            <w:tcBorders>
              <w:top w:val="nil"/>
            </w:tcBorders>
          </w:tcPr>
          <w:p>
            <w:pPr>
              <w:rPr>
                <w:rFonts w:hint="eastAsia" w:ascii="宋体" w:hAnsi="宋体" w:eastAsia="宋体" w:cs="宋体"/>
                <w:sz w:val="2"/>
                <w:szCs w:val="2"/>
              </w:rPr>
            </w:pPr>
          </w:p>
        </w:tc>
        <w:tc>
          <w:tcPr>
            <w:tcW w:w="708" w:type="dxa"/>
            <w:vMerge w:val="continue"/>
            <w:tcBorders>
              <w:top w:val="nil"/>
            </w:tcBorders>
          </w:tcPr>
          <w:p>
            <w:pPr>
              <w:rPr>
                <w:rFonts w:hint="eastAsia" w:ascii="宋体" w:hAnsi="宋体" w:eastAsia="宋体" w:cs="宋体"/>
                <w:sz w:val="2"/>
                <w:szCs w:val="2"/>
              </w:rPr>
            </w:pPr>
          </w:p>
        </w:tc>
        <w:tc>
          <w:tcPr>
            <w:tcW w:w="2267" w:type="dxa"/>
          </w:tcPr>
          <w:p>
            <w:pPr>
              <w:pStyle w:val="8"/>
              <w:spacing w:line="263" w:lineRule="exact"/>
              <w:ind w:left="107"/>
              <w:rPr>
                <w:rFonts w:hint="eastAsia" w:ascii="宋体" w:hAnsi="宋体" w:eastAsia="宋体" w:cs="宋体"/>
                <w:sz w:val="21"/>
              </w:rPr>
            </w:pPr>
            <w:r>
              <w:rPr>
                <w:rFonts w:hint="eastAsia" w:ascii="宋体" w:hAnsi="宋体" w:eastAsia="宋体" w:cs="宋体"/>
                <w:sz w:val="21"/>
              </w:rPr>
              <w:t>质量</w:t>
            </w:r>
          </w:p>
        </w:tc>
        <w:tc>
          <w:tcPr>
            <w:tcW w:w="708" w:type="dxa"/>
          </w:tcPr>
          <w:p>
            <w:pPr>
              <w:pStyle w:val="8"/>
              <w:spacing w:before="1"/>
              <w:ind w:left="173"/>
              <w:rPr>
                <w:rFonts w:hint="eastAsia" w:ascii="宋体" w:hAnsi="宋体" w:eastAsia="宋体" w:cs="宋体"/>
                <w:sz w:val="21"/>
              </w:rPr>
            </w:pPr>
            <w:r>
              <w:rPr>
                <w:rFonts w:hint="eastAsia" w:ascii="宋体" w:hAnsi="宋体" w:eastAsia="宋体" w:cs="宋体"/>
                <w:sz w:val="21"/>
              </w:rPr>
              <w:t>20%</w:t>
            </w:r>
          </w:p>
        </w:tc>
        <w:tc>
          <w:tcPr>
            <w:tcW w:w="708" w:type="dxa"/>
            <w:vMerge w:val="continue"/>
            <w:tcBorders>
              <w:top w:val="nil"/>
            </w:tcBorders>
          </w:tcPr>
          <w:p>
            <w:pPr>
              <w:rPr>
                <w:rFonts w:hint="eastAsia" w:ascii="宋体" w:hAnsi="宋体" w:eastAsia="宋体" w:cs="宋体"/>
                <w:sz w:val="2"/>
                <w:szCs w:val="2"/>
              </w:rPr>
            </w:pPr>
          </w:p>
        </w:tc>
        <w:tc>
          <w:tcPr>
            <w:tcW w:w="1268" w:type="dxa"/>
            <w:vMerge w:val="continue"/>
            <w:tcBorders>
              <w:top w:val="nil"/>
            </w:tcBorders>
          </w:tcPr>
          <w:p>
            <w:pPr>
              <w:rPr>
                <w:rFonts w:hint="eastAsia" w:ascii="宋体" w:hAnsi="宋体" w:eastAsia="宋体" w:cs="宋体"/>
                <w:sz w:val="2"/>
                <w:szCs w:val="2"/>
              </w:rPr>
            </w:pPr>
          </w:p>
        </w:tc>
        <w:tc>
          <w:tcPr>
            <w:tcW w:w="17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80" w:type="dxa"/>
            <w:vMerge w:val="continue"/>
            <w:tcBorders>
              <w:top w:val="nil"/>
            </w:tcBorders>
          </w:tcPr>
          <w:p>
            <w:pPr>
              <w:rPr>
                <w:rFonts w:hint="eastAsia" w:ascii="宋体" w:hAnsi="宋体" w:eastAsia="宋体" w:cs="宋体"/>
                <w:sz w:val="2"/>
                <w:szCs w:val="2"/>
              </w:rPr>
            </w:pPr>
          </w:p>
        </w:tc>
        <w:tc>
          <w:tcPr>
            <w:tcW w:w="1143" w:type="dxa"/>
            <w:vMerge w:val="continue"/>
            <w:tcBorders>
              <w:top w:val="nil"/>
            </w:tcBorders>
          </w:tcPr>
          <w:p>
            <w:pPr>
              <w:rPr>
                <w:rFonts w:hint="eastAsia" w:ascii="宋体" w:hAnsi="宋体" w:eastAsia="宋体" w:cs="宋体"/>
                <w:sz w:val="2"/>
                <w:szCs w:val="2"/>
              </w:rPr>
            </w:pPr>
          </w:p>
        </w:tc>
        <w:tc>
          <w:tcPr>
            <w:tcW w:w="708" w:type="dxa"/>
            <w:vMerge w:val="continue"/>
            <w:tcBorders>
              <w:top w:val="nil"/>
            </w:tcBorders>
          </w:tcPr>
          <w:p>
            <w:pPr>
              <w:rPr>
                <w:rFonts w:hint="eastAsia" w:ascii="宋体" w:hAnsi="宋体" w:eastAsia="宋体" w:cs="宋体"/>
                <w:sz w:val="2"/>
                <w:szCs w:val="2"/>
              </w:rPr>
            </w:pPr>
          </w:p>
        </w:tc>
        <w:tc>
          <w:tcPr>
            <w:tcW w:w="2267" w:type="dxa"/>
          </w:tcPr>
          <w:p>
            <w:pPr>
              <w:pStyle w:val="8"/>
              <w:spacing w:line="265" w:lineRule="exact"/>
              <w:ind w:left="107"/>
              <w:rPr>
                <w:rFonts w:hint="eastAsia" w:ascii="宋体" w:hAnsi="宋体" w:eastAsia="宋体" w:cs="宋体"/>
                <w:sz w:val="21"/>
              </w:rPr>
            </w:pPr>
            <w:r>
              <w:rPr>
                <w:rFonts w:hint="eastAsia" w:ascii="宋体" w:hAnsi="宋体" w:eastAsia="宋体" w:cs="宋体"/>
                <w:sz w:val="21"/>
              </w:rPr>
              <w:t>成本费用</w:t>
            </w:r>
          </w:p>
        </w:tc>
        <w:tc>
          <w:tcPr>
            <w:tcW w:w="708" w:type="dxa"/>
          </w:tcPr>
          <w:p>
            <w:pPr>
              <w:pStyle w:val="8"/>
              <w:spacing w:before="1"/>
              <w:ind w:left="173"/>
              <w:rPr>
                <w:rFonts w:hint="eastAsia" w:ascii="宋体" w:hAnsi="宋体" w:eastAsia="宋体" w:cs="宋体"/>
                <w:sz w:val="21"/>
              </w:rPr>
            </w:pPr>
            <w:r>
              <w:rPr>
                <w:rFonts w:hint="eastAsia" w:ascii="宋体" w:hAnsi="宋体" w:eastAsia="宋体" w:cs="宋体"/>
                <w:sz w:val="21"/>
              </w:rPr>
              <w:t>20%</w:t>
            </w:r>
          </w:p>
        </w:tc>
        <w:tc>
          <w:tcPr>
            <w:tcW w:w="708" w:type="dxa"/>
            <w:vMerge w:val="continue"/>
            <w:tcBorders>
              <w:top w:val="nil"/>
            </w:tcBorders>
          </w:tcPr>
          <w:p>
            <w:pPr>
              <w:rPr>
                <w:rFonts w:hint="eastAsia" w:ascii="宋体" w:hAnsi="宋体" w:eastAsia="宋体" w:cs="宋体"/>
                <w:sz w:val="2"/>
                <w:szCs w:val="2"/>
              </w:rPr>
            </w:pPr>
          </w:p>
        </w:tc>
        <w:tc>
          <w:tcPr>
            <w:tcW w:w="1268" w:type="dxa"/>
            <w:vMerge w:val="continue"/>
            <w:tcBorders>
              <w:top w:val="nil"/>
            </w:tcBorders>
          </w:tcPr>
          <w:p>
            <w:pPr>
              <w:rPr>
                <w:rFonts w:hint="eastAsia" w:ascii="宋体" w:hAnsi="宋体" w:eastAsia="宋体" w:cs="宋体"/>
                <w:sz w:val="2"/>
                <w:szCs w:val="2"/>
              </w:rPr>
            </w:pPr>
          </w:p>
        </w:tc>
        <w:tc>
          <w:tcPr>
            <w:tcW w:w="17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80" w:type="dxa"/>
            <w:vMerge w:val="continue"/>
            <w:tcBorders>
              <w:top w:val="nil"/>
            </w:tcBorders>
          </w:tcPr>
          <w:p>
            <w:pPr>
              <w:rPr>
                <w:rFonts w:hint="eastAsia" w:ascii="宋体" w:hAnsi="宋体" w:eastAsia="宋体" w:cs="宋体"/>
                <w:sz w:val="2"/>
                <w:szCs w:val="2"/>
              </w:rPr>
            </w:pPr>
          </w:p>
        </w:tc>
        <w:tc>
          <w:tcPr>
            <w:tcW w:w="1143" w:type="dxa"/>
            <w:vMerge w:val="continue"/>
            <w:tcBorders>
              <w:top w:val="nil"/>
            </w:tcBorders>
          </w:tcPr>
          <w:p>
            <w:pPr>
              <w:rPr>
                <w:rFonts w:hint="eastAsia" w:ascii="宋体" w:hAnsi="宋体" w:eastAsia="宋体" w:cs="宋体"/>
                <w:sz w:val="2"/>
                <w:szCs w:val="2"/>
              </w:rPr>
            </w:pPr>
          </w:p>
        </w:tc>
        <w:tc>
          <w:tcPr>
            <w:tcW w:w="708" w:type="dxa"/>
            <w:vMerge w:val="continue"/>
            <w:tcBorders>
              <w:top w:val="nil"/>
            </w:tcBorders>
          </w:tcPr>
          <w:p>
            <w:pPr>
              <w:rPr>
                <w:rFonts w:hint="eastAsia" w:ascii="宋体" w:hAnsi="宋体" w:eastAsia="宋体" w:cs="宋体"/>
                <w:sz w:val="2"/>
                <w:szCs w:val="2"/>
              </w:rPr>
            </w:pPr>
          </w:p>
        </w:tc>
        <w:tc>
          <w:tcPr>
            <w:tcW w:w="2267" w:type="dxa"/>
          </w:tcPr>
          <w:p>
            <w:pPr>
              <w:pStyle w:val="8"/>
              <w:spacing w:line="265" w:lineRule="exact"/>
              <w:ind w:left="107"/>
              <w:rPr>
                <w:rFonts w:hint="eastAsia" w:ascii="宋体" w:hAnsi="宋体" w:eastAsia="宋体" w:cs="宋体"/>
                <w:sz w:val="21"/>
              </w:rPr>
            </w:pPr>
            <w:r>
              <w:rPr>
                <w:rFonts w:hint="eastAsia" w:ascii="宋体" w:hAnsi="宋体" w:eastAsia="宋体" w:cs="宋体"/>
                <w:sz w:val="21"/>
              </w:rPr>
              <w:t>销售收入</w:t>
            </w:r>
          </w:p>
        </w:tc>
        <w:tc>
          <w:tcPr>
            <w:tcW w:w="708" w:type="dxa"/>
          </w:tcPr>
          <w:p>
            <w:pPr>
              <w:pStyle w:val="8"/>
              <w:spacing w:before="1"/>
              <w:ind w:left="173"/>
              <w:rPr>
                <w:rFonts w:hint="eastAsia" w:ascii="宋体" w:hAnsi="宋体" w:eastAsia="宋体" w:cs="宋体"/>
                <w:sz w:val="21"/>
              </w:rPr>
            </w:pPr>
            <w:r>
              <w:rPr>
                <w:rFonts w:hint="eastAsia" w:ascii="宋体" w:hAnsi="宋体" w:eastAsia="宋体" w:cs="宋体"/>
                <w:sz w:val="21"/>
              </w:rPr>
              <w:t>20%</w:t>
            </w:r>
          </w:p>
        </w:tc>
        <w:tc>
          <w:tcPr>
            <w:tcW w:w="708" w:type="dxa"/>
            <w:vMerge w:val="continue"/>
            <w:tcBorders>
              <w:top w:val="nil"/>
            </w:tcBorders>
          </w:tcPr>
          <w:p>
            <w:pPr>
              <w:rPr>
                <w:rFonts w:hint="eastAsia" w:ascii="宋体" w:hAnsi="宋体" w:eastAsia="宋体" w:cs="宋体"/>
                <w:sz w:val="2"/>
                <w:szCs w:val="2"/>
              </w:rPr>
            </w:pPr>
          </w:p>
        </w:tc>
        <w:tc>
          <w:tcPr>
            <w:tcW w:w="1268" w:type="dxa"/>
            <w:vMerge w:val="continue"/>
            <w:tcBorders>
              <w:top w:val="nil"/>
            </w:tcBorders>
          </w:tcPr>
          <w:p>
            <w:pPr>
              <w:rPr>
                <w:rFonts w:hint="eastAsia" w:ascii="宋体" w:hAnsi="宋体" w:eastAsia="宋体" w:cs="宋体"/>
                <w:sz w:val="2"/>
                <w:szCs w:val="2"/>
              </w:rPr>
            </w:pPr>
          </w:p>
        </w:tc>
        <w:tc>
          <w:tcPr>
            <w:tcW w:w="17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80" w:type="dxa"/>
            <w:vMerge w:val="continue"/>
            <w:tcBorders>
              <w:top w:val="nil"/>
            </w:tcBorders>
          </w:tcPr>
          <w:p>
            <w:pPr>
              <w:rPr>
                <w:rFonts w:hint="eastAsia" w:ascii="宋体" w:hAnsi="宋体" w:eastAsia="宋体" w:cs="宋体"/>
                <w:sz w:val="2"/>
                <w:szCs w:val="2"/>
              </w:rPr>
            </w:pPr>
          </w:p>
        </w:tc>
        <w:tc>
          <w:tcPr>
            <w:tcW w:w="1143" w:type="dxa"/>
            <w:vMerge w:val="continue"/>
            <w:tcBorders>
              <w:top w:val="nil"/>
            </w:tcBorders>
          </w:tcPr>
          <w:p>
            <w:pPr>
              <w:rPr>
                <w:rFonts w:hint="eastAsia" w:ascii="宋体" w:hAnsi="宋体" w:eastAsia="宋体" w:cs="宋体"/>
                <w:sz w:val="2"/>
                <w:szCs w:val="2"/>
              </w:rPr>
            </w:pPr>
          </w:p>
        </w:tc>
        <w:tc>
          <w:tcPr>
            <w:tcW w:w="708" w:type="dxa"/>
            <w:vMerge w:val="continue"/>
            <w:tcBorders>
              <w:top w:val="nil"/>
            </w:tcBorders>
          </w:tcPr>
          <w:p>
            <w:pPr>
              <w:rPr>
                <w:rFonts w:hint="eastAsia" w:ascii="宋体" w:hAnsi="宋体" w:eastAsia="宋体" w:cs="宋体"/>
                <w:sz w:val="2"/>
                <w:szCs w:val="2"/>
              </w:rPr>
            </w:pPr>
          </w:p>
        </w:tc>
        <w:tc>
          <w:tcPr>
            <w:tcW w:w="2267" w:type="dxa"/>
          </w:tcPr>
          <w:p>
            <w:pPr>
              <w:pStyle w:val="8"/>
              <w:spacing w:line="264" w:lineRule="exact"/>
              <w:ind w:left="107"/>
              <w:rPr>
                <w:rFonts w:hint="eastAsia" w:ascii="宋体" w:hAnsi="宋体" w:eastAsia="宋体" w:cs="宋体"/>
                <w:sz w:val="21"/>
              </w:rPr>
            </w:pPr>
            <w:r>
              <w:rPr>
                <w:rFonts w:hint="eastAsia" w:ascii="宋体" w:hAnsi="宋体" w:eastAsia="宋体" w:cs="宋体"/>
                <w:sz w:val="21"/>
              </w:rPr>
              <w:t>安全</w:t>
            </w:r>
          </w:p>
        </w:tc>
        <w:tc>
          <w:tcPr>
            <w:tcW w:w="708" w:type="dxa"/>
          </w:tcPr>
          <w:p>
            <w:pPr>
              <w:pStyle w:val="8"/>
              <w:spacing w:before="3"/>
              <w:ind w:left="173"/>
              <w:rPr>
                <w:rFonts w:hint="eastAsia" w:ascii="宋体" w:hAnsi="宋体" w:eastAsia="宋体" w:cs="宋体"/>
                <w:sz w:val="21"/>
              </w:rPr>
            </w:pPr>
            <w:r>
              <w:rPr>
                <w:rFonts w:hint="eastAsia" w:ascii="宋体" w:hAnsi="宋体" w:eastAsia="宋体" w:cs="宋体"/>
                <w:sz w:val="21"/>
              </w:rPr>
              <w:t>10%</w:t>
            </w:r>
          </w:p>
        </w:tc>
        <w:tc>
          <w:tcPr>
            <w:tcW w:w="708" w:type="dxa"/>
            <w:vMerge w:val="continue"/>
            <w:tcBorders>
              <w:top w:val="nil"/>
            </w:tcBorders>
          </w:tcPr>
          <w:p>
            <w:pPr>
              <w:rPr>
                <w:rFonts w:hint="eastAsia" w:ascii="宋体" w:hAnsi="宋体" w:eastAsia="宋体" w:cs="宋体"/>
                <w:sz w:val="2"/>
                <w:szCs w:val="2"/>
              </w:rPr>
            </w:pPr>
          </w:p>
        </w:tc>
        <w:tc>
          <w:tcPr>
            <w:tcW w:w="1268" w:type="dxa"/>
            <w:vMerge w:val="continue"/>
            <w:tcBorders>
              <w:top w:val="nil"/>
            </w:tcBorders>
          </w:tcPr>
          <w:p>
            <w:pPr>
              <w:rPr>
                <w:rFonts w:hint="eastAsia" w:ascii="宋体" w:hAnsi="宋体" w:eastAsia="宋体" w:cs="宋体"/>
                <w:sz w:val="2"/>
                <w:szCs w:val="2"/>
              </w:rPr>
            </w:pPr>
          </w:p>
        </w:tc>
        <w:tc>
          <w:tcPr>
            <w:tcW w:w="17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280" w:type="dxa"/>
            <w:vMerge w:val="continue"/>
            <w:tcBorders>
              <w:top w:val="nil"/>
            </w:tcBorders>
          </w:tcPr>
          <w:p>
            <w:pPr>
              <w:rPr>
                <w:rFonts w:hint="eastAsia" w:ascii="宋体" w:hAnsi="宋体" w:eastAsia="宋体" w:cs="宋体"/>
                <w:sz w:val="2"/>
                <w:szCs w:val="2"/>
              </w:rPr>
            </w:pPr>
          </w:p>
        </w:tc>
        <w:tc>
          <w:tcPr>
            <w:tcW w:w="1143" w:type="dxa"/>
            <w:vMerge w:val="continue"/>
            <w:tcBorders>
              <w:top w:val="nil"/>
            </w:tcBorders>
          </w:tcPr>
          <w:p>
            <w:pPr>
              <w:rPr>
                <w:rFonts w:hint="eastAsia" w:ascii="宋体" w:hAnsi="宋体" w:eastAsia="宋体" w:cs="宋体"/>
                <w:sz w:val="2"/>
                <w:szCs w:val="2"/>
              </w:rPr>
            </w:pPr>
          </w:p>
        </w:tc>
        <w:tc>
          <w:tcPr>
            <w:tcW w:w="708" w:type="dxa"/>
            <w:vMerge w:val="continue"/>
            <w:tcBorders>
              <w:top w:val="nil"/>
            </w:tcBorders>
          </w:tcPr>
          <w:p>
            <w:pPr>
              <w:rPr>
                <w:rFonts w:hint="eastAsia" w:ascii="宋体" w:hAnsi="宋体" w:eastAsia="宋体" w:cs="宋体"/>
                <w:sz w:val="2"/>
                <w:szCs w:val="2"/>
              </w:rPr>
            </w:pPr>
          </w:p>
        </w:tc>
        <w:tc>
          <w:tcPr>
            <w:tcW w:w="2267" w:type="dxa"/>
          </w:tcPr>
          <w:p>
            <w:pPr>
              <w:pStyle w:val="8"/>
              <w:spacing w:before="16"/>
              <w:ind w:left="107"/>
              <w:rPr>
                <w:rFonts w:hint="eastAsia" w:ascii="宋体" w:hAnsi="宋体" w:eastAsia="宋体" w:cs="宋体"/>
                <w:sz w:val="21"/>
              </w:rPr>
            </w:pPr>
            <w:r>
              <w:rPr>
                <w:rFonts w:hint="eastAsia" w:ascii="宋体" w:hAnsi="宋体" w:eastAsia="宋体" w:cs="宋体"/>
                <w:sz w:val="21"/>
              </w:rPr>
              <w:t>环保</w:t>
            </w:r>
          </w:p>
        </w:tc>
        <w:tc>
          <w:tcPr>
            <w:tcW w:w="708" w:type="dxa"/>
          </w:tcPr>
          <w:p>
            <w:pPr>
              <w:pStyle w:val="8"/>
              <w:spacing w:before="24"/>
              <w:ind w:left="173"/>
              <w:rPr>
                <w:rFonts w:hint="eastAsia" w:ascii="宋体" w:hAnsi="宋体" w:eastAsia="宋体" w:cs="宋体"/>
                <w:sz w:val="21"/>
              </w:rPr>
            </w:pPr>
            <w:r>
              <w:rPr>
                <w:rFonts w:hint="eastAsia" w:ascii="宋体" w:hAnsi="宋体" w:eastAsia="宋体" w:cs="宋体"/>
                <w:sz w:val="21"/>
              </w:rPr>
              <w:t>10%</w:t>
            </w:r>
          </w:p>
        </w:tc>
        <w:tc>
          <w:tcPr>
            <w:tcW w:w="708" w:type="dxa"/>
            <w:vMerge w:val="continue"/>
            <w:tcBorders>
              <w:top w:val="nil"/>
            </w:tcBorders>
          </w:tcPr>
          <w:p>
            <w:pPr>
              <w:rPr>
                <w:rFonts w:hint="eastAsia" w:ascii="宋体" w:hAnsi="宋体" w:eastAsia="宋体" w:cs="宋体"/>
                <w:sz w:val="2"/>
                <w:szCs w:val="2"/>
              </w:rPr>
            </w:pPr>
          </w:p>
        </w:tc>
        <w:tc>
          <w:tcPr>
            <w:tcW w:w="1268" w:type="dxa"/>
            <w:vMerge w:val="continue"/>
            <w:tcBorders>
              <w:top w:val="nil"/>
            </w:tcBorders>
          </w:tcPr>
          <w:p>
            <w:pPr>
              <w:rPr>
                <w:rFonts w:hint="eastAsia" w:ascii="宋体" w:hAnsi="宋体" w:eastAsia="宋体" w:cs="宋体"/>
                <w:sz w:val="2"/>
                <w:szCs w:val="2"/>
              </w:rPr>
            </w:pPr>
          </w:p>
        </w:tc>
        <w:tc>
          <w:tcPr>
            <w:tcW w:w="1700"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80" w:type="dxa"/>
            <w:vMerge w:val="continue"/>
            <w:tcBorders>
              <w:top w:val="nil"/>
            </w:tcBorders>
          </w:tcPr>
          <w:p>
            <w:pPr>
              <w:rPr>
                <w:rFonts w:hint="eastAsia" w:ascii="宋体" w:hAnsi="宋体" w:eastAsia="宋体" w:cs="宋体"/>
                <w:sz w:val="2"/>
                <w:szCs w:val="2"/>
              </w:rPr>
            </w:pPr>
          </w:p>
        </w:tc>
        <w:tc>
          <w:tcPr>
            <w:tcW w:w="1143" w:type="dxa"/>
            <w:vMerge w:val="restart"/>
          </w:tcPr>
          <w:p>
            <w:pPr>
              <w:pStyle w:val="8"/>
              <w:spacing w:before="58"/>
              <w:ind w:left="151"/>
              <w:rPr>
                <w:rFonts w:hint="eastAsia" w:ascii="宋体" w:hAnsi="宋体" w:eastAsia="宋体" w:cs="宋体"/>
                <w:sz w:val="21"/>
              </w:rPr>
            </w:pPr>
            <w:r>
              <w:rPr>
                <w:rFonts w:hint="eastAsia" w:ascii="宋体" w:hAnsi="宋体" w:eastAsia="宋体" w:cs="宋体"/>
                <w:w w:val="95"/>
                <w:sz w:val="21"/>
              </w:rPr>
              <w:t>管理绩效</w:t>
            </w:r>
          </w:p>
          <w:p>
            <w:pPr>
              <w:pStyle w:val="8"/>
              <w:spacing w:before="43" w:line="278" w:lineRule="auto"/>
              <w:ind w:left="151" w:right="141"/>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pacing w:val="-5"/>
                <w:sz w:val="21"/>
              </w:rPr>
              <w:t>管理职</w:t>
            </w:r>
            <w:r>
              <w:rPr>
                <w:rFonts w:hint="eastAsia" w:ascii="宋体" w:hAnsi="宋体" w:eastAsia="宋体" w:cs="宋体"/>
                <w:w w:val="95"/>
                <w:sz w:val="21"/>
              </w:rPr>
              <w:t>责履行</w:t>
            </w:r>
            <w:r>
              <w:rPr>
                <w:rFonts w:hint="eastAsia" w:ascii="宋体" w:hAnsi="宋体" w:eastAsia="宋体" w:cs="宋体"/>
                <w:spacing w:val="-15"/>
                <w:w w:val="95"/>
                <w:sz w:val="21"/>
              </w:rPr>
              <w:t>）</w:t>
            </w:r>
          </w:p>
        </w:tc>
        <w:tc>
          <w:tcPr>
            <w:tcW w:w="708" w:type="dxa"/>
            <w:vMerge w:val="restart"/>
          </w:tcPr>
          <w:p>
            <w:pPr>
              <w:pStyle w:val="8"/>
              <w:spacing w:before="6"/>
              <w:rPr>
                <w:rFonts w:hint="eastAsia" w:ascii="宋体" w:hAnsi="宋体" w:eastAsia="宋体" w:cs="宋体"/>
                <w:sz w:val="29"/>
              </w:rPr>
            </w:pPr>
          </w:p>
          <w:p>
            <w:pPr>
              <w:pStyle w:val="8"/>
              <w:ind w:left="172"/>
              <w:rPr>
                <w:rFonts w:hint="eastAsia" w:ascii="宋体" w:hAnsi="宋体" w:eastAsia="宋体" w:cs="宋体"/>
                <w:sz w:val="21"/>
              </w:rPr>
            </w:pPr>
            <w:r>
              <w:rPr>
                <w:rFonts w:hint="eastAsia" w:ascii="宋体" w:hAnsi="宋体" w:eastAsia="宋体" w:cs="宋体"/>
                <w:sz w:val="21"/>
              </w:rPr>
              <w:t>30%</w:t>
            </w:r>
          </w:p>
        </w:tc>
        <w:tc>
          <w:tcPr>
            <w:tcW w:w="2267" w:type="dxa"/>
          </w:tcPr>
          <w:p>
            <w:pPr>
              <w:pStyle w:val="8"/>
              <w:spacing w:before="94"/>
              <w:ind w:left="107"/>
              <w:rPr>
                <w:rFonts w:hint="eastAsia" w:ascii="宋体" w:hAnsi="宋体" w:eastAsia="宋体" w:cs="宋体"/>
                <w:sz w:val="21"/>
              </w:rPr>
            </w:pPr>
            <w:r>
              <w:rPr>
                <w:rFonts w:hint="eastAsia" w:ascii="宋体" w:hAnsi="宋体" w:eastAsia="宋体" w:cs="宋体"/>
                <w:sz w:val="21"/>
              </w:rPr>
              <w:t>主要职责</w:t>
            </w:r>
          </w:p>
        </w:tc>
        <w:tc>
          <w:tcPr>
            <w:tcW w:w="708" w:type="dxa"/>
          </w:tcPr>
          <w:p>
            <w:pPr>
              <w:pStyle w:val="8"/>
              <w:spacing w:before="99"/>
              <w:ind w:left="173"/>
              <w:rPr>
                <w:rFonts w:hint="eastAsia" w:ascii="宋体" w:hAnsi="宋体" w:eastAsia="宋体" w:cs="宋体"/>
                <w:sz w:val="21"/>
              </w:rPr>
            </w:pPr>
            <w:r>
              <w:rPr>
                <w:rFonts w:hint="eastAsia" w:ascii="宋体" w:hAnsi="宋体" w:eastAsia="宋体" w:cs="宋体"/>
                <w:sz w:val="21"/>
              </w:rPr>
              <w:t>90%</w:t>
            </w:r>
          </w:p>
        </w:tc>
        <w:tc>
          <w:tcPr>
            <w:tcW w:w="708" w:type="dxa"/>
            <w:vMerge w:val="restart"/>
          </w:tcPr>
          <w:p>
            <w:pPr>
              <w:pStyle w:val="8"/>
              <w:spacing w:before="11"/>
              <w:rPr>
                <w:rFonts w:hint="eastAsia" w:ascii="宋体" w:hAnsi="宋体" w:eastAsia="宋体" w:cs="宋体"/>
                <w:sz w:val="28"/>
              </w:rPr>
            </w:pPr>
          </w:p>
          <w:p>
            <w:pPr>
              <w:pStyle w:val="8"/>
              <w:ind w:left="144"/>
              <w:rPr>
                <w:rFonts w:hint="eastAsia" w:ascii="宋体" w:hAnsi="宋体" w:eastAsia="宋体" w:cs="宋体"/>
                <w:sz w:val="21"/>
              </w:rPr>
            </w:pPr>
            <w:r>
              <w:rPr>
                <w:rFonts w:hint="eastAsia" w:ascii="宋体" w:hAnsi="宋体" w:eastAsia="宋体" w:cs="宋体"/>
                <w:sz w:val="21"/>
              </w:rPr>
              <w:t>年度</w:t>
            </w:r>
          </w:p>
        </w:tc>
        <w:tc>
          <w:tcPr>
            <w:tcW w:w="1268" w:type="dxa"/>
            <w:vMerge w:val="restart"/>
          </w:tcPr>
          <w:p>
            <w:pPr>
              <w:pStyle w:val="8"/>
              <w:spacing w:before="8"/>
              <w:rPr>
                <w:rFonts w:hint="eastAsia" w:ascii="宋体" w:hAnsi="宋体" w:eastAsia="宋体" w:cs="宋体"/>
                <w:sz w:val="16"/>
              </w:rPr>
            </w:pPr>
          </w:p>
          <w:p>
            <w:pPr>
              <w:pStyle w:val="8"/>
              <w:spacing w:before="1" w:line="278" w:lineRule="auto"/>
              <w:ind w:left="108" w:right="96"/>
              <w:rPr>
                <w:rFonts w:hint="eastAsia" w:ascii="宋体" w:hAnsi="宋体" w:eastAsia="宋体" w:cs="宋体"/>
                <w:sz w:val="21"/>
              </w:rPr>
            </w:pPr>
            <w:r>
              <w:rPr>
                <w:rFonts w:hint="eastAsia" w:ascii="宋体" w:hAnsi="宋体" w:eastAsia="宋体" w:cs="宋体"/>
                <w:sz w:val="21"/>
              </w:rPr>
              <w:t>岗位职责说明书</w:t>
            </w:r>
          </w:p>
        </w:tc>
        <w:tc>
          <w:tcPr>
            <w:tcW w:w="1700" w:type="dxa"/>
            <w:vMerge w:val="restart"/>
          </w:tcPr>
          <w:p>
            <w:pPr>
              <w:pStyle w:val="8"/>
              <w:spacing w:before="11"/>
              <w:rPr>
                <w:rFonts w:hint="eastAsia" w:ascii="宋体" w:hAnsi="宋体" w:eastAsia="宋体" w:cs="宋体"/>
                <w:sz w:val="28"/>
              </w:rPr>
            </w:pPr>
          </w:p>
          <w:p>
            <w:pPr>
              <w:pStyle w:val="8"/>
              <w:ind w:left="107"/>
              <w:rPr>
                <w:rFonts w:hint="eastAsia" w:ascii="宋体" w:hAnsi="宋体" w:eastAsia="宋体" w:cs="宋体"/>
                <w:sz w:val="21"/>
              </w:rPr>
            </w:pPr>
            <w:r>
              <w:rPr>
                <w:rFonts w:hint="eastAsia" w:ascii="宋体" w:hAnsi="宋体" w:eastAsia="宋体" w:cs="宋体"/>
                <w:sz w:val="21"/>
              </w:rPr>
              <w:t>集团总经理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280" w:type="dxa"/>
            <w:vMerge w:val="continue"/>
            <w:tcBorders>
              <w:top w:val="nil"/>
            </w:tcBorders>
          </w:tcPr>
          <w:p>
            <w:pPr>
              <w:rPr>
                <w:rFonts w:hint="eastAsia" w:ascii="宋体" w:hAnsi="宋体" w:eastAsia="宋体" w:cs="宋体"/>
                <w:sz w:val="2"/>
                <w:szCs w:val="2"/>
              </w:rPr>
            </w:pPr>
          </w:p>
        </w:tc>
        <w:tc>
          <w:tcPr>
            <w:tcW w:w="1143" w:type="dxa"/>
            <w:vMerge w:val="continue"/>
            <w:tcBorders>
              <w:top w:val="nil"/>
            </w:tcBorders>
          </w:tcPr>
          <w:p>
            <w:pPr>
              <w:rPr>
                <w:rFonts w:hint="eastAsia" w:ascii="宋体" w:hAnsi="宋体" w:eastAsia="宋体" w:cs="宋体"/>
                <w:sz w:val="2"/>
                <w:szCs w:val="2"/>
              </w:rPr>
            </w:pPr>
          </w:p>
        </w:tc>
        <w:tc>
          <w:tcPr>
            <w:tcW w:w="708" w:type="dxa"/>
            <w:vMerge w:val="continue"/>
            <w:tcBorders>
              <w:top w:val="nil"/>
            </w:tcBorders>
          </w:tcPr>
          <w:p>
            <w:pPr>
              <w:rPr>
                <w:rFonts w:hint="eastAsia" w:ascii="宋体" w:hAnsi="宋体" w:eastAsia="宋体" w:cs="宋体"/>
                <w:sz w:val="2"/>
                <w:szCs w:val="2"/>
              </w:rPr>
            </w:pPr>
          </w:p>
        </w:tc>
        <w:tc>
          <w:tcPr>
            <w:tcW w:w="2267" w:type="dxa"/>
          </w:tcPr>
          <w:p>
            <w:pPr>
              <w:pStyle w:val="8"/>
              <w:spacing w:before="112"/>
              <w:ind w:left="107"/>
              <w:rPr>
                <w:rFonts w:hint="eastAsia" w:ascii="宋体" w:hAnsi="宋体" w:eastAsia="宋体" w:cs="宋体"/>
                <w:sz w:val="21"/>
              </w:rPr>
            </w:pPr>
            <w:r>
              <w:rPr>
                <w:rFonts w:hint="eastAsia" w:ascii="宋体" w:hAnsi="宋体" w:eastAsia="宋体" w:cs="宋体"/>
                <w:sz w:val="21"/>
              </w:rPr>
              <w:t>公用职责</w:t>
            </w:r>
          </w:p>
        </w:tc>
        <w:tc>
          <w:tcPr>
            <w:tcW w:w="708" w:type="dxa"/>
          </w:tcPr>
          <w:p>
            <w:pPr>
              <w:pStyle w:val="8"/>
              <w:spacing w:before="118"/>
              <w:ind w:left="173"/>
              <w:rPr>
                <w:rFonts w:hint="eastAsia" w:ascii="宋体" w:hAnsi="宋体" w:eastAsia="宋体" w:cs="宋体"/>
                <w:sz w:val="21"/>
              </w:rPr>
            </w:pPr>
            <w:r>
              <w:rPr>
                <w:rFonts w:hint="eastAsia" w:ascii="宋体" w:hAnsi="宋体" w:eastAsia="宋体" w:cs="宋体"/>
                <w:sz w:val="21"/>
              </w:rPr>
              <w:t>10%</w:t>
            </w:r>
          </w:p>
        </w:tc>
        <w:tc>
          <w:tcPr>
            <w:tcW w:w="708" w:type="dxa"/>
            <w:vMerge w:val="continue"/>
            <w:tcBorders>
              <w:top w:val="nil"/>
            </w:tcBorders>
          </w:tcPr>
          <w:p>
            <w:pPr>
              <w:rPr>
                <w:rFonts w:hint="eastAsia" w:ascii="宋体" w:hAnsi="宋体" w:eastAsia="宋体" w:cs="宋体"/>
                <w:sz w:val="2"/>
                <w:szCs w:val="2"/>
              </w:rPr>
            </w:pPr>
          </w:p>
        </w:tc>
        <w:tc>
          <w:tcPr>
            <w:tcW w:w="1268" w:type="dxa"/>
            <w:vMerge w:val="continue"/>
            <w:tcBorders>
              <w:top w:val="nil"/>
            </w:tcBorders>
          </w:tcPr>
          <w:p>
            <w:pPr>
              <w:rPr>
                <w:rFonts w:hint="eastAsia" w:ascii="宋体" w:hAnsi="宋体" w:eastAsia="宋体" w:cs="宋体"/>
                <w:sz w:val="2"/>
                <w:szCs w:val="2"/>
              </w:rPr>
            </w:pPr>
          </w:p>
        </w:tc>
        <w:tc>
          <w:tcPr>
            <w:tcW w:w="1700" w:type="dxa"/>
            <w:vMerge w:val="continue"/>
            <w:tcBorders>
              <w:top w:val="nil"/>
            </w:tcBorders>
          </w:tcPr>
          <w:p>
            <w:pPr>
              <w:rPr>
                <w:rFonts w:hint="eastAsia" w:ascii="宋体" w:hAnsi="宋体" w:eastAsia="宋体" w:cs="宋体"/>
                <w:sz w:val="2"/>
                <w:szCs w:val="2"/>
              </w:rPr>
            </w:pPr>
          </w:p>
        </w:tc>
      </w:tr>
    </w:tbl>
    <w:p>
      <w:pPr>
        <w:pStyle w:val="3"/>
        <w:spacing w:before="2"/>
        <w:rPr>
          <w:rFonts w:hint="eastAsia" w:ascii="宋体" w:hAnsi="宋体" w:eastAsia="宋体" w:cs="宋体"/>
          <w:sz w:val="28"/>
        </w:rPr>
      </w:pPr>
    </w:p>
    <w:p>
      <w:pPr>
        <w:pStyle w:val="2"/>
        <w:ind w:left="596" w:firstLine="0"/>
        <w:rPr>
          <w:rFonts w:hint="eastAsia" w:ascii="宋体" w:hAnsi="宋体" w:eastAsia="宋体" w:cs="宋体"/>
        </w:rPr>
      </w:pPr>
      <w:r>
        <w:rPr>
          <w:rFonts w:hint="eastAsia" w:ascii="宋体" w:hAnsi="宋体" w:eastAsia="宋体" w:cs="宋体"/>
          <w:w w:val="95"/>
        </w:rPr>
        <w:t>经营绩效计分标准</w:t>
      </w:r>
    </w:p>
    <w:tbl>
      <w:tblPr>
        <w:tblStyle w:val="4"/>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9"/>
        <w:gridCol w:w="5812"/>
        <w:gridCol w:w="1134"/>
        <w:gridCol w:w="1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1809" w:type="dxa"/>
          </w:tcPr>
          <w:p>
            <w:pPr>
              <w:pStyle w:val="8"/>
              <w:spacing w:before="21"/>
              <w:ind w:left="483"/>
              <w:rPr>
                <w:rFonts w:hint="eastAsia" w:ascii="宋体" w:hAnsi="宋体" w:eastAsia="宋体" w:cs="宋体"/>
                <w:sz w:val="21"/>
              </w:rPr>
            </w:pPr>
            <w:r>
              <w:rPr>
                <w:rFonts w:hint="eastAsia" w:ascii="宋体" w:hAnsi="宋体" w:eastAsia="宋体" w:cs="宋体"/>
                <w:sz w:val="21"/>
              </w:rPr>
              <w:t>考核内容</w:t>
            </w:r>
          </w:p>
        </w:tc>
        <w:tc>
          <w:tcPr>
            <w:tcW w:w="5812" w:type="dxa"/>
          </w:tcPr>
          <w:p>
            <w:pPr>
              <w:pStyle w:val="8"/>
              <w:spacing w:before="21"/>
              <w:ind w:left="2464" w:right="2458"/>
              <w:jc w:val="center"/>
              <w:rPr>
                <w:rFonts w:hint="eastAsia" w:ascii="宋体" w:hAnsi="宋体" w:eastAsia="宋体" w:cs="宋体"/>
                <w:sz w:val="21"/>
              </w:rPr>
            </w:pPr>
            <w:r>
              <w:rPr>
                <w:rFonts w:hint="eastAsia" w:ascii="宋体" w:hAnsi="宋体" w:eastAsia="宋体" w:cs="宋体"/>
                <w:sz w:val="21"/>
              </w:rPr>
              <w:t>评价标准</w:t>
            </w:r>
          </w:p>
        </w:tc>
        <w:tc>
          <w:tcPr>
            <w:tcW w:w="1134" w:type="dxa"/>
          </w:tcPr>
          <w:p>
            <w:pPr>
              <w:pStyle w:val="8"/>
              <w:spacing w:before="21"/>
              <w:ind w:left="146"/>
              <w:rPr>
                <w:rFonts w:hint="eastAsia" w:ascii="宋体" w:hAnsi="宋体" w:eastAsia="宋体" w:cs="宋体"/>
                <w:sz w:val="21"/>
              </w:rPr>
            </w:pPr>
            <w:r>
              <w:rPr>
                <w:rFonts w:hint="eastAsia" w:ascii="宋体" w:hAnsi="宋体" w:eastAsia="宋体" w:cs="宋体"/>
                <w:sz w:val="21"/>
              </w:rPr>
              <w:t>考核主体</w:t>
            </w:r>
          </w:p>
        </w:tc>
        <w:tc>
          <w:tcPr>
            <w:tcW w:w="1212" w:type="dxa"/>
          </w:tcPr>
          <w:p>
            <w:pPr>
              <w:pStyle w:val="8"/>
              <w:spacing w:before="21"/>
              <w:ind w:left="185"/>
              <w:rPr>
                <w:rFonts w:hint="eastAsia" w:ascii="宋体" w:hAnsi="宋体" w:eastAsia="宋体" w:cs="宋体"/>
                <w:sz w:val="21"/>
              </w:rPr>
            </w:pPr>
            <w:r>
              <w:rPr>
                <w:rFonts w:hint="eastAsia" w:ascii="宋体" w:hAnsi="宋体" w:eastAsia="宋体" w:cs="宋体"/>
                <w:sz w:val="21"/>
              </w:rPr>
              <w:t>计算周期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1809" w:type="dxa"/>
          </w:tcPr>
          <w:p>
            <w:pPr>
              <w:pStyle w:val="8"/>
              <w:rPr>
                <w:rFonts w:hint="eastAsia" w:ascii="宋体" w:hAnsi="宋体" w:eastAsia="宋体" w:cs="宋体"/>
                <w:b/>
                <w:sz w:val="20"/>
              </w:rPr>
            </w:pPr>
          </w:p>
          <w:p>
            <w:pPr>
              <w:pStyle w:val="8"/>
              <w:rPr>
                <w:rFonts w:hint="eastAsia" w:ascii="宋体" w:hAnsi="宋体" w:eastAsia="宋体" w:cs="宋体"/>
                <w:b/>
                <w:sz w:val="20"/>
              </w:rPr>
            </w:pPr>
          </w:p>
          <w:p>
            <w:pPr>
              <w:pStyle w:val="8"/>
              <w:rPr>
                <w:rFonts w:hint="eastAsia" w:ascii="宋体" w:hAnsi="宋体" w:eastAsia="宋体" w:cs="宋体"/>
                <w:b/>
                <w:sz w:val="20"/>
              </w:rPr>
            </w:pPr>
          </w:p>
          <w:p>
            <w:pPr>
              <w:pStyle w:val="8"/>
              <w:spacing w:before="9"/>
              <w:rPr>
                <w:rFonts w:hint="eastAsia" w:ascii="宋体" w:hAnsi="宋体" w:eastAsia="宋体" w:cs="宋体"/>
                <w:b/>
                <w:sz w:val="14"/>
              </w:rPr>
            </w:pPr>
          </w:p>
          <w:p>
            <w:pPr>
              <w:pStyle w:val="8"/>
              <w:spacing w:line="278" w:lineRule="auto"/>
              <w:ind w:left="588" w:right="159" w:hanging="420"/>
              <w:rPr>
                <w:rFonts w:hint="eastAsia" w:ascii="宋体" w:hAnsi="宋体" w:eastAsia="宋体" w:cs="宋体"/>
                <w:sz w:val="21"/>
              </w:rPr>
            </w:pPr>
            <w:r>
              <w:rPr>
                <w:rFonts w:hint="eastAsia" w:ascii="宋体" w:hAnsi="宋体" w:eastAsia="宋体" w:cs="宋体"/>
                <w:sz w:val="21"/>
              </w:rPr>
              <w:t>经营绩效指标完成情况</w:t>
            </w:r>
          </w:p>
        </w:tc>
        <w:tc>
          <w:tcPr>
            <w:tcW w:w="5812" w:type="dxa"/>
          </w:tcPr>
          <w:p>
            <w:pPr>
              <w:pStyle w:val="8"/>
              <w:spacing w:before="21"/>
              <w:ind w:left="107"/>
              <w:rPr>
                <w:rFonts w:hint="eastAsia" w:ascii="宋体" w:hAnsi="宋体" w:eastAsia="宋体" w:cs="宋体"/>
                <w:b/>
                <w:sz w:val="21"/>
              </w:rPr>
            </w:pPr>
            <w:r>
              <w:rPr>
                <w:rFonts w:hint="eastAsia" w:ascii="宋体" w:hAnsi="宋体" w:eastAsia="宋体" w:cs="宋体"/>
                <w:b/>
                <w:sz w:val="21"/>
              </w:rPr>
              <w:t>基础分为 100 分：</w:t>
            </w:r>
          </w:p>
          <w:p>
            <w:pPr>
              <w:pStyle w:val="8"/>
              <w:spacing w:before="43"/>
              <w:ind w:left="107"/>
              <w:rPr>
                <w:rFonts w:hint="eastAsia" w:ascii="宋体" w:hAnsi="宋体" w:eastAsia="宋体" w:cs="宋体"/>
                <w:sz w:val="21"/>
              </w:rPr>
            </w:pPr>
            <w:r>
              <w:rPr>
                <w:rFonts w:hint="eastAsia" w:ascii="宋体" w:hAnsi="宋体" w:eastAsia="宋体" w:cs="宋体"/>
                <w:sz w:val="21"/>
              </w:rPr>
              <w:t>1、各项指标都达到目标值计 100 分；</w:t>
            </w:r>
          </w:p>
          <w:p>
            <w:pPr>
              <w:pStyle w:val="8"/>
              <w:spacing w:before="43" w:line="278" w:lineRule="auto"/>
              <w:ind w:left="107" w:right="-15"/>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pacing w:val="-8"/>
                <w:sz w:val="21"/>
              </w:rPr>
              <w:t xml:space="preserve">、单项指标低于目标值计每 </w:t>
            </w:r>
            <w:r>
              <w:rPr>
                <w:rFonts w:hint="eastAsia" w:ascii="宋体" w:hAnsi="宋体" w:eastAsia="宋体" w:cs="宋体"/>
                <w:sz w:val="21"/>
              </w:rPr>
              <w:t>1%</w:t>
            </w:r>
            <w:r>
              <w:rPr>
                <w:rFonts w:hint="eastAsia" w:ascii="宋体" w:hAnsi="宋体" w:eastAsia="宋体" w:cs="宋体"/>
                <w:spacing w:val="-27"/>
                <w:sz w:val="21"/>
              </w:rPr>
              <w:t xml:space="preserve">扣 </w:t>
            </w:r>
            <w:r>
              <w:rPr>
                <w:rFonts w:hint="eastAsia" w:ascii="宋体" w:hAnsi="宋体" w:eastAsia="宋体" w:cs="宋体"/>
                <w:sz w:val="21"/>
              </w:rPr>
              <w:t>100 X</w:t>
            </w:r>
            <w:r>
              <w:rPr>
                <w:rFonts w:hint="eastAsia" w:ascii="宋体" w:hAnsi="宋体" w:eastAsia="宋体" w:cs="宋体"/>
                <w:spacing w:val="1"/>
                <w:sz w:val="21"/>
              </w:rPr>
              <w:t xml:space="preserve"> </w:t>
            </w:r>
            <w:r>
              <w:rPr>
                <w:rFonts w:hint="eastAsia" w:ascii="宋体" w:hAnsi="宋体" w:eastAsia="宋体" w:cs="宋体"/>
                <w:spacing w:val="-8"/>
                <w:sz w:val="21"/>
              </w:rPr>
              <w:t xml:space="preserve">分项指标权重 </w:t>
            </w:r>
            <w:r>
              <w:rPr>
                <w:rFonts w:hint="eastAsia" w:ascii="宋体" w:hAnsi="宋体" w:eastAsia="宋体" w:cs="宋体"/>
                <w:sz w:val="21"/>
              </w:rPr>
              <w:t xml:space="preserve">X10%， </w:t>
            </w:r>
            <w:r>
              <w:rPr>
                <w:rFonts w:hint="eastAsia" w:ascii="宋体" w:hAnsi="宋体" w:eastAsia="宋体" w:cs="宋体"/>
                <w:spacing w:val="-9"/>
                <w:sz w:val="21"/>
              </w:rPr>
              <w:t xml:space="preserve">低于目标值 </w:t>
            </w:r>
            <w:r>
              <w:rPr>
                <w:rFonts w:hint="eastAsia" w:ascii="宋体" w:hAnsi="宋体" w:eastAsia="宋体" w:cs="宋体"/>
                <w:sz w:val="21"/>
              </w:rPr>
              <w:t>10%</w:t>
            </w:r>
            <w:r>
              <w:rPr>
                <w:rFonts w:hint="eastAsia" w:ascii="宋体" w:hAnsi="宋体" w:eastAsia="宋体" w:cs="宋体"/>
                <w:spacing w:val="-14"/>
                <w:sz w:val="21"/>
              </w:rPr>
              <w:t xml:space="preserve">以下计 </w:t>
            </w:r>
            <w:r>
              <w:rPr>
                <w:rFonts w:hint="eastAsia" w:ascii="宋体" w:hAnsi="宋体" w:eastAsia="宋体" w:cs="宋体"/>
                <w:sz w:val="21"/>
              </w:rPr>
              <w:t>0</w:t>
            </w:r>
            <w:r>
              <w:rPr>
                <w:rFonts w:hint="eastAsia" w:ascii="宋体" w:hAnsi="宋体" w:eastAsia="宋体" w:cs="宋体"/>
                <w:spacing w:val="5"/>
                <w:sz w:val="21"/>
              </w:rPr>
              <w:t xml:space="preserve"> </w:t>
            </w:r>
            <w:r>
              <w:rPr>
                <w:rFonts w:hint="eastAsia" w:ascii="宋体" w:hAnsi="宋体" w:eastAsia="宋体" w:cs="宋体"/>
                <w:sz w:val="21"/>
              </w:rPr>
              <w:t>分。</w:t>
            </w:r>
          </w:p>
          <w:p>
            <w:pPr>
              <w:pStyle w:val="8"/>
              <w:spacing w:line="269" w:lineRule="exact"/>
              <w:ind w:left="107"/>
              <w:rPr>
                <w:rFonts w:hint="eastAsia" w:ascii="宋体" w:hAnsi="宋体" w:eastAsia="宋体" w:cs="宋体"/>
                <w:sz w:val="21"/>
              </w:rPr>
            </w:pPr>
            <w:r>
              <w:rPr>
                <w:rFonts w:hint="eastAsia" w:ascii="宋体" w:hAnsi="宋体" w:eastAsia="宋体" w:cs="宋体"/>
                <w:sz w:val="21"/>
              </w:rPr>
              <w:t>3、多项指标的得分求和就是最后得分。</w:t>
            </w:r>
          </w:p>
          <w:p>
            <w:pPr>
              <w:pStyle w:val="8"/>
              <w:spacing w:before="43" w:line="278" w:lineRule="auto"/>
              <w:ind w:left="107" w:right="79"/>
              <w:rPr>
                <w:rFonts w:hint="eastAsia" w:ascii="宋体" w:hAnsi="宋体" w:eastAsia="宋体" w:cs="宋体"/>
                <w:sz w:val="21"/>
              </w:rPr>
            </w:pPr>
            <w:r>
              <w:rPr>
                <w:rFonts w:hint="eastAsia" w:ascii="宋体" w:hAnsi="宋体" w:eastAsia="宋体" w:cs="宋体"/>
                <w:sz w:val="21"/>
              </w:rPr>
              <w:t>4、在各项指标都完成的前提下，产量、销售收入每项指标超</w:t>
            </w:r>
            <w:r>
              <w:rPr>
                <w:rFonts w:hint="eastAsia" w:ascii="宋体" w:hAnsi="宋体" w:eastAsia="宋体" w:cs="宋体"/>
                <w:spacing w:val="-12"/>
                <w:sz w:val="21"/>
              </w:rPr>
              <w:t xml:space="preserve">过目标值 </w:t>
            </w:r>
            <w:r>
              <w:rPr>
                <w:rFonts w:hint="eastAsia" w:ascii="宋体" w:hAnsi="宋体" w:eastAsia="宋体" w:cs="宋体"/>
                <w:sz w:val="21"/>
              </w:rPr>
              <w:t>1%</w:t>
            </w:r>
            <w:r>
              <w:rPr>
                <w:rFonts w:hint="eastAsia" w:ascii="宋体" w:hAnsi="宋体" w:eastAsia="宋体" w:cs="宋体"/>
                <w:spacing w:val="-27"/>
                <w:sz w:val="21"/>
              </w:rPr>
              <w:t xml:space="preserve">加 </w:t>
            </w:r>
            <w:r>
              <w:rPr>
                <w:rFonts w:hint="eastAsia" w:ascii="宋体" w:hAnsi="宋体" w:eastAsia="宋体" w:cs="宋体"/>
                <w:sz w:val="21"/>
              </w:rPr>
              <w:t xml:space="preserve">5 </w:t>
            </w:r>
            <w:r>
              <w:rPr>
                <w:rFonts w:hint="eastAsia" w:ascii="宋体" w:hAnsi="宋体" w:eastAsia="宋体" w:cs="宋体"/>
                <w:spacing w:val="-4"/>
                <w:sz w:val="21"/>
              </w:rPr>
              <w:t xml:space="preserve">分，成本费用指标每降低目标值 </w:t>
            </w:r>
            <w:r>
              <w:rPr>
                <w:rFonts w:hint="eastAsia" w:ascii="宋体" w:hAnsi="宋体" w:eastAsia="宋体" w:cs="宋体"/>
                <w:sz w:val="21"/>
              </w:rPr>
              <w:t>1%+10 分，</w:t>
            </w:r>
          </w:p>
          <w:p>
            <w:pPr>
              <w:pStyle w:val="8"/>
              <w:spacing w:line="269" w:lineRule="exact"/>
              <w:ind w:left="107"/>
              <w:rPr>
                <w:rFonts w:hint="eastAsia" w:ascii="宋体" w:hAnsi="宋体" w:eastAsia="宋体" w:cs="宋体"/>
                <w:sz w:val="21"/>
              </w:rPr>
            </w:pPr>
            <w:r>
              <w:rPr>
                <w:rFonts w:hint="eastAsia" w:ascii="宋体" w:hAnsi="宋体" w:eastAsia="宋体" w:cs="宋体"/>
                <w:spacing w:val="-11"/>
                <w:sz w:val="21"/>
              </w:rPr>
              <w:t xml:space="preserve">最高可加 </w:t>
            </w:r>
            <w:r>
              <w:rPr>
                <w:rFonts w:hint="eastAsia" w:ascii="宋体" w:hAnsi="宋体" w:eastAsia="宋体" w:cs="宋体"/>
                <w:sz w:val="21"/>
              </w:rPr>
              <w:t>100 分（绩效得分翻倍</w:t>
            </w:r>
            <w:r>
              <w:rPr>
                <w:rFonts w:hint="eastAsia" w:ascii="宋体" w:hAnsi="宋体" w:eastAsia="宋体" w:cs="宋体"/>
                <w:spacing w:val="-104"/>
                <w:sz w:val="21"/>
              </w:rPr>
              <w:t>）</w:t>
            </w:r>
            <w:r>
              <w:rPr>
                <w:rFonts w:hint="eastAsia" w:ascii="宋体" w:hAnsi="宋体" w:eastAsia="宋体" w:cs="宋体"/>
                <w:sz w:val="21"/>
              </w:rPr>
              <w:t>。</w:t>
            </w:r>
          </w:p>
        </w:tc>
        <w:tc>
          <w:tcPr>
            <w:tcW w:w="1134" w:type="dxa"/>
          </w:tcPr>
          <w:p>
            <w:pPr>
              <w:pStyle w:val="8"/>
              <w:rPr>
                <w:rFonts w:hint="eastAsia" w:ascii="宋体" w:hAnsi="宋体" w:eastAsia="宋体" w:cs="宋体"/>
                <w:b/>
                <w:sz w:val="20"/>
              </w:rPr>
            </w:pPr>
          </w:p>
          <w:p>
            <w:pPr>
              <w:pStyle w:val="8"/>
              <w:rPr>
                <w:rFonts w:hint="eastAsia" w:ascii="宋体" w:hAnsi="宋体" w:eastAsia="宋体" w:cs="宋体"/>
                <w:b/>
                <w:sz w:val="20"/>
              </w:rPr>
            </w:pPr>
          </w:p>
          <w:p>
            <w:pPr>
              <w:pStyle w:val="8"/>
              <w:rPr>
                <w:rFonts w:hint="eastAsia" w:ascii="宋体" w:hAnsi="宋体" w:eastAsia="宋体" w:cs="宋体"/>
                <w:b/>
                <w:sz w:val="20"/>
              </w:rPr>
            </w:pPr>
          </w:p>
          <w:p>
            <w:pPr>
              <w:pStyle w:val="8"/>
              <w:spacing w:before="9"/>
              <w:rPr>
                <w:rFonts w:hint="eastAsia" w:ascii="宋体" w:hAnsi="宋体" w:eastAsia="宋体" w:cs="宋体"/>
                <w:b/>
                <w:sz w:val="14"/>
              </w:rPr>
            </w:pPr>
          </w:p>
          <w:p>
            <w:pPr>
              <w:pStyle w:val="8"/>
              <w:spacing w:line="278" w:lineRule="auto"/>
              <w:ind w:left="357" w:right="137" w:hanging="212"/>
              <w:rPr>
                <w:rFonts w:hint="eastAsia" w:ascii="宋体" w:hAnsi="宋体" w:eastAsia="宋体" w:cs="宋体"/>
                <w:sz w:val="21"/>
              </w:rPr>
            </w:pPr>
            <w:r>
              <w:rPr>
                <w:rFonts w:hint="eastAsia" w:ascii="宋体" w:hAnsi="宋体" w:eastAsia="宋体" w:cs="宋体"/>
                <w:sz w:val="21"/>
              </w:rPr>
              <w:t>绩效考核小组</w:t>
            </w:r>
          </w:p>
        </w:tc>
        <w:tc>
          <w:tcPr>
            <w:tcW w:w="1212" w:type="dxa"/>
          </w:tcPr>
          <w:p>
            <w:pPr>
              <w:pStyle w:val="8"/>
              <w:rPr>
                <w:rFonts w:hint="eastAsia" w:ascii="宋体" w:hAnsi="宋体" w:eastAsia="宋体" w:cs="宋体"/>
                <w:b/>
                <w:sz w:val="22"/>
              </w:rPr>
            </w:pPr>
          </w:p>
          <w:p>
            <w:pPr>
              <w:pStyle w:val="8"/>
              <w:rPr>
                <w:rFonts w:hint="eastAsia" w:ascii="宋体" w:hAnsi="宋体" w:eastAsia="宋体" w:cs="宋体"/>
                <w:b/>
                <w:sz w:val="22"/>
              </w:rPr>
            </w:pPr>
          </w:p>
          <w:p>
            <w:pPr>
              <w:pStyle w:val="8"/>
              <w:spacing w:before="9"/>
              <w:rPr>
                <w:rFonts w:hint="eastAsia" w:ascii="宋体" w:hAnsi="宋体" w:eastAsia="宋体" w:cs="宋体"/>
                <w:b/>
                <w:sz w:val="30"/>
              </w:rPr>
            </w:pPr>
          </w:p>
          <w:p>
            <w:pPr>
              <w:pStyle w:val="8"/>
              <w:ind w:left="106"/>
              <w:rPr>
                <w:rFonts w:hint="eastAsia" w:ascii="宋体" w:hAnsi="宋体" w:eastAsia="宋体" w:cs="宋体"/>
                <w:sz w:val="21"/>
              </w:rPr>
            </w:pPr>
            <w:r>
              <w:rPr>
                <w:rFonts w:hint="eastAsia" w:ascii="宋体" w:hAnsi="宋体" w:eastAsia="宋体" w:cs="宋体"/>
                <w:sz w:val="21"/>
              </w:rPr>
              <w:t>1</w:t>
            </w:r>
            <w:r>
              <w:rPr>
                <w:rFonts w:hint="eastAsia" w:ascii="宋体" w:hAnsi="宋体" w:eastAsia="宋体" w:cs="宋体"/>
                <w:spacing w:val="3"/>
                <w:sz w:val="21"/>
              </w:rPr>
              <w:t xml:space="preserve"> </w:t>
            </w:r>
            <w:r>
              <w:rPr>
                <w:rFonts w:hint="eastAsia" w:ascii="宋体" w:hAnsi="宋体" w:eastAsia="宋体" w:cs="宋体"/>
                <w:spacing w:val="-27"/>
                <w:sz w:val="21"/>
              </w:rPr>
              <w:t xml:space="preserve">月 </w:t>
            </w:r>
            <w:r>
              <w:rPr>
                <w:rFonts w:hint="eastAsia" w:ascii="宋体" w:hAnsi="宋体" w:eastAsia="宋体" w:cs="宋体"/>
                <w:sz w:val="21"/>
              </w:rPr>
              <w:t>1</w:t>
            </w:r>
            <w:r>
              <w:rPr>
                <w:rFonts w:hint="eastAsia" w:ascii="宋体" w:hAnsi="宋体" w:eastAsia="宋体" w:cs="宋体"/>
                <w:spacing w:val="1"/>
                <w:sz w:val="21"/>
              </w:rPr>
              <w:t xml:space="preserve"> </w:t>
            </w:r>
            <w:r>
              <w:rPr>
                <w:rFonts w:hint="eastAsia" w:ascii="宋体" w:hAnsi="宋体" w:eastAsia="宋体" w:cs="宋体"/>
                <w:sz w:val="21"/>
              </w:rPr>
              <w:t>日至</w:t>
            </w:r>
          </w:p>
          <w:p>
            <w:pPr>
              <w:pStyle w:val="8"/>
              <w:spacing w:before="43"/>
              <w:ind w:left="109"/>
              <w:rPr>
                <w:rFonts w:hint="eastAsia" w:ascii="宋体" w:hAnsi="宋体" w:eastAsia="宋体" w:cs="宋体"/>
                <w:sz w:val="21"/>
              </w:rPr>
            </w:pPr>
            <w:r>
              <w:rPr>
                <w:rFonts w:hint="eastAsia" w:ascii="宋体" w:hAnsi="宋体" w:eastAsia="宋体" w:cs="宋体"/>
                <w:sz w:val="21"/>
              </w:rPr>
              <w:t xml:space="preserve">12 </w:t>
            </w:r>
            <w:r>
              <w:rPr>
                <w:rFonts w:hint="eastAsia" w:ascii="宋体" w:hAnsi="宋体" w:eastAsia="宋体" w:cs="宋体"/>
                <w:spacing w:val="-28"/>
                <w:sz w:val="21"/>
              </w:rPr>
              <w:t xml:space="preserve">月 </w:t>
            </w:r>
            <w:r>
              <w:rPr>
                <w:rFonts w:hint="eastAsia" w:ascii="宋体" w:hAnsi="宋体" w:eastAsia="宋体" w:cs="宋体"/>
                <w:sz w:val="21"/>
              </w:rPr>
              <w:t>30 日</w:t>
            </w:r>
          </w:p>
        </w:tc>
      </w:tr>
    </w:tbl>
    <w:p>
      <w:pPr>
        <w:spacing w:before="146"/>
        <w:ind w:left="604" w:right="0" w:firstLine="0"/>
        <w:jc w:val="left"/>
        <w:rPr>
          <w:rFonts w:hint="eastAsia" w:ascii="宋体" w:hAnsi="宋体" w:eastAsia="宋体" w:cs="宋体"/>
          <w:b/>
          <w:sz w:val="26"/>
        </w:rPr>
      </w:pPr>
      <w:r>
        <w:rPr>
          <w:rFonts w:hint="eastAsia" w:ascii="宋体" w:hAnsi="宋体" w:eastAsia="宋体" w:cs="宋体"/>
          <w:b/>
          <w:w w:val="95"/>
          <w:sz w:val="26"/>
        </w:rPr>
        <w:t>管理绩效计分标准</w:t>
      </w:r>
    </w:p>
    <w:p>
      <w:pPr>
        <w:spacing w:after="0"/>
        <w:jc w:val="left"/>
        <w:rPr>
          <w:rFonts w:hint="eastAsia" w:ascii="宋体" w:hAnsi="宋体" w:eastAsia="宋体" w:cs="宋体"/>
          <w:sz w:val="26"/>
        </w:rPr>
        <w:sectPr>
          <w:pgSz w:w="11910" w:h="16840"/>
          <w:pgMar w:top="880" w:right="660" w:bottom="1100" w:left="920" w:header="0" w:footer="911" w:gutter="0"/>
        </w:sectPr>
      </w:pPr>
    </w:p>
    <w:tbl>
      <w:tblPr>
        <w:tblStyle w:val="4"/>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9"/>
        <w:gridCol w:w="5812"/>
        <w:gridCol w:w="1134"/>
        <w:gridCol w:w="1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09" w:type="dxa"/>
          </w:tcPr>
          <w:p>
            <w:pPr>
              <w:pStyle w:val="8"/>
              <w:spacing w:before="14"/>
              <w:ind w:left="462" w:right="457"/>
              <w:jc w:val="center"/>
              <w:rPr>
                <w:rFonts w:hint="eastAsia" w:ascii="宋体" w:hAnsi="宋体" w:eastAsia="宋体" w:cs="宋体"/>
                <w:sz w:val="21"/>
              </w:rPr>
            </w:pPr>
            <w:r>
              <w:rPr>
                <w:rFonts w:hint="eastAsia" w:ascii="宋体" w:hAnsi="宋体" w:eastAsia="宋体" w:cs="宋体"/>
                <w:sz w:val="21"/>
              </w:rPr>
              <w:t>考核内容</w:t>
            </w:r>
          </w:p>
        </w:tc>
        <w:tc>
          <w:tcPr>
            <w:tcW w:w="5812" w:type="dxa"/>
          </w:tcPr>
          <w:p>
            <w:pPr>
              <w:pStyle w:val="8"/>
              <w:spacing w:before="14"/>
              <w:ind w:left="2464" w:right="2458"/>
              <w:jc w:val="center"/>
              <w:rPr>
                <w:rFonts w:hint="eastAsia" w:ascii="宋体" w:hAnsi="宋体" w:eastAsia="宋体" w:cs="宋体"/>
                <w:sz w:val="21"/>
              </w:rPr>
            </w:pPr>
            <w:r>
              <w:rPr>
                <w:rFonts w:hint="eastAsia" w:ascii="宋体" w:hAnsi="宋体" w:eastAsia="宋体" w:cs="宋体"/>
                <w:sz w:val="21"/>
              </w:rPr>
              <w:t>评价标准</w:t>
            </w:r>
          </w:p>
        </w:tc>
        <w:tc>
          <w:tcPr>
            <w:tcW w:w="1134" w:type="dxa"/>
          </w:tcPr>
          <w:p>
            <w:pPr>
              <w:pStyle w:val="8"/>
              <w:spacing w:before="14"/>
              <w:ind w:left="125" w:right="119"/>
              <w:jc w:val="center"/>
              <w:rPr>
                <w:rFonts w:hint="eastAsia" w:ascii="宋体" w:hAnsi="宋体" w:eastAsia="宋体" w:cs="宋体"/>
                <w:sz w:val="21"/>
              </w:rPr>
            </w:pPr>
            <w:r>
              <w:rPr>
                <w:rFonts w:hint="eastAsia" w:ascii="宋体" w:hAnsi="宋体" w:eastAsia="宋体" w:cs="宋体"/>
                <w:sz w:val="21"/>
              </w:rPr>
              <w:t>考核主体</w:t>
            </w:r>
          </w:p>
        </w:tc>
        <w:tc>
          <w:tcPr>
            <w:tcW w:w="1212" w:type="dxa"/>
          </w:tcPr>
          <w:p>
            <w:pPr>
              <w:pStyle w:val="8"/>
              <w:spacing w:before="14"/>
              <w:ind w:left="185"/>
              <w:rPr>
                <w:rFonts w:hint="eastAsia" w:ascii="宋体" w:hAnsi="宋体" w:eastAsia="宋体" w:cs="宋体"/>
                <w:sz w:val="21"/>
              </w:rPr>
            </w:pPr>
            <w:r>
              <w:rPr>
                <w:rFonts w:hint="eastAsia" w:ascii="宋体" w:hAnsi="宋体" w:eastAsia="宋体" w:cs="宋体"/>
                <w:sz w:val="21"/>
              </w:rPr>
              <w:t>计算周期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809" w:type="dxa"/>
          </w:tcPr>
          <w:p>
            <w:pPr>
              <w:pStyle w:val="8"/>
              <w:rPr>
                <w:rFonts w:hint="eastAsia" w:ascii="宋体" w:hAnsi="宋体" w:eastAsia="宋体" w:cs="宋体"/>
                <w:b/>
                <w:sz w:val="20"/>
              </w:rPr>
            </w:pPr>
          </w:p>
          <w:p>
            <w:pPr>
              <w:pStyle w:val="8"/>
              <w:spacing w:before="7"/>
              <w:rPr>
                <w:rFonts w:hint="eastAsia" w:ascii="宋体" w:hAnsi="宋体" w:eastAsia="宋体" w:cs="宋体"/>
                <w:b/>
                <w:sz w:val="17"/>
              </w:rPr>
            </w:pPr>
          </w:p>
          <w:p>
            <w:pPr>
              <w:pStyle w:val="8"/>
              <w:spacing w:before="1"/>
              <w:ind w:left="462" w:right="457"/>
              <w:jc w:val="center"/>
              <w:rPr>
                <w:rFonts w:hint="eastAsia" w:ascii="宋体" w:hAnsi="宋体" w:eastAsia="宋体" w:cs="宋体"/>
                <w:sz w:val="21"/>
              </w:rPr>
            </w:pPr>
            <w:r>
              <w:rPr>
                <w:rFonts w:hint="eastAsia" w:ascii="宋体" w:hAnsi="宋体" w:eastAsia="宋体" w:cs="宋体"/>
                <w:sz w:val="21"/>
              </w:rPr>
              <w:t>职责履行</w:t>
            </w:r>
          </w:p>
        </w:tc>
        <w:tc>
          <w:tcPr>
            <w:tcW w:w="5812" w:type="dxa"/>
          </w:tcPr>
          <w:p>
            <w:pPr>
              <w:pStyle w:val="8"/>
              <w:spacing w:before="14"/>
              <w:ind w:left="107"/>
              <w:rPr>
                <w:rFonts w:hint="eastAsia" w:ascii="宋体" w:hAnsi="宋体" w:eastAsia="宋体" w:cs="宋体"/>
                <w:sz w:val="21"/>
              </w:rPr>
            </w:pPr>
            <w:r>
              <w:rPr>
                <w:rFonts w:hint="eastAsia" w:ascii="宋体" w:hAnsi="宋体" w:eastAsia="宋体" w:cs="宋体"/>
                <w:b/>
                <w:sz w:val="21"/>
              </w:rPr>
              <w:t xml:space="preserve">基础分 100 分： </w:t>
            </w:r>
            <w:r>
              <w:rPr>
                <w:rFonts w:hint="eastAsia" w:ascii="宋体" w:hAnsi="宋体" w:eastAsia="宋体" w:cs="宋体"/>
                <w:sz w:val="21"/>
              </w:rPr>
              <w:t>其中主要职责 90 分；公用职责 10 分</w:t>
            </w:r>
          </w:p>
          <w:p>
            <w:pPr>
              <w:pStyle w:val="8"/>
              <w:spacing w:before="43"/>
              <w:ind w:left="107"/>
              <w:rPr>
                <w:rFonts w:hint="eastAsia" w:ascii="宋体" w:hAnsi="宋体" w:eastAsia="宋体" w:cs="宋体"/>
                <w:sz w:val="21"/>
              </w:rPr>
            </w:pPr>
            <w:r>
              <w:rPr>
                <w:rFonts w:hint="eastAsia" w:ascii="宋体" w:hAnsi="宋体" w:eastAsia="宋体" w:cs="宋体"/>
                <w:sz w:val="21"/>
              </w:rPr>
              <w:t>1、单项职责未达到预期效果扣 1-5 分；</w:t>
            </w:r>
          </w:p>
          <w:p>
            <w:pPr>
              <w:pStyle w:val="8"/>
              <w:spacing w:before="43"/>
              <w:ind w:left="107"/>
              <w:rPr>
                <w:rFonts w:hint="eastAsia" w:ascii="宋体" w:hAnsi="宋体" w:eastAsia="宋体" w:cs="宋体"/>
                <w:sz w:val="21"/>
              </w:rPr>
            </w:pPr>
            <w:r>
              <w:rPr>
                <w:rFonts w:hint="eastAsia" w:ascii="宋体" w:hAnsi="宋体" w:eastAsia="宋体" w:cs="宋体"/>
                <w:sz w:val="21"/>
              </w:rPr>
              <w:t>2、单项职责完全未达到预期效果计 0 分。</w:t>
            </w:r>
          </w:p>
          <w:p>
            <w:pPr>
              <w:pStyle w:val="8"/>
              <w:spacing w:before="43"/>
              <w:ind w:left="107"/>
              <w:rPr>
                <w:rFonts w:hint="eastAsia" w:ascii="宋体" w:hAnsi="宋体" w:eastAsia="宋体" w:cs="宋体"/>
                <w:sz w:val="21"/>
              </w:rPr>
            </w:pPr>
            <w:r>
              <w:rPr>
                <w:rFonts w:hint="eastAsia" w:ascii="宋体" w:hAnsi="宋体" w:eastAsia="宋体" w:cs="宋体"/>
                <w:sz w:val="21"/>
              </w:rPr>
              <w:t>3、多项工作职责的得分求和就是最后得分。</w:t>
            </w:r>
          </w:p>
        </w:tc>
        <w:tc>
          <w:tcPr>
            <w:tcW w:w="1134" w:type="dxa"/>
          </w:tcPr>
          <w:p>
            <w:pPr>
              <w:pStyle w:val="8"/>
              <w:rPr>
                <w:rFonts w:hint="eastAsia" w:ascii="宋体" w:hAnsi="宋体" w:eastAsia="宋体" w:cs="宋体"/>
                <w:b/>
                <w:sz w:val="20"/>
              </w:rPr>
            </w:pPr>
          </w:p>
          <w:p>
            <w:pPr>
              <w:pStyle w:val="8"/>
              <w:spacing w:before="7"/>
              <w:rPr>
                <w:rFonts w:hint="eastAsia" w:ascii="宋体" w:hAnsi="宋体" w:eastAsia="宋体" w:cs="宋体"/>
                <w:b/>
                <w:sz w:val="17"/>
              </w:rPr>
            </w:pPr>
          </w:p>
          <w:p>
            <w:pPr>
              <w:pStyle w:val="8"/>
              <w:spacing w:before="1"/>
              <w:ind w:left="125" w:right="119"/>
              <w:jc w:val="center"/>
              <w:rPr>
                <w:rFonts w:hint="eastAsia" w:ascii="宋体" w:hAnsi="宋体" w:eastAsia="宋体" w:cs="宋体"/>
                <w:sz w:val="21"/>
              </w:rPr>
            </w:pPr>
            <w:r>
              <w:rPr>
                <w:rFonts w:hint="eastAsia" w:ascii="宋体" w:hAnsi="宋体" w:eastAsia="宋体" w:cs="宋体"/>
                <w:sz w:val="21"/>
              </w:rPr>
              <w:t>直接上级</w:t>
            </w:r>
          </w:p>
        </w:tc>
        <w:tc>
          <w:tcPr>
            <w:tcW w:w="1212" w:type="dxa"/>
          </w:tcPr>
          <w:p>
            <w:pPr>
              <w:pStyle w:val="8"/>
              <w:spacing w:before="5"/>
              <w:rPr>
                <w:rFonts w:hint="eastAsia" w:ascii="宋体" w:hAnsi="宋体" w:eastAsia="宋体" w:cs="宋体"/>
                <w:b/>
                <w:sz w:val="25"/>
              </w:rPr>
            </w:pPr>
          </w:p>
          <w:p>
            <w:pPr>
              <w:pStyle w:val="8"/>
              <w:ind w:left="106"/>
              <w:rPr>
                <w:rFonts w:hint="eastAsia" w:ascii="宋体" w:hAnsi="宋体" w:eastAsia="宋体" w:cs="宋体"/>
                <w:sz w:val="21"/>
              </w:rPr>
            </w:pPr>
            <w:r>
              <w:rPr>
                <w:rFonts w:hint="eastAsia" w:ascii="宋体" w:hAnsi="宋体" w:eastAsia="宋体" w:cs="宋体"/>
                <w:sz w:val="21"/>
              </w:rPr>
              <w:t>1</w:t>
            </w:r>
            <w:r>
              <w:rPr>
                <w:rFonts w:hint="eastAsia" w:ascii="宋体" w:hAnsi="宋体" w:eastAsia="宋体" w:cs="宋体"/>
                <w:spacing w:val="3"/>
                <w:sz w:val="21"/>
              </w:rPr>
              <w:t xml:space="preserve"> </w:t>
            </w:r>
            <w:r>
              <w:rPr>
                <w:rFonts w:hint="eastAsia" w:ascii="宋体" w:hAnsi="宋体" w:eastAsia="宋体" w:cs="宋体"/>
                <w:spacing w:val="-27"/>
                <w:sz w:val="21"/>
              </w:rPr>
              <w:t xml:space="preserve">月 </w:t>
            </w:r>
            <w:r>
              <w:rPr>
                <w:rFonts w:hint="eastAsia" w:ascii="宋体" w:hAnsi="宋体" w:eastAsia="宋体" w:cs="宋体"/>
                <w:sz w:val="21"/>
              </w:rPr>
              <w:t>1</w:t>
            </w:r>
            <w:r>
              <w:rPr>
                <w:rFonts w:hint="eastAsia" w:ascii="宋体" w:hAnsi="宋体" w:eastAsia="宋体" w:cs="宋体"/>
                <w:spacing w:val="1"/>
                <w:sz w:val="21"/>
              </w:rPr>
              <w:t xml:space="preserve"> </w:t>
            </w:r>
            <w:r>
              <w:rPr>
                <w:rFonts w:hint="eastAsia" w:ascii="宋体" w:hAnsi="宋体" w:eastAsia="宋体" w:cs="宋体"/>
                <w:sz w:val="21"/>
              </w:rPr>
              <w:t>日至</w:t>
            </w:r>
          </w:p>
          <w:p>
            <w:pPr>
              <w:pStyle w:val="8"/>
              <w:spacing w:before="43"/>
              <w:ind w:left="109"/>
              <w:rPr>
                <w:rFonts w:hint="eastAsia" w:ascii="宋体" w:hAnsi="宋体" w:eastAsia="宋体" w:cs="宋体"/>
                <w:sz w:val="21"/>
              </w:rPr>
            </w:pPr>
            <w:r>
              <w:rPr>
                <w:rFonts w:hint="eastAsia" w:ascii="宋体" w:hAnsi="宋体" w:eastAsia="宋体" w:cs="宋体"/>
                <w:sz w:val="21"/>
              </w:rPr>
              <w:t xml:space="preserve">12 </w:t>
            </w:r>
            <w:r>
              <w:rPr>
                <w:rFonts w:hint="eastAsia" w:ascii="宋体" w:hAnsi="宋体" w:eastAsia="宋体" w:cs="宋体"/>
                <w:spacing w:val="-28"/>
                <w:sz w:val="21"/>
              </w:rPr>
              <w:t xml:space="preserve">月 </w:t>
            </w:r>
            <w:r>
              <w:rPr>
                <w:rFonts w:hint="eastAsia" w:ascii="宋体" w:hAnsi="宋体" w:eastAsia="宋体" w:cs="宋体"/>
                <w:sz w:val="21"/>
              </w:rPr>
              <w:t>30 日</w:t>
            </w:r>
          </w:p>
        </w:tc>
      </w:tr>
    </w:tbl>
    <w:p>
      <w:pPr>
        <w:pStyle w:val="3"/>
        <w:spacing w:before="21" w:line="259" w:lineRule="auto"/>
        <w:ind w:left="212" w:right="360" w:firstLine="391"/>
        <w:rPr>
          <w:rFonts w:hint="eastAsia" w:ascii="宋体" w:hAnsi="宋体" w:eastAsia="宋体" w:cs="宋体"/>
        </w:rPr>
      </w:pPr>
      <w:r>
        <w:rPr>
          <w:rFonts w:hint="eastAsia" w:ascii="宋体" w:hAnsi="宋体" w:eastAsia="宋体" w:cs="宋体"/>
        </w:rPr>
        <w:t>分管融资和销售的集团主管副总要根据分管工作的特点另行制定经营绩效指标，具体在与公司签定的《目标责任书》体现。</w:t>
      </w:r>
    </w:p>
    <w:p>
      <w:pPr>
        <w:pStyle w:val="7"/>
        <w:numPr>
          <w:ilvl w:val="1"/>
          <w:numId w:val="5"/>
        </w:numPr>
        <w:tabs>
          <w:tab w:val="left" w:pos="669"/>
        </w:tabs>
        <w:spacing w:before="1" w:after="0" w:line="240" w:lineRule="auto"/>
        <w:ind w:left="668" w:right="0" w:hanging="457"/>
        <w:jc w:val="left"/>
        <w:rPr>
          <w:rFonts w:hint="eastAsia" w:ascii="宋体" w:hAnsi="宋体" w:eastAsia="宋体" w:cs="宋体"/>
          <w:sz w:val="26"/>
        </w:rPr>
      </w:pPr>
      <w:r>
        <w:rPr>
          <w:rFonts w:hint="eastAsia" w:ascii="宋体" w:hAnsi="宋体" w:eastAsia="宋体" w:cs="宋体"/>
          <w:sz w:val="26"/>
        </w:rPr>
        <w:t>生产版块人员</w:t>
      </w:r>
    </w:p>
    <w:p>
      <w:pPr>
        <w:pStyle w:val="3"/>
        <w:spacing w:before="26" w:line="259" w:lineRule="auto"/>
        <w:ind w:left="212" w:right="360" w:firstLine="520"/>
        <w:jc w:val="both"/>
        <w:rPr>
          <w:rFonts w:hint="eastAsia" w:ascii="宋体" w:hAnsi="宋体" w:eastAsia="宋体" w:cs="宋体"/>
        </w:rPr>
      </w:pPr>
      <w:r>
        <w:rPr>
          <w:rFonts w:hint="eastAsia" w:ascii="宋体" w:hAnsi="宋体" w:eastAsia="宋体" w:cs="宋体"/>
          <w:spacing w:val="-4"/>
          <w:w w:val="95"/>
        </w:rPr>
        <w:t>生产版块人员实行吨产品成本</w:t>
      </w:r>
      <w:r>
        <w:rPr>
          <w:rFonts w:hint="eastAsia" w:ascii="宋体" w:hAnsi="宋体" w:eastAsia="宋体" w:cs="宋体"/>
          <w:w w:val="95"/>
        </w:rPr>
        <w:t>（可控成本</w:t>
      </w:r>
      <w:r>
        <w:rPr>
          <w:rFonts w:hint="eastAsia" w:ascii="宋体" w:hAnsi="宋体" w:eastAsia="宋体" w:cs="宋体"/>
          <w:spacing w:val="-41"/>
          <w:w w:val="95"/>
        </w:rPr>
        <w:t>）</w:t>
      </w:r>
      <w:r>
        <w:rPr>
          <w:rFonts w:hint="eastAsia" w:ascii="宋体" w:hAnsi="宋体" w:eastAsia="宋体" w:cs="宋体"/>
          <w:spacing w:val="-7"/>
          <w:w w:val="95"/>
        </w:rPr>
        <w:t xml:space="preserve">费用包干，并与安全环保挂钩的考核分  </w:t>
      </w:r>
      <w:r>
        <w:rPr>
          <w:rFonts w:hint="eastAsia" w:ascii="宋体" w:hAnsi="宋体" w:eastAsia="宋体" w:cs="宋体"/>
          <w:spacing w:val="-13"/>
          <w:w w:val="95"/>
        </w:rPr>
        <w:t xml:space="preserve">配办法，在不突破工资总额的原则下，可制定内部薪酬考核分配方法，由集团生产分管  </w:t>
      </w:r>
      <w:r>
        <w:rPr>
          <w:rFonts w:hint="eastAsia" w:ascii="宋体" w:hAnsi="宋体" w:eastAsia="宋体" w:cs="宋体"/>
          <w:spacing w:val="-15"/>
        </w:rPr>
        <w:t>领导审核，经集团总经理办公会议审议批准后实施。生产版块拿年薪人员的考核可参照集团公司领导的考核办法制定考核细则考核。</w:t>
      </w:r>
    </w:p>
    <w:p>
      <w:pPr>
        <w:pStyle w:val="7"/>
        <w:numPr>
          <w:ilvl w:val="1"/>
          <w:numId w:val="5"/>
        </w:numPr>
        <w:tabs>
          <w:tab w:val="left" w:pos="928"/>
        </w:tabs>
        <w:spacing w:before="1" w:after="0" w:line="240" w:lineRule="auto"/>
        <w:ind w:left="928" w:right="0" w:hanging="454"/>
        <w:jc w:val="both"/>
        <w:rPr>
          <w:rFonts w:hint="eastAsia" w:ascii="宋体" w:hAnsi="宋体" w:eastAsia="宋体" w:cs="宋体"/>
          <w:sz w:val="26"/>
        </w:rPr>
      </w:pPr>
      <w:r>
        <w:rPr>
          <w:rFonts w:hint="eastAsia" w:ascii="宋体" w:hAnsi="宋体" w:eastAsia="宋体" w:cs="宋体"/>
          <w:sz w:val="26"/>
        </w:rPr>
        <w:t>基建项目版块人员</w:t>
      </w:r>
    </w:p>
    <w:p>
      <w:pPr>
        <w:pStyle w:val="3"/>
        <w:spacing w:before="27" w:line="259" w:lineRule="auto"/>
        <w:ind w:left="212" w:right="360"/>
        <w:jc w:val="both"/>
        <w:rPr>
          <w:rFonts w:hint="eastAsia" w:ascii="宋体" w:hAnsi="宋体" w:eastAsia="宋体" w:cs="宋体"/>
        </w:rPr>
      </w:pPr>
      <w:r>
        <w:rPr>
          <w:rFonts w:hint="eastAsia" w:ascii="宋体" w:hAnsi="宋体" w:eastAsia="宋体" w:cs="宋体"/>
          <w:spacing w:val="-6"/>
          <w:w w:val="95"/>
        </w:rPr>
        <w:t xml:space="preserve">基建项目版块人员的考核与市场接轨，参照工程外包的做法，实行工程费用包干，以计  </w:t>
      </w:r>
      <w:r>
        <w:rPr>
          <w:rFonts w:hint="eastAsia" w:ascii="宋体" w:hAnsi="宋体" w:eastAsia="宋体" w:cs="宋体"/>
          <w:spacing w:val="-12"/>
        </w:rPr>
        <w:t>件工资为核心内容的内部考核分配办法。由集团基建项目分管领导审核，经集团总经理</w:t>
      </w:r>
      <w:r>
        <w:rPr>
          <w:rFonts w:hint="eastAsia" w:ascii="宋体" w:hAnsi="宋体" w:eastAsia="宋体" w:cs="宋体"/>
          <w:spacing w:val="-17"/>
          <w:w w:val="95"/>
        </w:rPr>
        <w:t xml:space="preserve">办公会议审议批准后实施。基建项目版块拿年薪人员可参照集团公司领导的考核办法制  </w:t>
      </w:r>
      <w:r>
        <w:rPr>
          <w:rFonts w:hint="eastAsia" w:ascii="宋体" w:hAnsi="宋体" w:eastAsia="宋体" w:cs="宋体"/>
          <w:spacing w:val="-17"/>
        </w:rPr>
        <w:t>定考核细则考核。</w:t>
      </w:r>
    </w:p>
    <w:p>
      <w:pPr>
        <w:pStyle w:val="7"/>
        <w:numPr>
          <w:ilvl w:val="1"/>
          <w:numId w:val="5"/>
        </w:numPr>
        <w:tabs>
          <w:tab w:val="left" w:pos="928"/>
        </w:tabs>
        <w:spacing w:before="1" w:after="0" w:line="240" w:lineRule="auto"/>
        <w:ind w:left="928" w:right="0" w:hanging="454"/>
        <w:jc w:val="both"/>
        <w:rPr>
          <w:rFonts w:hint="eastAsia" w:ascii="宋体" w:hAnsi="宋体" w:eastAsia="宋体" w:cs="宋体"/>
          <w:sz w:val="26"/>
        </w:rPr>
      </w:pPr>
      <w:r>
        <w:rPr>
          <w:rFonts w:hint="eastAsia" w:ascii="宋体" w:hAnsi="宋体" w:eastAsia="宋体" w:cs="宋体"/>
          <w:sz w:val="26"/>
        </w:rPr>
        <w:t>后勤服务版块人员</w:t>
      </w:r>
    </w:p>
    <w:p>
      <w:pPr>
        <w:pStyle w:val="3"/>
        <w:spacing w:before="27" w:line="259" w:lineRule="auto"/>
        <w:ind w:left="212" w:right="360" w:firstLine="520"/>
        <w:jc w:val="both"/>
        <w:rPr>
          <w:rFonts w:hint="eastAsia" w:ascii="宋体" w:hAnsi="宋体" w:eastAsia="宋体" w:cs="宋体"/>
        </w:rPr>
      </w:pPr>
      <w:r>
        <w:rPr>
          <w:rFonts w:hint="eastAsia" w:ascii="宋体" w:hAnsi="宋体" w:eastAsia="宋体" w:cs="宋体"/>
          <w:spacing w:val="-7"/>
          <w:w w:val="95"/>
        </w:rPr>
        <w:t xml:space="preserve">由集团分管领导组织制定考核细则，经集团总经理办公会议审议批准后实施。考核  </w:t>
      </w:r>
      <w:r>
        <w:rPr>
          <w:rFonts w:hint="eastAsia" w:ascii="宋体" w:hAnsi="宋体" w:eastAsia="宋体" w:cs="宋体"/>
          <w:spacing w:val="-15"/>
          <w:w w:val="95"/>
        </w:rPr>
        <w:t xml:space="preserve">内容应包含经营绩效、管理绩效、周边绩效的内容。后勤服务版块拿年薪人员可参照集  </w:t>
      </w:r>
      <w:r>
        <w:rPr>
          <w:rFonts w:hint="eastAsia" w:ascii="宋体" w:hAnsi="宋体" w:eastAsia="宋体" w:cs="宋体"/>
          <w:spacing w:val="-15"/>
        </w:rPr>
        <w:t>团公司领导的考核办法制定考核细则考核。</w:t>
      </w:r>
    </w:p>
    <w:p>
      <w:pPr>
        <w:pStyle w:val="2"/>
        <w:numPr>
          <w:ilvl w:val="1"/>
          <w:numId w:val="6"/>
        </w:numPr>
        <w:tabs>
          <w:tab w:val="left" w:pos="612"/>
        </w:tabs>
        <w:spacing w:before="1" w:after="0" w:line="240" w:lineRule="auto"/>
        <w:ind w:left="611" w:right="0" w:hanging="400"/>
        <w:jc w:val="both"/>
        <w:rPr>
          <w:rFonts w:hint="eastAsia" w:ascii="宋体" w:hAnsi="宋体" w:eastAsia="宋体" w:cs="宋体"/>
        </w:rPr>
      </w:pPr>
      <w:r>
        <w:rPr>
          <w:rFonts w:hint="eastAsia" w:ascii="宋体" w:hAnsi="宋体" w:eastAsia="宋体" w:cs="宋体"/>
        </w:rPr>
        <w:t>组织实施</w:t>
      </w:r>
    </w:p>
    <w:p>
      <w:pPr>
        <w:pStyle w:val="7"/>
        <w:numPr>
          <w:ilvl w:val="1"/>
          <w:numId w:val="6"/>
        </w:numPr>
        <w:tabs>
          <w:tab w:val="left" w:pos="964"/>
        </w:tabs>
        <w:spacing w:before="75" w:after="0" w:line="302" w:lineRule="auto"/>
        <w:ind w:left="920" w:right="165" w:hanging="353"/>
        <w:jc w:val="both"/>
        <w:rPr>
          <w:rFonts w:hint="eastAsia" w:ascii="宋体" w:hAnsi="宋体" w:eastAsia="宋体" w:cs="宋体"/>
          <w:sz w:val="26"/>
        </w:rPr>
      </w:pPr>
      <w:r>
        <w:rPr>
          <w:rFonts w:hint="eastAsia" w:ascii="宋体" w:hAnsi="宋体" w:eastAsia="宋体" w:cs="宋体"/>
          <w:spacing w:val="-11"/>
          <w:w w:val="95"/>
          <w:sz w:val="26"/>
        </w:rPr>
        <w:t xml:space="preserve">成立公司绩效考核小组，负责绩效考核各项指标的制定与下达、考核工作的推动、  </w:t>
      </w:r>
      <w:r>
        <w:rPr>
          <w:rFonts w:hint="eastAsia" w:ascii="宋体" w:hAnsi="宋体" w:eastAsia="宋体" w:cs="宋体"/>
          <w:spacing w:val="-11"/>
          <w:sz w:val="26"/>
        </w:rPr>
        <w:t>考核结果的审定及考核审查监督等。</w:t>
      </w:r>
    </w:p>
    <w:p>
      <w:pPr>
        <w:pStyle w:val="3"/>
        <w:spacing w:before="0"/>
        <w:ind w:left="918"/>
        <w:rPr>
          <w:rFonts w:hint="eastAsia" w:ascii="宋体" w:hAnsi="宋体" w:eastAsia="宋体" w:cs="宋体"/>
        </w:rPr>
      </w:pPr>
      <w:r>
        <w:rPr>
          <w:rFonts w:hint="eastAsia" w:ascii="宋体" w:hAnsi="宋体" w:eastAsia="宋体" w:cs="宋体"/>
        </w:rPr>
        <w:t>绩效考核小组组长：集团总经理</w:t>
      </w:r>
    </w:p>
    <w:p>
      <w:pPr>
        <w:pStyle w:val="3"/>
        <w:spacing w:line="302" w:lineRule="auto"/>
        <w:ind w:left="918" w:right="2126"/>
        <w:rPr>
          <w:rFonts w:hint="eastAsia" w:ascii="宋体" w:hAnsi="宋体" w:eastAsia="宋体" w:cs="宋体"/>
        </w:rPr>
      </w:pPr>
      <w:r>
        <w:rPr>
          <w:rFonts w:hint="eastAsia" w:ascii="宋体" w:hAnsi="宋体" w:eastAsia="宋体" w:cs="宋体"/>
        </w:rPr>
        <w:t>绩效考核小组副组长：集团行政部负责人、集团财务部负责人。绩效考核小组成员：集团分管领导、绩效考核推行员。</w:t>
      </w:r>
    </w:p>
    <w:p>
      <w:pPr>
        <w:pStyle w:val="7"/>
        <w:numPr>
          <w:ilvl w:val="1"/>
          <w:numId w:val="6"/>
        </w:numPr>
        <w:tabs>
          <w:tab w:val="left" w:pos="998"/>
        </w:tabs>
        <w:spacing w:before="0" w:after="0" w:line="302" w:lineRule="auto"/>
        <w:ind w:left="212" w:right="487" w:firstLine="391"/>
        <w:jc w:val="left"/>
        <w:rPr>
          <w:rFonts w:hint="eastAsia" w:ascii="宋体" w:hAnsi="宋体" w:eastAsia="宋体" w:cs="宋体"/>
          <w:sz w:val="26"/>
        </w:rPr>
      </w:pPr>
      <w:r>
        <w:rPr>
          <w:rFonts w:hint="eastAsia" w:ascii="宋体" w:hAnsi="宋体" w:eastAsia="宋体" w:cs="宋体"/>
          <w:w w:val="95"/>
          <w:sz w:val="26"/>
        </w:rPr>
        <w:t xml:space="preserve">绩效考核实行统一组织、分步实施、分级负责。实行集团分管领导负责，行政  </w:t>
      </w:r>
      <w:r>
        <w:rPr>
          <w:rFonts w:hint="eastAsia" w:ascii="宋体" w:hAnsi="宋体" w:eastAsia="宋体" w:cs="宋体"/>
          <w:sz w:val="26"/>
        </w:rPr>
        <w:t>部参与、推动的方式。</w:t>
      </w:r>
    </w:p>
    <w:p>
      <w:pPr>
        <w:pStyle w:val="7"/>
        <w:numPr>
          <w:ilvl w:val="1"/>
          <w:numId w:val="6"/>
        </w:numPr>
        <w:tabs>
          <w:tab w:val="left" w:pos="998"/>
        </w:tabs>
        <w:spacing w:before="1" w:after="0" w:line="240" w:lineRule="auto"/>
        <w:ind w:left="997" w:right="0" w:hanging="394"/>
        <w:jc w:val="left"/>
        <w:rPr>
          <w:rFonts w:hint="eastAsia" w:ascii="宋体" w:hAnsi="宋体" w:eastAsia="宋体" w:cs="宋体"/>
          <w:sz w:val="26"/>
        </w:rPr>
      </w:pPr>
      <w:r>
        <w:rPr>
          <w:rFonts w:hint="eastAsia" w:ascii="宋体" w:hAnsi="宋体" w:eastAsia="宋体" w:cs="宋体"/>
          <w:sz w:val="26"/>
        </w:rPr>
        <w:t>集团行政部负责绩效考核的牵头组织和总体实施。</w:t>
      </w:r>
    </w:p>
    <w:p>
      <w:pPr>
        <w:pStyle w:val="7"/>
        <w:numPr>
          <w:ilvl w:val="2"/>
          <w:numId w:val="6"/>
        </w:numPr>
        <w:tabs>
          <w:tab w:val="left" w:pos="1656"/>
        </w:tabs>
        <w:spacing w:before="87" w:after="0" w:line="240" w:lineRule="auto"/>
        <w:ind w:left="1655" w:right="0" w:hanging="592"/>
        <w:jc w:val="left"/>
        <w:rPr>
          <w:rFonts w:hint="eastAsia" w:ascii="宋体" w:hAnsi="宋体" w:eastAsia="宋体" w:cs="宋体"/>
          <w:sz w:val="26"/>
        </w:rPr>
      </w:pPr>
      <w:r>
        <w:rPr>
          <w:rFonts w:hint="eastAsia" w:ascii="宋体" w:hAnsi="宋体" w:eastAsia="宋体" w:cs="宋体"/>
          <w:sz w:val="26"/>
        </w:rPr>
        <w:t>制定绩效考核办法、制度、流程，推动、改进、完善员工绩效考核体系；</w:t>
      </w:r>
    </w:p>
    <w:p>
      <w:pPr>
        <w:pStyle w:val="7"/>
        <w:numPr>
          <w:ilvl w:val="2"/>
          <w:numId w:val="6"/>
        </w:numPr>
        <w:tabs>
          <w:tab w:val="left" w:pos="1656"/>
        </w:tabs>
        <w:spacing w:before="87" w:after="0" w:line="240" w:lineRule="auto"/>
        <w:ind w:left="1655" w:right="0" w:hanging="592"/>
        <w:jc w:val="left"/>
        <w:rPr>
          <w:rFonts w:hint="eastAsia" w:ascii="宋体" w:hAnsi="宋体" w:eastAsia="宋体" w:cs="宋体"/>
          <w:sz w:val="26"/>
        </w:rPr>
      </w:pPr>
      <w:r>
        <w:rPr>
          <w:rFonts w:hint="eastAsia" w:ascii="宋体" w:hAnsi="宋体" w:eastAsia="宋体" w:cs="宋体"/>
          <w:sz w:val="26"/>
        </w:rPr>
        <w:t>协助公司分管领导，组织制定考核评分细则；</w:t>
      </w:r>
    </w:p>
    <w:p>
      <w:pPr>
        <w:pStyle w:val="7"/>
        <w:numPr>
          <w:ilvl w:val="2"/>
          <w:numId w:val="6"/>
        </w:numPr>
        <w:tabs>
          <w:tab w:val="left" w:pos="1656"/>
        </w:tabs>
        <w:spacing w:before="87" w:after="0" w:line="240" w:lineRule="auto"/>
        <w:ind w:left="1655" w:right="0" w:hanging="592"/>
        <w:jc w:val="left"/>
        <w:rPr>
          <w:rFonts w:hint="eastAsia" w:ascii="宋体" w:hAnsi="宋体" w:eastAsia="宋体" w:cs="宋体"/>
          <w:sz w:val="26"/>
        </w:rPr>
      </w:pPr>
      <w:r>
        <w:rPr>
          <w:rFonts w:hint="eastAsia" w:ascii="宋体" w:hAnsi="宋体" w:eastAsia="宋体" w:cs="宋体"/>
          <w:sz w:val="26"/>
        </w:rPr>
        <w:t>协助部门负责人，组织实施对一般员工的绩效考核工作；</w:t>
      </w:r>
    </w:p>
    <w:p>
      <w:pPr>
        <w:pStyle w:val="7"/>
        <w:numPr>
          <w:ilvl w:val="2"/>
          <w:numId w:val="6"/>
        </w:numPr>
        <w:tabs>
          <w:tab w:val="left" w:pos="1656"/>
        </w:tabs>
        <w:spacing w:before="86" w:after="0" w:line="240" w:lineRule="auto"/>
        <w:ind w:left="1655" w:right="0" w:hanging="592"/>
        <w:jc w:val="left"/>
        <w:rPr>
          <w:rFonts w:hint="eastAsia" w:ascii="宋体" w:hAnsi="宋体" w:eastAsia="宋体" w:cs="宋体"/>
          <w:sz w:val="26"/>
        </w:rPr>
      </w:pPr>
      <w:r>
        <w:rPr>
          <w:rFonts w:hint="eastAsia" w:ascii="宋体" w:hAnsi="宋体" w:eastAsia="宋体" w:cs="宋体"/>
          <w:sz w:val="26"/>
        </w:rPr>
        <w:t>核定生产分厂、建筑公司每月的工资总额。</w:t>
      </w:r>
    </w:p>
    <w:p>
      <w:pPr>
        <w:pStyle w:val="7"/>
        <w:numPr>
          <w:ilvl w:val="2"/>
          <w:numId w:val="6"/>
        </w:numPr>
        <w:tabs>
          <w:tab w:val="left" w:pos="1656"/>
        </w:tabs>
        <w:spacing w:before="87" w:after="0" w:line="240" w:lineRule="auto"/>
        <w:ind w:left="1655" w:right="0" w:hanging="592"/>
        <w:jc w:val="left"/>
        <w:rPr>
          <w:rFonts w:hint="eastAsia" w:ascii="宋体" w:hAnsi="宋体" w:eastAsia="宋体" w:cs="宋体"/>
          <w:sz w:val="26"/>
        </w:rPr>
      </w:pPr>
      <w:r>
        <w:rPr>
          <w:rFonts w:hint="eastAsia" w:ascii="宋体" w:hAnsi="宋体" w:eastAsia="宋体" w:cs="宋体"/>
          <w:sz w:val="26"/>
        </w:rPr>
        <w:t>汇总并统计考核结果。</w:t>
      </w:r>
    </w:p>
    <w:p>
      <w:pPr>
        <w:pStyle w:val="7"/>
        <w:numPr>
          <w:ilvl w:val="1"/>
          <w:numId w:val="6"/>
        </w:numPr>
        <w:tabs>
          <w:tab w:val="left" w:pos="1032"/>
        </w:tabs>
        <w:spacing w:before="87" w:after="0" w:line="302" w:lineRule="auto"/>
        <w:ind w:left="212" w:right="454" w:firstLine="424"/>
        <w:jc w:val="left"/>
        <w:rPr>
          <w:rFonts w:hint="eastAsia" w:ascii="宋体" w:hAnsi="宋体" w:eastAsia="宋体" w:cs="宋体"/>
          <w:sz w:val="26"/>
        </w:rPr>
      </w:pPr>
      <w:r>
        <w:rPr>
          <w:rFonts w:hint="eastAsia" w:ascii="宋体" w:hAnsi="宋体" w:eastAsia="宋体" w:cs="宋体"/>
          <w:w w:val="95"/>
          <w:sz w:val="26"/>
        </w:rPr>
        <w:t>集团主管财务副总负责协调有管部门拟定集团公司各部门关键业绩（经济）指</w:t>
      </w:r>
      <w:r>
        <w:rPr>
          <w:rFonts w:hint="eastAsia" w:ascii="宋体" w:hAnsi="宋体" w:eastAsia="宋体" w:cs="宋体"/>
          <w:w w:val="99"/>
          <w:sz w:val="26"/>
        </w:rPr>
        <w:t>标</w:t>
      </w:r>
      <w:r>
        <w:rPr>
          <w:rFonts w:hint="eastAsia" w:ascii="宋体" w:hAnsi="宋体" w:eastAsia="宋体" w:cs="宋体"/>
          <w:spacing w:val="2"/>
          <w:w w:val="99"/>
          <w:sz w:val="26"/>
        </w:rPr>
        <w:t>（</w:t>
      </w:r>
      <w:r>
        <w:rPr>
          <w:rFonts w:hint="eastAsia" w:ascii="宋体" w:hAnsi="宋体" w:eastAsia="宋体" w:cs="宋体"/>
          <w:spacing w:val="-1"/>
          <w:w w:val="99"/>
          <w:sz w:val="26"/>
        </w:rPr>
        <w:t>K</w:t>
      </w:r>
      <w:r>
        <w:rPr>
          <w:rFonts w:hint="eastAsia" w:ascii="宋体" w:hAnsi="宋体" w:eastAsia="宋体" w:cs="宋体"/>
          <w:w w:val="99"/>
          <w:sz w:val="26"/>
        </w:rPr>
        <w:t>P</w:t>
      </w:r>
      <w:r>
        <w:rPr>
          <w:rFonts w:hint="eastAsia" w:ascii="宋体" w:hAnsi="宋体" w:eastAsia="宋体" w:cs="宋体"/>
          <w:spacing w:val="-1"/>
          <w:w w:val="99"/>
          <w:sz w:val="26"/>
        </w:rPr>
        <w:t>I</w:t>
      </w:r>
      <w:r>
        <w:rPr>
          <w:rFonts w:hint="eastAsia" w:ascii="宋体" w:hAnsi="宋体" w:eastAsia="宋体" w:cs="宋体"/>
          <w:spacing w:val="-130"/>
          <w:w w:val="99"/>
          <w:sz w:val="26"/>
        </w:rPr>
        <w:t>）</w:t>
      </w:r>
      <w:r>
        <w:rPr>
          <w:rFonts w:hint="eastAsia" w:ascii="宋体" w:hAnsi="宋体" w:eastAsia="宋体" w:cs="宋体"/>
          <w:w w:val="99"/>
          <w:sz w:val="26"/>
        </w:rPr>
        <w:t>，经集团总经理办公会议审定，报董事会审议批准实施。</w:t>
      </w:r>
    </w:p>
    <w:p>
      <w:pPr>
        <w:pStyle w:val="7"/>
        <w:numPr>
          <w:ilvl w:val="1"/>
          <w:numId w:val="6"/>
        </w:numPr>
        <w:tabs>
          <w:tab w:val="left" w:pos="1032"/>
        </w:tabs>
        <w:spacing w:before="1" w:after="0" w:line="240" w:lineRule="auto"/>
        <w:ind w:left="1031" w:right="0" w:hanging="395"/>
        <w:jc w:val="left"/>
        <w:rPr>
          <w:rFonts w:hint="eastAsia" w:ascii="宋体" w:hAnsi="宋体" w:eastAsia="宋体" w:cs="宋体"/>
          <w:sz w:val="26"/>
        </w:rPr>
      </w:pPr>
      <w:r>
        <w:rPr>
          <w:rFonts w:hint="eastAsia" w:ascii="宋体" w:hAnsi="宋体" w:eastAsia="宋体" w:cs="宋体"/>
          <w:sz w:val="26"/>
        </w:rPr>
        <w:t>集团分管领导负责分管部门员工的绩效考核实施。</w:t>
      </w:r>
    </w:p>
    <w:p>
      <w:pPr>
        <w:spacing w:after="0" w:line="240" w:lineRule="auto"/>
        <w:jc w:val="left"/>
        <w:rPr>
          <w:rFonts w:hint="eastAsia" w:ascii="宋体" w:hAnsi="宋体" w:eastAsia="宋体" w:cs="宋体"/>
          <w:sz w:val="26"/>
        </w:rPr>
        <w:sectPr>
          <w:pgSz w:w="11910" w:h="16840"/>
          <w:pgMar w:top="860" w:right="660" w:bottom="1100" w:left="920" w:header="0" w:footer="911" w:gutter="0"/>
        </w:sectPr>
      </w:pPr>
    </w:p>
    <w:p>
      <w:pPr>
        <w:pStyle w:val="7"/>
        <w:numPr>
          <w:ilvl w:val="2"/>
          <w:numId w:val="6"/>
        </w:numPr>
        <w:tabs>
          <w:tab w:val="left" w:pos="1692"/>
        </w:tabs>
        <w:spacing w:before="43" w:after="0" w:line="240" w:lineRule="auto"/>
        <w:ind w:left="1691" w:right="0" w:hanging="640"/>
        <w:jc w:val="left"/>
        <w:rPr>
          <w:rFonts w:hint="eastAsia" w:ascii="宋体" w:hAnsi="宋体" w:eastAsia="宋体" w:cs="宋体"/>
          <w:sz w:val="28"/>
        </w:rPr>
      </w:pPr>
      <w:r>
        <w:rPr>
          <w:rFonts w:hint="eastAsia" w:ascii="宋体" w:hAnsi="宋体" w:eastAsia="宋体" w:cs="宋体"/>
          <w:sz w:val="26"/>
        </w:rPr>
        <w:t>拟定分管部门的绩效考核细则；</w:t>
      </w:r>
    </w:p>
    <w:p>
      <w:pPr>
        <w:pStyle w:val="7"/>
        <w:numPr>
          <w:ilvl w:val="2"/>
          <w:numId w:val="6"/>
        </w:numPr>
        <w:tabs>
          <w:tab w:val="left" w:pos="1656"/>
        </w:tabs>
        <w:spacing w:before="83" w:after="0" w:line="240" w:lineRule="auto"/>
        <w:ind w:left="1655" w:right="0" w:hanging="592"/>
        <w:jc w:val="left"/>
        <w:rPr>
          <w:rFonts w:hint="eastAsia" w:ascii="宋体" w:hAnsi="宋体" w:eastAsia="宋体" w:cs="宋体"/>
          <w:sz w:val="26"/>
        </w:rPr>
      </w:pPr>
      <w:r>
        <w:rPr>
          <w:rFonts w:hint="eastAsia" w:ascii="宋体" w:hAnsi="宋体" w:eastAsia="宋体" w:cs="宋体"/>
          <w:sz w:val="26"/>
        </w:rPr>
        <w:t>组织实施分管部门员工的绩效考核工作；</w:t>
      </w:r>
    </w:p>
    <w:p>
      <w:pPr>
        <w:pStyle w:val="7"/>
        <w:numPr>
          <w:ilvl w:val="2"/>
          <w:numId w:val="6"/>
        </w:numPr>
        <w:tabs>
          <w:tab w:val="left" w:pos="1656"/>
        </w:tabs>
        <w:spacing w:before="87" w:after="0" w:line="240" w:lineRule="auto"/>
        <w:ind w:left="1655" w:right="0" w:hanging="592"/>
        <w:jc w:val="left"/>
        <w:rPr>
          <w:rFonts w:hint="eastAsia" w:ascii="宋体" w:hAnsi="宋体" w:eastAsia="宋体" w:cs="宋体"/>
          <w:sz w:val="26"/>
        </w:rPr>
      </w:pPr>
      <w:r>
        <w:rPr>
          <w:rFonts w:hint="eastAsia" w:ascii="宋体" w:hAnsi="宋体" w:eastAsia="宋体" w:cs="宋体"/>
          <w:sz w:val="26"/>
        </w:rPr>
        <w:t>向分管部门员工反馈考核结果，制定绩效改进措施。</w:t>
      </w:r>
    </w:p>
    <w:p>
      <w:pPr>
        <w:pStyle w:val="7"/>
        <w:numPr>
          <w:ilvl w:val="1"/>
          <w:numId w:val="6"/>
        </w:numPr>
        <w:tabs>
          <w:tab w:val="left" w:pos="1032"/>
        </w:tabs>
        <w:spacing w:before="86" w:after="0" w:line="302" w:lineRule="auto"/>
        <w:ind w:left="1064" w:right="360" w:hanging="428"/>
        <w:jc w:val="left"/>
        <w:rPr>
          <w:rFonts w:hint="eastAsia" w:ascii="宋体" w:hAnsi="宋体" w:eastAsia="宋体" w:cs="宋体"/>
          <w:sz w:val="26"/>
        </w:rPr>
      </w:pPr>
      <w:r>
        <w:rPr>
          <w:rFonts w:hint="eastAsia" w:ascii="宋体" w:hAnsi="宋体" w:eastAsia="宋体" w:cs="宋体"/>
          <w:spacing w:val="-7"/>
          <w:sz w:val="26"/>
        </w:rPr>
        <w:t xml:space="preserve">员工绩效考核工作每月一次，次月 </w:t>
      </w:r>
      <w:r>
        <w:rPr>
          <w:rFonts w:hint="eastAsia" w:ascii="宋体" w:hAnsi="宋体" w:eastAsia="宋体" w:cs="宋体"/>
          <w:sz w:val="26"/>
        </w:rPr>
        <w:t>15</w:t>
      </w:r>
      <w:r>
        <w:rPr>
          <w:rFonts w:hint="eastAsia" w:ascii="宋体" w:hAnsi="宋体" w:eastAsia="宋体" w:cs="宋体"/>
          <w:spacing w:val="2"/>
          <w:sz w:val="26"/>
        </w:rPr>
        <w:t xml:space="preserve"> </w:t>
      </w:r>
      <w:r>
        <w:rPr>
          <w:rFonts w:hint="eastAsia" w:ascii="宋体" w:hAnsi="宋体" w:eastAsia="宋体" w:cs="宋体"/>
          <w:spacing w:val="-9"/>
          <w:sz w:val="26"/>
        </w:rPr>
        <w:t xml:space="preserve">日前完成。年度考核安排在次年的 </w:t>
      </w:r>
      <w:r>
        <w:rPr>
          <w:rFonts w:hint="eastAsia" w:ascii="宋体" w:hAnsi="宋体" w:eastAsia="宋体" w:cs="宋体"/>
          <w:sz w:val="26"/>
        </w:rPr>
        <w:t>1</w:t>
      </w:r>
      <w:r>
        <w:rPr>
          <w:rFonts w:hint="eastAsia" w:ascii="宋体" w:hAnsi="宋体" w:eastAsia="宋体" w:cs="宋体"/>
          <w:spacing w:val="2"/>
          <w:sz w:val="26"/>
        </w:rPr>
        <w:t xml:space="preserve"> </w:t>
      </w:r>
      <w:r>
        <w:rPr>
          <w:rFonts w:hint="eastAsia" w:ascii="宋体" w:hAnsi="宋体" w:eastAsia="宋体" w:cs="宋体"/>
          <w:sz w:val="26"/>
        </w:rPr>
        <w:t>月底前完成。</w:t>
      </w:r>
    </w:p>
    <w:p>
      <w:pPr>
        <w:spacing w:after="0" w:line="302" w:lineRule="auto"/>
        <w:jc w:val="left"/>
        <w:rPr>
          <w:rFonts w:hint="eastAsia" w:ascii="宋体" w:hAnsi="宋体" w:eastAsia="宋体" w:cs="宋体"/>
          <w:sz w:val="26"/>
        </w:rPr>
        <w:sectPr>
          <w:pgSz w:w="11910" w:h="16840"/>
          <w:pgMar w:top="880" w:right="660" w:bottom="1100" w:left="920" w:header="0" w:footer="911" w:gutter="0"/>
        </w:sectPr>
      </w:pPr>
    </w:p>
    <w:p>
      <w:pPr>
        <w:pStyle w:val="2"/>
        <w:numPr>
          <w:ilvl w:val="1"/>
          <w:numId w:val="7"/>
        </w:numPr>
        <w:tabs>
          <w:tab w:val="left" w:pos="612"/>
        </w:tabs>
        <w:spacing w:before="37" w:after="0" w:line="240" w:lineRule="auto"/>
        <w:ind w:left="611" w:right="0" w:hanging="400"/>
        <w:jc w:val="left"/>
        <w:rPr>
          <w:rFonts w:hint="eastAsia" w:ascii="宋体" w:hAnsi="宋体" w:eastAsia="宋体" w:cs="宋体"/>
        </w:rPr>
      </w:pPr>
      <w:r>
        <w:rPr>
          <w:rFonts w:hint="eastAsia" w:ascii="宋体" w:hAnsi="宋体" w:eastAsia="宋体" w:cs="宋体"/>
        </w:rPr>
        <w:pict>
          <v:shape id="_x0000_s1026" o:spid="_x0000_s1026" style="position:absolute;left:0pt;margin-left:99.4pt;margin-top:291.65pt;height:42.1pt;width:3.4pt;mso-position-horizontal-relative:page;z-index:251680768;mso-width-relative:page;mso-height-relative:page;" fillcolor="#000000" filled="t" stroked="f" coordorigin="1988,5834" coordsize="68,842" path="m2022,6646l2014,6633,2014,5834,2029,5834,2029,6633,2022,6646xm2022,6676l1989,6619,1988,6617,1988,6614,1989,6612,1991,6610,1993,6609,1996,6608,1998,6609,2001,6610,2002,6612,2014,6633,2014,6661,2031,6661,2022,6676xm2031,6661l2029,6661,2029,6633,2042,6612,2043,6610,2046,6609,2048,6608,2051,6609,2053,6610,2055,6612,2056,6614,2056,6617,2055,6619,2031,6661xm2029,6661l2014,6661,2014,6633,2022,6646,2016,6657,2029,6657,2029,6661xm2029,6657l2028,6657,2022,6646,2029,6633,2029,6657xm2028,6657l2016,6657,2022,6646,2028,6657xe">
            <v:path arrowok="t"/>
            <v:fill on="t" focussize="0,0"/>
            <v:stroke on="f"/>
            <v:imagedata o:title=""/>
            <o:lock v:ext="edit"/>
          </v:shape>
        </w:pict>
      </w:r>
      <w:r>
        <w:rPr>
          <w:rFonts w:hint="eastAsia" w:ascii="宋体" w:hAnsi="宋体" w:eastAsia="宋体" w:cs="宋体"/>
        </w:rPr>
        <w:t>考核流程</w:t>
      </w:r>
    </w:p>
    <w:p>
      <w:pPr>
        <w:pStyle w:val="3"/>
        <w:spacing w:before="6"/>
        <w:rPr>
          <w:rFonts w:hint="eastAsia" w:ascii="宋体" w:hAnsi="宋体" w:eastAsia="宋体" w:cs="宋体"/>
          <w:b/>
          <w:sz w:val="16"/>
        </w:rPr>
      </w:pPr>
      <w:r>
        <w:rPr>
          <w:rFonts w:hint="eastAsia" w:ascii="宋体" w:hAnsi="宋体" w:eastAsia="宋体" w:cs="宋体"/>
        </w:rPr>
        <w:pict>
          <v:group id="_x0000_s1027" o:spid="_x0000_s1027" o:spt="203" style="position:absolute;left:0pt;margin-left:57.3pt;margin-top:12.5pt;height:255.35pt;width:475.65pt;mso-position-horizontal-relative:page;mso-wrap-distance-bottom:0pt;mso-wrap-distance-top:0pt;z-index:-251650048;mso-width-relative:page;mso-height-relative:page;" coordorigin="1147,251" coordsize="9513,5107">
            <o:lock v:ext="edit"/>
            <v:shape id="_x0000_s1028" o:spid="_x0000_s1028" style="position:absolute;left:2037;top:2204;height:975;width:68;" fillcolor="#000000" filled="t" stroked="f" coordorigin="2037,2205" coordsize="68,975" path="m2071,3150l2064,3137,2064,2205,2079,2205,2079,3137,2071,3150xm2071,3180l2038,3124,2037,3121,2037,3119,2038,3116,2040,3114,2042,3113,2045,3112,2047,3113,2050,3114,2051,3116,2064,3137,2064,3165,2080,3165,2071,3180xm2080,3165l2079,3165,2079,3137,2091,3116,2092,3114,2095,3113,2097,3112,2100,3113,2102,3114,2104,3116,2105,3119,2105,3121,2104,3124,2080,3165xm2079,3165l2064,3165,2064,3137,2071,3150,2065,3161,2079,3161,2079,3165xm2079,3161l2077,3161,2071,3150,2079,3137,2079,3161xm2077,3161l2065,3161,2071,3150,2077,3161xe">
              <v:path arrowok="t"/>
              <v:fill on="t" focussize="0,0"/>
              <v:stroke on="f"/>
              <v:imagedata o:title=""/>
              <o:lock v:ext="edit"/>
            </v:shape>
            <v:shape id="_x0000_s1029" o:spid="_x0000_s1029" style="position:absolute;left:1231;top:1671;height:537;width:1891;" fillcolor="#000000" filled="t" stroked="f" coordorigin="1231,1672" coordsize="1891,537" path="m3122,2209l1231,2209,1231,1672,3122,1672,3122,1678,1243,1678,1237,1684,1243,1684,1243,2197,1237,2197,1243,2203,3122,2203,3122,2209xm1243,1684l1237,1684,1243,1678,1243,1684xm3110,1684l1243,1684,1243,1678,3110,1678,3110,1684xm3110,2203l3110,1678,3116,1684,3122,1684,3122,2197,3116,2197,3110,2203xm3122,1684l3116,1684,3110,1678,3122,1678,3122,1684xm1243,2203l1237,2197,1243,2197,1243,2203xm3110,2203l1243,2203,1243,2197,3110,2197,3110,2203xm3122,2203l3110,2203,3116,2197,3122,2197,3122,2203xe">
              <v:path arrowok="t"/>
              <v:fill on="t" focussize="0,0"/>
              <v:stroke on="f"/>
              <v:imagedata o:title=""/>
              <o:lock v:ext="edit"/>
            </v:shape>
            <v:shape id="_x0000_s1030" o:spid="_x0000_s1030" style="position:absolute;left:2022;top:809;height:870;width:68;" fillcolor="#000000" filled="t" stroked="f" coordorigin="2022,810" coordsize="68,870" path="m2056,1650l2049,1637,2049,810,2064,810,2064,1637,2056,1650xm2056,1680l2023,1624,2022,1621,2022,1619,2023,1616,2025,1614,2027,1613,2030,1612,2032,1613,2035,1614,2036,1616,2049,1637,2049,1665,2065,1665,2056,1680xm2065,1665l2064,1665,2064,1637,2076,1616,2077,1614,2080,1613,2082,1612,2085,1613,2087,1614,2089,1616,2090,1619,2090,1621,2089,1624,2065,1665xm2064,1665l2049,1665,2049,1637,2056,1650,2050,1661,2064,1661,2064,1665xm2064,1661l2062,1661,2056,1650,2064,1637,2064,1661xm2062,1661l2050,1661,2056,1650,2062,1661xe">
              <v:path arrowok="t"/>
              <v:fill on="t" focussize="0,0"/>
              <v:stroke on="f"/>
              <v:imagedata o:title=""/>
              <o:lock v:ext="edit"/>
            </v:shape>
            <v:shape id="_x0000_s1031" o:spid="_x0000_s1031" style="position:absolute;left:7030;top:1672;height:537;width:3629;" fillcolor="#000000" filled="t" stroked="f" coordorigin="7030,1673" coordsize="3629,537" path="m10659,2210l7030,2210,7030,1673,10659,1673,10659,1679,7042,1679,7036,1685,7042,1685,7042,2198,7036,2198,7042,2204,10659,2204,10659,2210xm7042,1685l7036,1685,7042,1679,7042,1685xm10647,1685l7042,1685,7042,1679,10647,1679,10647,1685xm10647,2204l10647,1679,10653,1685,10659,1685,10659,2198,10653,2198,10647,2204xm10659,1685l10653,1685,10647,1679,10659,1679,10659,1685xm7042,2204l7036,2198,7042,2198,7042,2204xm10647,2204l7042,2204,7042,2198,10647,2198,10647,2204xm10659,2204l10647,2204,10653,2198,10659,2198,10659,2204xe">
              <v:path arrowok="t"/>
              <v:fill on="t" focussize="0,0"/>
              <v:stroke on="f"/>
              <v:imagedata o:title=""/>
              <o:lock v:ext="edit"/>
            </v:shape>
            <v:shape id="_x0000_s1032" o:spid="_x0000_s1032" style="position:absolute;left:3117;top:1888;height:68;width:3918;" fillcolor="#000000" filled="t" stroked="f" coordorigin="3117,1888" coordsize="3918,68" path="m7002,1920l6971,1902,6969,1900,6968,1898,6968,1896,6968,1893,6969,1891,6971,1889,6974,1888,6976,1888,6979,1889,7022,1914,7002,1914,7002,1920xm7005,1922l7002,1920,7002,1914,7020,1914,7020,1915,7016,1915,7005,1922xm7022,1929l7020,1929,7020,1914,7022,1914,7035,1922,7022,1929xm7016,1928l7005,1922,7016,1915,7016,1928xm7020,1928l7016,1928,7016,1915,7020,1915,7020,1928xm7002,1924l7002,1920,7005,1922,7002,1924xm7020,1929l7002,1929,7002,1924,7005,1922,7016,1928,7020,1928,7020,1929xm6976,1956l6974,1956,6971,1955,6969,1953,6968,1951,6968,1948,6968,1946,6969,1943,6971,1942,7002,1924,7002,1929,7022,1929,6979,1955,6976,1956xm3177,1929l3117,1929,3117,1914,3177,1914,3177,1929xm3282,1929l3222,1929,3222,1914,3282,1914,3282,1929xm3387,1929l3327,1929,3327,1914,3387,1914,3387,1929xm3492,1929l3432,1929,3432,1914,3492,1914,3492,1929xm3597,1929l3537,1929,3537,1914,3597,1914,3597,1929xm3702,1929l3642,1929,3642,1914,3702,1914,3702,1929xm3807,1929l3747,1929,3747,1914,3807,1914,3807,1929xm3912,1929l3852,1929,3852,1914,3912,1914,3912,1929xm4017,1929l3957,1929,3957,1914,4017,1914,4017,1929xm4122,1929l4062,1929,4062,1914,4122,1914,4122,1929xm4227,1929l4167,1929,4167,1914,4227,1914,4227,1929xm4332,1929l4272,1929,4272,1914,4332,1914,4332,1929xm4437,1929l4377,1929,4377,1914,4437,1914,4437,1929xm4542,1929l4482,1929,4482,1914,4542,1914,4542,1929xm4647,1929l4587,1929,4587,1914,4647,1914,4647,1929xm4752,1929l4692,1929,4692,1914,4752,1914,4752,1929xm4857,1929l4797,1929,4797,1914,4857,1914,4857,1929xm4962,1929l4902,1929,4902,1914,4962,1914,4962,1929xm5067,1929l5007,1929,5007,1914,5067,1914,5067,1929xm5172,1929l5112,1929,5112,1914,5172,1914,5172,1929xm5277,1929l5217,1929,5217,1914,5277,1914,5277,1929xm5382,1929l5322,1929,5322,1914,5382,1914,5382,1929xm5487,1929l5427,1929,5427,1914,5487,1914,5487,1929xm5592,1929l5532,1929,5532,1914,5592,1914,5592,1929xm5697,1929l5637,1929,5637,1914,5697,1914,5697,1929xm5802,1929l5742,1929,5742,1914,5802,1914,5802,1929xm5907,1929l5847,1929,5847,1914,5907,1914,5907,1929xm6012,1929l5952,1929,5952,1914,6012,1914,6012,1929xm6117,1929l6057,1929,6057,1914,6117,1914,6117,1929xm6222,1929l6162,1929,6162,1914,6222,1914,6222,1929xm6327,1929l6267,1929,6267,1914,6327,1914,6327,1929xm6432,1929l6372,1929,6372,1914,6432,1914,6432,1929xm6537,1929l6477,1929,6477,1914,6537,1914,6537,1929xm6642,1929l6582,1929,6582,1914,6642,1914,6642,1929xm6747,1929l6687,1929,6687,1914,6747,1914,6747,1929xm6852,1929l6792,1929,6792,1914,6852,1914,6852,1929xm6957,1929l6897,1929,6897,1914,6957,1914,6957,1929xe">
              <v:path arrowok="t"/>
              <v:fill on="t" focussize="0,0"/>
              <v:stroke on="f"/>
              <v:imagedata o:title=""/>
              <o:lock v:ext="edit"/>
            </v:shape>
            <v:shape id="_x0000_s1033" o:spid="_x0000_s1033" style="position:absolute;left:3117;top:495;height:68;width:3852;" fillcolor="#000000" filled="t" stroked="f" coordorigin="3117,495" coordsize="3852,68" path="m6939,529l6905,509,6903,507,6902,505,6902,503,6902,500,6903,498,6905,496,6908,495,6910,495,6913,496,6956,521,6954,521,6954,522,6950,522,6939,529xm6926,536l6897,536,6897,521,6926,521,6939,529,6926,536xm6956,536l6954,536,6954,521,6956,521,6969,529,6956,536xm6950,535l6939,529,6950,522,6950,535xm6954,535l6950,535,6950,522,6954,522,6954,535xm6910,563l6908,563,6905,562,6903,560,6902,558,6902,555,6902,553,6903,550,6905,549,6939,529,6950,535,6954,535,6954,536,6956,536,6913,562,6910,563xm3177,536l3117,536,3117,521,3177,521,3177,536xm3282,536l3222,536,3222,521,3282,521,3282,536xm3387,536l3327,536,3327,521,3387,521,3387,536xm3492,536l3432,536,3432,521,3492,521,3492,536xm3597,536l3537,536,3537,521,3597,521,3597,536xm3702,536l3642,536,3642,521,3702,521,3702,536xm3807,536l3747,536,3747,521,3807,521,3807,536xm3912,536l3852,536,3852,521,3912,521,3912,536xm4017,536l3957,536,3957,521,4017,521,4017,536xm4122,536l4062,536,4062,521,4122,521,4122,536xm4227,536l4167,536,4167,521,4227,521,4227,536xm4332,536l4272,536,4272,521,4332,521,4332,536xm4437,536l4377,536,4377,521,4437,521,4437,536xm4542,536l4482,536,4482,521,4542,521,4542,536xm4647,536l4587,536,4587,521,4647,521,4647,536xm4752,536l4692,536,4692,521,4752,521,4752,536xm4857,536l4797,536,4797,521,4857,521,4857,536xm4962,536l4902,536,4902,521,4962,521,4962,536xm5067,536l5007,536,5007,521,5067,521,5067,536xm5172,536l5112,536,5112,521,5172,521,5172,536xm5277,536l5217,536,5217,521,5277,521,5277,536xm5382,536l5322,536,5322,521,5382,521,5382,536xm5487,536l5427,536,5427,521,5487,521,5487,536xm5592,536l5532,536,5532,521,5592,521,5592,536xm5697,536l5637,536,5637,521,5697,521,5697,536xm5802,536l5742,536,5742,521,5802,521,5802,536xm5907,536l5847,536,5847,521,5907,521,5907,536xm6012,536l5952,536,5952,521,6012,521,6012,536xm6117,536l6057,536,6057,521,6117,521,6117,536xm6222,536l6162,536,6162,521,6222,521,6222,536xm6327,536l6267,536,6267,521,6327,521,6327,536xm6432,536l6372,536,6372,521,6432,521,6432,536xm6537,536l6477,536,6477,521,6537,521,6537,536xm6642,536l6582,536,6582,521,6642,521,6642,536xm6747,536l6687,536,6687,521,6747,521,6747,536xm6852,536l6792,536,6792,521,6852,521,6852,536xe">
              <v:path arrowok="t"/>
              <v:fill on="t" focussize="0,0"/>
              <v:stroke on="f"/>
              <v:imagedata o:title=""/>
              <o:lock v:ext="edit"/>
            </v:shape>
            <v:shape id="_x0000_s1034" o:spid="_x0000_s1034" style="position:absolute;left:1222;top:250;height:567;width:1900;" fillcolor="#000000" filled="t" stroked="f" coordorigin="1222,251" coordsize="1900,567" path="m3122,818l1222,818,1222,251,3122,251,3122,257,1234,257,1228,263,1234,263,1234,806,1228,806,1234,812,3122,812,3122,818xm1234,263l1228,263,1234,257,1234,263xm3110,263l1234,263,1234,257,3110,257,3110,263xm3110,812l3110,257,3116,263,3122,263,3122,806,3116,806,3110,812xm3122,263l3116,263,3110,257,3122,257,3122,263xm1234,812l1228,806,1234,806,1234,812xm3110,812l1234,812,1234,806,3110,806,3110,812xm3122,812l3110,812,3116,806,3122,806,3122,812xe">
              <v:path arrowok="t"/>
              <v:fill on="t" focussize="0,0"/>
              <v:stroke on="f"/>
              <v:imagedata o:title=""/>
              <o:lock v:ext="edit"/>
            </v:shape>
            <v:shape id="_x0000_s1035" o:spid="_x0000_s1035" style="position:absolute;left:6963;top:307;height:567;width:3697;" fillcolor="#000000" filled="t" stroked="f" coordorigin="6963,308" coordsize="3697,567" path="m10660,875l6963,875,6963,308,10660,308,10660,314,6975,314,6969,320,6975,320,6975,863,6969,863,6975,869,10660,869,10660,875xm6975,320l6969,320,6975,314,6975,320xm10648,320l6975,320,6975,314,10648,314,10648,320xm10648,869l10648,314,10654,320,10660,320,10660,863,10654,863,10648,869xm10660,320l10654,320,10648,314,10660,314,10660,320xm6975,869l6969,863,6975,863,6975,869xm10648,869l6975,869,6975,863,10648,863,10648,869xm10660,869l10648,869,10654,863,10660,863,10660,869xe">
              <v:path arrowok="t"/>
              <v:fill on="t" focussize="0,0"/>
              <v:stroke on="f"/>
              <v:imagedata o:title=""/>
              <o:lock v:ext="edit"/>
            </v:shape>
            <v:shape id="_x0000_s1036" o:spid="_x0000_s1036" style="position:absolute;left:2017;top:3707;height:842;width:68;" fillcolor="#000000" filled="t" stroked="f" coordorigin="2017,3708" coordsize="68,842" path="m2051,4520l2044,4507,2044,3708,2059,3708,2059,4507,2051,4520xm2051,4550l2018,4494,2017,4491,2017,4489,2018,4486,2020,4484,2022,4483,2025,4482,2027,4483,2030,4484,2031,4486,2044,4507,2044,4535,2060,4535,2051,4550xm2060,4535l2059,4535,2059,4507,2071,4486,2072,4484,2075,4483,2077,4482,2080,4483,2082,4484,2084,4486,2085,4489,2085,4491,2084,4494,2060,4535xm2059,4535l2044,4535,2044,4507,2051,4520,2045,4531,2059,4531,2059,4535xm2059,4531l2057,4531,2051,4520,2059,4507,2059,4531xm2057,4531l2045,4531,2051,4520,2057,4531xe">
              <v:path arrowok="t"/>
              <v:fill on="t" focussize="0,0"/>
              <v:stroke on="f"/>
              <v:imagedata o:title=""/>
              <o:lock v:ext="edit"/>
            </v:shape>
            <v:rect id="_x0000_s1037" o:spid="_x0000_s1037" o:spt="1" style="position:absolute;left:1236;top:3156;height:524;width:1880;" fillcolor="#FFFFFF" filled="t" stroked="f" coordsize="21600,21600">
              <v:path/>
              <v:fill on="t" focussize="0,0"/>
              <v:stroke on="f"/>
              <v:imagedata o:title=""/>
              <o:lock v:ext="edit"/>
            </v:rect>
            <v:shape id="_x0000_s1038" o:spid="_x0000_s1038" style="position:absolute;left:1230;top:3149;height:537;width:1891;" fillcolor="#000000" filled="t" stroked="f" coordorigin="1230,3150" coordsize="1891,537" path="m3121,3687l1230,3687,1230,3150,3121,3150,3121,3156,1242,3156,1236,3162,1242,3162,1242,3675,1236,3675,1242,3681,3121,3681,3121,3687xm1242,3162l1236,3162,1242,3156,1242,3162xm3109,3162l1242,3162,1242,3156,3109,3156,3109,3162xm3109,3681l3109,3156,3115,3162,3121,3162,3121,3675,3115,3675,3109,3681xm3121,3162l3115,3162,3109,3156,3121,3156,3121,3162xm1242,3681l1236,3675,1242,3675,1242,3681xm3109,3681l1242,3681,1242,3675,3109,3675,3109,3681xm3121,3681l3109,3681,3115,3675,3121,3675,3121,3681xe">
              <v:path arrowok="t"/>
              <v:fill on="t" focussize="0,0"/>
              <v:stroke on="f"/>
              <v:imagedata o:title=""/>
              <o:lock v:ext="edit"/>
            </v:shape>
            <v:shape id="_x0000_s1039" o:spid="_x0000_s1039" style="position:absolute;left:7030;top:3084;height:537;width:3609;" fillcolor="#000000" filled="t" stroked="f" coordorigin="7030,3085" coordsize="3609,537" path="m10639,3622l7030,3622,7030,3085,10639,3085,10639,3091,7042,3091,7036,3097,7042,3097,7042,3610,7036,3610,7042,3616,10639,3616,10639,3622xm7042,3097l7036,3097,7042,3091,7042,3097xm10627,3097l7042,3097,7042,3091,10627,3091,10627,3097xm10627,3616l10627,3091,10633,3097,10639,3097,10639,3610,10633,3610,10627,3616xm10639,3097l10633,3097,10627,3091,10639,3091,10639,3097xm7042,3616l7036,3610,7042,3610,7042,3616xm10627,3616l7042,3616,7042,3610,10627,3610,10627,3616xm10639,3616l10627,3616,10633,3610,10639,3610,10639,3616xe">
              <v:path arrowok="t"/>
              <v:fill on="t" focussize="0,0"/>
              <v:stroke on="f"/>
              <v:imagedata o:title=""/>
              <o:lock v:ext="edit"/>
            </v:shape>
            <v:shape id="_x0000_s1040" o:spid="_x0000_s1040" style="position:absolute;left:3118;top:3336;height:68;width:3918;" fillcolor="#000000" filled="t" stroked="f" coordorigin="3118,3336" coordsize="3918,68" path="m7003,3368l6972,3350,6970,3348,6969,3346,6969,3344,6969,3341,6970,3339,6972,3337,6975,3336,6977,3336,6980,3337,7023,3362,7003,3362,7003,3368xm7006,3370l7003,3368,7003,3362,7021,3362,7021,3363,7017,3363,7006,3370xm7023,3377l7021,3377,7021,3362,7023,3362,7036,3370,7023,3377xm7017,3376l7006,3370,7017,3363,7017,3376xm7021,3376l7017,3376,7017,3363,7021,3363,7021,3376xm7003,3372l7003,3368,7006,3370,7003,3372xm7021,3377l7003,3377,7003,3372,7006,3370,7017,3376,7021,3376,7021,3377xm6975,3404l6972,3403,6970,3401,6969,3399,6969,3396,6969,3394,6970,3391,6972,3390,7003,3372,7003,3377,7023,3377,6980,3403,6977,3403,6975,3404xm3178,3377l3118,3377,3118,3362,3178,3362,3178,3377xm3283,3377l3223,3377,3223,3362,3283,3362,3283,3377xm3388,3377l3328,3377,3328,3362,3388,3362,3388,3377xm3493,3377l3433,3377,3433,3362,3493,3362,3493,3377xm3598,3377l3538,3377,3538,3362,3598,3362,3598,3377xm3703,3377l3643,3377,3643,3362,3703,3362,3703,3377xm3808,3377l3748,3377,3748,3362,3808,3362,3808,3377xm3913,3377l3853,3377,3853,3362,3913,3362,3913,3377xm4018,3377l3958,3377,3958,3362,4018,3362,4018,3377xm4123,3377l4063,3377,4063,3362,4123,3362,4123,3377xm4228,3377l4168,3377,4168,3362,4228,3362,4228,3377xm4333,3377l4273,3377,4273,3362,4333,3362,4333,3377xm4438,3377l4378,3377,4378,3362,4438,3362,4438,3377xm4543,3377l4483,3377,4483,3362,4543,3362,4543,3377xm4648,3377l4588,3377,4588,3362,4648,3362,4648,3377xm4753,3377l4693,3377,4693,3362,4753,3362,4753,3377xm4858,3377l4798,3377,4798,3362,4858,3362,4858,3377xm4963,3377l4903,3377,4903,3362,4963,3362,4963,3377xm5068,3377l5008,3377,5008,3362,5068,3362,5068,3377xm5173,3377l5113,3377,5113,3362,5173,3362,5173,3377xm5278,3377l5218,3377,5218,3362,5278,3362,5278,3377xm5383,3377l5323,3377,5323,3362,5383,3362,5383,3377xm5488,3377l5428,3377,5428,3362,5488,3362,5488,3377xm5593,3377l5533,3377,5533,3362,5593,3362,5593,3377xm5698,3377l5638,3377,5638,3362,5698,3362,5698,3377xm5803,3377l5743,3377,5743,3362,5803,3362,5803,3377xm5908,3377l5848,3377,5848,3362,5908,3362,5908,3377xm6013,3377l5953,3377,5953,3362,6013,3362,6013,3377xm6118,3377l6058,3377,6058,3362,6118,3362,6118,3377xm6223,3377l6163,3377,6163,3362,6223,3362,6223,3377xm6328,3377l6268,3377,6268,3362,6328,3362,6328,3377xm6433,3377l6373,3377,6373,3362,6433,3362,6433,3377xm6538,3377l6478,3377,6478,3362,6538,3362,6538,3377xm6643,3377l6583,3377,6583,3362,6643,3362,6643,3377xm6748,3377l6688,3377,6688,3362,6748,3362,6748,3377xm6853,3377l6793,3377,6793,3362,6853,3362,6853,3377xm6958,3377l6898,3377,6898,3362,6958,3362,6958,3377xe">
              <v:path arrowok="t"/>
              <v:fill on="t" focussize="0,0"/>
              <v:stroke on="f"/>
              <v:imagedata o:title=""/>
              <o:lock v:ext="edit"/>
            </v:shape>
            <v:shape id="_x0000_s1041" o:spid="_x0000_s1041" style="position:absolute;left:1147;top:4551;height:806;width:1891;" fillcolor="#000000" filled="t" stroked="f" coordorigin="1147,4552" coordsize="1891,806" path="m3038,5358l1147,5358,1147,4552,3038,4552,3038,4558,1159,4558,1153,4564,1159,4564,1159,5346,1153,5346,1159,5352,3038,5352,3038,5358xm1159,4564l1153,4564,1159,4558,1159,4564xm3026,4564l1159,4564,1159,4558,3026,4558,3026,4564xm3026,5352l3026,4558,3032,4564,3038,4564,3038,5346,3032,5346,3026,5352xm3038,4564l3032,4564,3026,4558,3038,4558,3038,4564xm1159,5352l1153,5346,1159,5346,1159,5352xm3026,5352l1159,5352,1159,5346,3026,5346,3026,5352xm3038,5352l3026,5352,3032,5346,3038,5346,3038,5352xe">
              <v:path arrowok="t"/>
              <v:fill on="t" focussize="0,0"/>
              <v:stroke on="f"/>
              <v:imagedata o:title=""/>
              <o:lock v:ext="edit"/>
            </v:shape>
            <v:shape id="_x0000_s1042" o:spid="_x0000_s1042" style="position:absolute;left:6938;top:4765;height:537;width:3608;" fillcolor="#000000" filled="t" stroked="f" coordorigin="6938,4766" coordsize="3608,537" path="m10546,5303l6938,5303,6938,4766,10546,4766,10546,4772,6950,4772,6944,4778,6950,4778,6950,5291,6944,5291,6950,5297,10546,5297,10546,5303xm6950,4778l6944,4778,6950,4772,6950,4778xm10534,4778l6950,4778,6950,4772,10534,4772,10534,4778xm10534,5297l10534,4772,10540,4778,10546,4778,10546,5291,10540,5291,10534,5297xm10546,4778l10540,4778,10534,4772,10546,4772,10546,4778xm6950,5297l6944,5291,6950,5291,6950,5297xm10534,5297l6950,5297,6950,5291,10534,5291,10534,5297xm10546,5297l10534,5297,10540,5291,10546,5291,10546,5297xe">
              <v:path arrowok="t"/>
              <v:fill on="t" focussize="0,0"/>
              <v:stroke on="f"/>
              <v:imagedata o:title=""/>
              <o:lock v:ext="edit"/>
            </v:shape>
            <v:shape id="_x0000_s1043" o:spid="_x0000_s1043" style="position:absolute;left:3053;top:4990;height:68;width:3917;" fillcolor="#000000" filled="t" stroked="f" coordorigin="3053,4990" coordsize="3917,68" path="m6938,5023l6906,5004,6904,5002,6903,5000,6903,4998,6903,4995,6904,4993,6906,4991,6909,4990,6911,4990,6914,4991,6957,5016,6938,5016,6938,5023xm6940,5024l6938,5023,6938,5016,6955,5016,6955,5017,6951,5017,6940,5024xm6957,5031l6955,5031,6955,5016,6957,5016,6970,5024,6957,5031xm6951,5030l6940,5024,6951,5017,6951,5030xm6955,5030l6951,5030,6951,5017,6955,5017,6955,5030xm6938,5025l6938,5023,6940,5024,6938,5025xm6955,5031l6938,5031,6938,5025,6940,5024,6951,5030,6955,5030,6955,5031xm6911,5058l6909,5058,6906,5057,6904,5055,6903,5053,6903,5050,6903,5048,6904,5045,6906,5044,6938,5025,6938,5031,6957,5031,6914,5057,6911,5058xm3113,5031l3053,5031,3053,5016,3113,5016,3113,5031xm3218,5031l3158,5031,3158,5016,3218,5016,3218,5031xm3323,5031l3263,5031,3263,5016,3323,5016,3323,5031xm3428,5031l3368,5031,3368,5016,3428,5016,3428,5031xm3533,5031l3473,5031,3473,5016,3533,5016,3533,5031xm3638,5031l3578,5031,3578,5016,3638,5016,3638,5031xm3743,5031l3683,5031,3683,5016,3743,5016,3743,5031xm3848,5031l3788,5031,3788,5016,3848,5016,3848,5031xm3953,5031l3893,5031,3893,5016,3953,5016,3953,5031xm4058,5031l3998,5031,3998,5016,4058,5016,4058,5031xm4163,5031l4103,5031,4103,5016,4163,5016,4163,5031xm4268,5031l4208,5031,4208,5016,4268,5016,4268,5031xm4373,5031l4313,5031,4313,5016,4373,5016,4373,5031xm4478,5031l4418,5031,4418,5016,4478,5016,4478,5031xm4583,5031l4523,5031,4523,5016,4583,5016,4583,5031xm4688,5031l4628,5031,4628,5016,4688,5016,4688,5031xm4793,5031l4733,5031,4733,5016,4793,5016,4793,5031xm4898,5031l4838,5031,4838,5016,4898,5016,4898,5031xm5003,5031l4943,5031,4943,5016,5003,5016,5003,5031xm5108,5031l5048,5031,5048,5016,5108,5016,5108,5031xm5213,5031l5153,5031,5153,5016,5213,5016,5213,5031xm5318,5031l5258,5031,5258,5016,5318,5016,5318,5031xm5423,5031l5363,5031,5363,5016,5423,5016,5423,5031xm5528,5031l5468,5031,5468,5016,5528,5016,5528,5031xm5633,5031l5573,5031,5573,5016,5633,5016,5633,5031xm5738,5031l5678,5031,5678,5016,5738,5016,5738,5031xm5843,5031l5783,5031,5783,5016,5843,5016,5843,5031xm5948,5031l5888,5031,5888,5016,5948,5016,5948,5031xm6053,5031l5993,5031,5993,5016,6053,5016,6053,5031xm6158,5031l6098,5031,6098,5016,6158,5016,6158,5031xm6263,5031l6203,5031,6203,5016,6263,5016,6263,5031xm6368,5031l6308,5031,6308,5016,6368,5016,6368,5031xm6473,5031l6413,5031,6413,5016,6473,5016,6473,5031xm6578,5031l6518,5031,6518,5016,6578,5016,6578,5031xm6683,5031l6623,5031,6623,5016,6683,5016,6683,5031xm6788,5031l6728,5031,6728,5016,6788,5016,6788,5031xm6893,5031l6833,5031,6833,5016,6893,5016,6893,5031xe">
              <v:path arrowok="t"/>
              <v:fill on="t" focussize="0,0"/>
              <v:stroke on="f"/>
              <v:imagedata o:title=""/>
              <o:lock v:ext="edit"/>
            </v:shape>
            <v:shape id="_x0000_s1044" o:spid="_x0000_s1044" o:spt="202" type="#_x0000_t202" style="position:absolute;left:1540;top:429;height:209;width:1278;" filled="f" stroked="f" coordsize="21600,21600">
              <v:path/>
              <v:fill on="f" focussize="0,0"/>
              <v:stroke on="f" joinstyle="miter"/>
              <v:imagedata o:title=""/>
              <o:lock v:ext="edit"/>
              <v:textbox inset="0mm,0mm,0mm,0mm">
                <w:txbxContent>
                  <w:p>
                    <w:pPr>
                      <w:spacing w:before="0" w:line="209" w:lineRule="exact"/>
                      <w:ind w:left="0" w:right="0" w:firstLine="0"/>
                      <w:jc w:val="left"/>
                      <w:rPr>
                        <w:sz w:val="21"/>
                      </w:rPr>
                    </w:pPr>
                    <w:r>
                      <w:rPr>
                        <w:sz w:val="21"/>
                      </w:rPr>
                      <w:t>制定考核办法</w:t>
                    </w:r>
                  </w:p>
                </w:txbxContent>
              </v:textbox>
            </v:shape>
            <v:shape id="_x0000_s1045" o:spid="_x0000_s1045" o:spt="202" type="#_x0000_t202" style="position:absolute;left:8284;top:486;height:209;width:1069;" filled="f" stroked="f" coordsize="21600,21600">
              <v:path/>
              <v:fill on="f" focussize="0,0"/>
              <v:stroke on="f" joinstyle="miter"/>
              <v:imagedata o:title=""/>
              <o:lock v:ext="edit"/>
              <v:textbox inset="0mm,0mm,0mm,0mm">
                <w:txbxContent>
                  <w:p>
                    <w:pPr>
                      <w:spacing w:before="0" w:line="209" w:lineRule="exact"/>
                      <w:ind w:left="0" w:right="0" w:firstLine="0"/>
                      <w:jc w:val="left"/>
                      <w:rPr>
                        <w:sz w:val="21"/>
                      </w:rPr>
                    </w:pPr>
                    <w:r>
                      <w:rPr>
                        <w:sz w:val="21"/>
                      </w:rPr>
                      <w:t>集团行政部</w:t>
                    </w:r>
                  </w:p>
                </w:txbxContent>
              </v:textbox>
            </v:shape>
            <v:shape id="_x0000_s1046" o:spid="_x0000_s1046" o:spt="202" type="#_x0000_t202" style="position:absolute;left:1545;top:1806;height:209;width:1278;" filled="f" stroked="f" coordsize="21600,21600">
              <v:path/>
              <v:fill on="f" focussize="0,0"/>
              <v:stroke on="f" joinstyle="miter"/>
              <v:imagedata o:title=""/>
              <o:lock v:ext="edit"/>
              <v:textbox inset="0mm,0mm,0mm,0mm">
                <w:txbxContent>
                  <w:p>
                    <w:pPr>
                      <w:spacing w:before="0" w:line="209" w:lineRule="exact"/>
                      <w:ind w:left="0" w:right="0" w:firstLine="0"/>
                      <w:jc w:val="left"/>
                      <w:rPr>
                        <w:sz w:val="21"/>
                      </w:rPr>
                    </w:pPr>
                    <w:r>
                      <w:rPr>
                        <w:sz w:val="21"/>
                      </w:rPr>
                      <w:t>考核办法审定</w:t>
                    </w:r>
                  </w:p>
                </w:txbxContent>
              </v:textbox>
            </v:shape>
            <v:shape id="_x0000_s1047" o:spid="_x0000_s1047" o:spt="202" type="#_x0000_t202" style="position:absolute;left:7898;top:1806;height:209;width:1909;" filled="f" stroked="f" coordsize="21600,21600">
              <v:path/>
              <v:fill on="f" focussize="0,0"/>
              <v:stroke on="f" joinstyle="miter"/>
              <v:imagedata o:title=""/>
              <o:lock v:ext="edit"/>
              <v:textbox inset="0mm,0mm,0mm,0mm">
                <w:txbxContent>
                  <w:p>
                    <w:pPr>
                      <w:spacing w:before="0" w:line="209" w:lineRule="exact"/>
                      <w:ind w:left="0" w:right="0" w:firstLine="0"/>
                      <w:jc w:val="left"/>
                      <w:rPr>
                        <w:sz w:val="21"/>
                      </w:rPr>
                    </w:pPr>
                    <w:r>
                      <w:rPr>
                        <w:sz w:val="21"/>
                      </w:rPr>
                      <w:t>集团总经理办公会议</w:t>
                    </w:r>
                  </w:p>
                </w:txbxContent>
              </v:textbox>
            </v:shape>
            <v:shape id="_x0000_s1048" o:spid="_x0000_s1048" o:spt="202" type="#_x0000_t202" style="position:absolute;left:1545;top:3285;height:209;width:1278;" filled="f" stroked="f" coordsize="21600,21600">
              <v:path/>
              <v:fill on="f" focussize="0,0"/>
              <v:stroke on="f" joinstyle="miter"/>
              <v:imagedata o:title=""/>
              <o:lock v:ext="edit"/>
              <v:textbox inset="0mm,0mm,0mm,0mm">
                <w:txbxContent>
                  <w:p>
                    <w:pPr>
                      <w:spacing w:before="0" w:line="209" w:lineRule="exact"/>
                      <w:ind w:left="0" w:right="0" w:firstLine="0"/>
                      <w:jc w:val="left"/>
                      <w:rPr>
                        <w:sz w:val="21"/>
                      </w:rPr>
                    </w:pPr>
                    <w:r>
                      <w:rPr>
                        <w:sz w:val="21"/>
                      </w:rPr>
                      <w:t>业绩指标确定</w:t>
                    </w:r>
                  </w:p>
                </w:txbxContent>
              </v:textbox>
            </v:shape>
            <v:shape id="_x0000_s1049" o:spid="_x0000_s1049" o:spt="202" type="#_x0000_t202" style="position:absolute;left:7260;top:3218;height:209;width:3169;" filled="f" stroked="f" coordsize="21600,21600">
              <v:path/>
              <v:fill on="f" focussize="0,0"/>
              <v:stroke on="f" joinstyle="miter"/>
              <v:imagedata o:title=""/>
              <o:lock v:ext="edit"/>
              <v:textbox inset="0mm,0mm,0mm,0mm">
                <w:txbxContent>
                  <w:p>
                    <w:pPr>
                      <w:spacing w:before="0" w:line="209" w:lineRule="exact"/>
                      <w:ind w:left="0" w:right="0" w:firstLine="0"/>
                      <w:jc w:val="left"/>
                      <w:rPr>
                        <w:sz w:val="21"/>
                      </w:rPr>
                    </w:pPr>
                    <w:r>
                      <w:rPr>
                        <w:sz w:val="21"/>
                      </w:rPr>
                      <w:t>集团财务部、集团总经理办公会议</w:t>
                    </w:r>
                  </w:p>
                </w:txbxContent>
              </v:textbox>
            </v:shape>
            <v:shape id="_x0000_s1050" o:spid="_x0000_s1050" o:spt="202" type="#_x0000_t202" style="position:absolute;left:1461;top:4686;height:209;width:1278;" filled="f" stroked="f" coordsize="21600,21600">
              <v:path/>
              <v:fill on="f" focussize="0,0"/>
              <v:stroke on="f" joinstyle="miter"/>
              <v:imagedata o:title=""/>
              <o:lock v:ext="edit"/>
              <v:textbox inset="0mm,0mm,0mm,0mm">
                <w:txbxContent>
                  <w:p>
                    <w:pPr>
                      <w:spacing w:before="0" w:line="209" w:lineRule="exact"/>
                      <w:ind w:left="0" w:right="0" w:firstLine="0"/>
                      <w:jc w:val="left"/>
                      <w:rPr>
                        <w:sz w:val="21"/>
                      </w:rPr>
                    </w:pPr>
                    <w:r>
                      <w:rPr>
                        <w:sz w:val="21"/>
                      </w:rPr>
                      <w:t>考核细则制定</w:t>
                    </w:r>
                  </w:p>
                </w:txbxContent>
              </v:textbox>
            </v:shape>
            <v:shape id="_x0000_s1051" o:spid="_x0000_s1051" o:spt="202" type="#_x0000_t202" style="position:absolute;left:8112;top:4900;height:209;width:1278;" filled="f" stroked="f" coordsize="21600,21600">
              <v:path/>
              <v:fill on="f" focussize="0,0"/>
              <v:stroke on="f" joinstyle="miter"/>
              <v:imagedata o:title=""/>
              <o:lock v:ext="edit"/>
              <v:textbox inset="0mm,0mm,0mm,0mm">
                <w:txbxContent>
                  <w:p>
                    <w:pPr>
                      <w:spacing w:before="0" w:line="209" w:lineRule="exact"/>
                      <w:ind w:left="0" w:right="0" w:firstLine="0"/>
                      <w:jc w:val="left"/>
                      <w:rPr>
                        <w:sz w:val="21"/>
                      </w:rPr>
                    </w:pPr>
                    <w:r>
                      <w:rPr>
                        <w:sz w:val="21"/>
                      </w:rPr>
                      <w:t>集团分管领导</w:t>
                    </w:r>
                  </w:p>
                </w:txbxContent>
              </v:textbox>
            </v:shape>
            <w10:wrap type="topAndBottom"/>
          </v:group>
        </w:pict>
      </w:r>
    </w:p>
    <w:p>
      <w:pPr>
        <w:pStyle w:val="3"/>
        <w:spacing w:before="0"/>
        <w:rPr>
          <w:rFonts w:hint="eastAsia" w:ascii="宋体" w:hAnsi="宋体" w:eastAsia="宋体" w:cs="宋体"/>
          <w:b/>
          <w:sz w:val="20"/>
        </w:rPr>
      </w:pPr>
    </w:p>
    <w:p>
      <w:pPr>
        <w:pStyle w:val="3"/>
        <w:spacing w:before="0"/>
        <w:rPr>
          <w:rFonts w:hint="eastAsia" w:ascii="宋体" w:hAnsi="宋体" w:eastAsia="宋体" w:cs="宋体"/>
          <w:b/>
          <w:sz w:val="20"/>
        </w:rPr>
      </w:pPr>
    </w:p>
    <w:p>
      <w:pPr>
        <w:pStyle w:val="3"/>
        <w:spacing w:before="0"/>
        <w:rPr>
          <w:rFonts w:hint="eastAsia" w:ascii="宋体" w:hAnsi="宋体" w:eastAsia="宋体" w:cs="宋体"/>
          <w:b/>
          <w:sz w:val="20"/>
        </w:rPr>
      </w:pPr>
    </w:p>
    <w:p>
      <w:pPr>
        <w:pStyle w:val="3"/>
        <w:spacing w:before="2"/>
        <w:rPr>
          <w:rFonts w:hint="eastAsia" w:ascii="宋体" w:hAnsi="宋体" w:eastAsia="宋体" w:cs="宋体"/>
          <w:b/>
          <w:sz w:val="14"/>
        </w:rPr>
      </w:pPr>
      <w:r>
        <w:rPr>
          <w:rFonts w:hint="eastAsia" w:ascii="宋体" w:hAnsi="宋体" w:eastAsia="宋体" w:cs="宋体"/>
        </w:rPr>
        <w:pict>
          <v:group id="_x0000_s1052" o:spid="_x0000_s1052" o:spt="203" style="position:absolute;left:0pt;margin-left:48.75pt;margin-top:11.05pt;height:210.45pt;width:508.85pt;mso-position-horizontal-relative:page;mso-wrap-distance-bottom:0pt;mso-wrap-distance-top:0pt;z-index:-251636736;mso-width-relative:page;mso-height-relative:page;" coordorigin="976,221" coordsize="10177,4209">
            <o:lock v:ext="edit"/>
            <v:shape id="_x0000_s1053" o:spid="_x0000_s1053" style="position:absolute;left:2004;top:834;height:683;width:68;" fillcolor="#000000" filled="t" stroked="f" coordorigin="2004,834" coordsize="68,683" path="m2038,1487l2030,1475,2030,834,2045,834,2045,1475,2038,1487xm2038,1517l2005,1461,2004,1459,2004,1456,2005,1454,2007,1452,2009,1450,2012,1450,2014,1450,2017,1452,2018,1454,2030,1475,2030,1502,2047,1502,2038,1517xm2047,1502l2045,1502,2045,1475,2058,1454,2059,1452,2062,1450,2064,1450,2067,1450,2069,1452,2071,1454,2072,1456,2072,1459,2071,1461,2047,1502xm2045,1502l2030,1502,2030,1475,2038,1487,2032,1499,2045,1499,2045,1502xm2045,1499l2044,1499,2038,1487,2045,1475,2045,1499xm2044,1499l2032,1499,2038,1487,2044,1499xe">
              <v:path arrowok="t"/>
              <v:fill on="t" focussize="0,0"/>
              <v:stroke on="f"/>
              <v:imagedata o:title=""/>
              <o:lock v:ext="edit"/>
            </v:shape>
            <v:shape id="_x0000_s1054" o:spid="_x0000_s1054" style="position:absolute;left:1120;top:250;height:537;width:1919;" fillcolor="#000000" filled="t" stroked="f" coordorigin="1120,250" coordsize="1919,537" path="m3039,787l1120,787,1120,250,3039,250,3039,256,1132,256,1126,262,1132,262,1132,775,1126,775,1132,781,3039,781,3039,787xm1132,262l1126,262,1132,256,1132,262xm3027,262l1132,262,1132,256,3027,256,3027,262xm3027,781l3027,256,3033,262,3039,262,3039,775,3033,775,3027,781xm3039,262l3033,262,3027,256,3039,256,3039,262xm1132,781l1126,775,1132,775,1132,781xm3027,781l1132,781,1132,775,3027,775,3027,781xm3039,781l3027,781,3033,775,3039,775,3039,781xe">
              <v:path arrowok="t"/>
              <v:fill on="t" focussize="0,0"/>
              <v:stroke on="f"/>
              <v:imagedata o:title=""/>
              <o:lock v:ext="edit"/>
            </v:shape>
            <v:shape id="_x0000_s1055" o:spid="_x0000_s1055" style="position:absolute;left:1120;top:1509;height:1047;width:1527;" fillcolor="#000000" filled="t" stroked="f" coordorigin="1120,1509" coordsize="1527,1047" path="m2647,2556l1120,2556,1120,1509,2647,1509,2647,1515,1132,1515,1126,1521,1132,1521,1132,2544,1126,2544,1132,2550,2647,2550,2647,2556xm1132,1521l1126,1521,1132,1515,1132,1521xm2635,1521l1132,1521,1132,1515,2635,1515,2635,1521xm2635,2550l2635,1515,2641,1521,2647,1521,2647,2544,2641,2544,2635,2550xm2647,1521l2641,1521,2635,1515,2647,1515,2647,1521xm1132,2550l1126,2544,1132,2544,1132,2550xm2635,2550l1132,2550,1132,2544,2635,2544,2635,2550xm2647,2550l2635,2550,2641,2544,2647,2544,2647,2550xe">
              <v:path arrowok="t"/>
              <v:fill on="t" focussize="0,0"/>
              <v:stroke on="f"/>
              <v:imagedata o:title=""/>
              <o:lock v:ext="edit"/>
            </v:shape>
            <v:shape id="_x0000_s1056" o:spid="_x0000_s1056" style="position:absolute;left:3293;top:1511;height:1047;width:1527;" fillcolor="#000000" filled="t" stroked="f" coordorigin="3293,1511" coordsize="1527,1047" path="m4820,2558l3293,2558,3293,1511,4820,1511,4820,1517,3305,1517,3299,1523,3305,1523,3305,2546,3299,2546,3305,2552,4820,2552,4820,2558xm3305,1523l3299,1523,3305,1517,3305,1523xm4808,1523l3305,1523,3305,1517,4808,1517,4808,1523xm4808,2552l4808,1517,4814,1523,4820,1523,4820,2546,4814,2546,4808,2552xm4820,1523l4814,1523,4808,1517,4820,1517,4820,1523xm3305,2552l3299,2546,3305,2546,3305,2552xm4808,2552l3305,2552,3305,2546,4808,2546,4808,2552xm4820,2552l4808,2552,4814,2546,4820,2546,4820,2552xe">
              <v:path arrowok="t"/>
              <v:fill on="t" focussize="0,0"/>
              <v:stroke on="f"/>
              <v:imagedata o:title=""/>
              <o:lock v:ext="edit"/>
            </v:shape>
            <v:shape id="_x0000_s1057" o:spid="_x0000_s1057" style="position:absolute;left:2638;top:2030;height:68;width:661;" fillcolor="#000000" filled="t" stroked="f" coordorigin="2639,2030" coordsize="661,68" path="m3286,2072l3284,2072,3284,2057,3257,2057,3236,2044,3234,2042,3233,2040,3232,2037,3233,2035,3234,2033,3236,2031,3239,2030,3241,2030,3244,2031,3299,2065,3286,2072xm3256,2072l2639,2058,2639,2043,3257,2057,3269,2065,3256,2072xm3269,2065l3257,2057,3284,2057,3284,2058,3280,2058,3269,2065xm3280,2071l3269,2065,3280,2058,3280,2071xm3284,2071l3280,2071,3280,2058,3284,2058,3284,2071xm3284,2072l3256,2072,3269,2065,3280,2071,3284,2071,3284,2072xm3240,2098l3237,2097,3235,2097,3233,2095,3231,2093,3231,2090,3232,2087,3233,2085,3235,2084,3256,2072,3284,2072,3286,2072,3242,2097,3240,2098xe">
              <v:path arrowok="t"/>
              <v:fill on="t" focussize="0,0"/>
              <v:stroke on="f"/>
              <v:imagedata o:title=""/>
              <o:lock v:ext="edit"/>
            </v:shape>
            <v:shape id="_x0000_s1058" o:spid="_x0000_s1058" style="position:absolute;left:4814;top:2016;height:68;width:482;" fillcolor="#000000" filled="t" stroked="f" coordorigin="4814,2017" coordsize="482,68" path="m5266,2050l5232,2030,5230,2029,5229,2027,5229,2024,5229,2021,5230,2019,5232,2017,5235,2017,5237,2017,5240,2018,5283,2043,5281,2043,5281,2044,5277,2044,5266,2050xm5253,2058l4814,2058,4814,2043,5253,2043,5266,2050,5253,2058xm5283,2058l5281,2058,5281,2043,5283,2043,5296,2050,5283,2058xm5277,2057l5266,2050,5277,2044,5277,2057xm5281,2057l5277,2057,5277,2044,5281,2044,5281,2057xm5237,2084l5235,2084,5232,2083,5230,2081,5229,2079,5229,2077,5229,2074,5230,2072,5232,2070,5266,2050,5277,2057,5281,2057,5281,2058,5283,2058,5240,2083,5237,2084xe">
              <v:path arrowok="t"/>
              <v:fill on="t" focussize="0,0"/>
              <v:stroke on="f"/>
              <v:imagedata o:title=""/>
              <o:lock v:ext="edit"/>
            </v:shape>
            <v:shape id="_x0000_s1059" o:spid="_x0000_s1059" style="position:absolute;left:3033;top:455;height:68;width:4002;" fillcolor="#000000" filled="t" stroked="f" coordorigin="3033,456" coordsize="4002,68" path="m7005,489l6971,469,6969,468,6968,466,6968,463,6968,460,6969,458,6971,456,6974,456,6976,456,6979,457,7024,483,7016,483,7005,489xm6978,497l6918,497,6918,482,6978,482,6978,497xm7016,496l7005,489,7016,483,7016,496xm7024,496l7016,496,7016,483,7024,483,7035,489,7024,496xm6976,523l6974,523,6971,522,6969,520,6968,518,6968,516,6968,513,6969,511,6971,509,7005,489,7016,496,7024,496,6979,522,6976,523xm3093,497l3033,497,3033,482,3093,482,3093,497xm3198,497l3138,497,3138,482,3198,482,3198,497xm3303,497l3243,497,3243,482,3303,482,3303,497xm3408,497l3348,497,3348,482,3408,482,3408,497xm3513,497l3453,497,3453,482,3513,482,3513,497xm3618,497l3558,497,3558,482,3618,482,3618,497xm3723,497l3663,497,3663,482,3723,482,3723,497xm3828,497l3768,497,3768,482,3828,482,3828,497xm3933,497l3873,497,3873,482,3933,482,3933,497xm4038,497l3978,497,3978,482,4038,482,4038,497xm4143,497l4083,497,4083,482,4143,482,4143,497xm4248,497l4188,497,4188,482,4248,482,4248,497xm4353,497l4293,497,4293,482,4353,482,4353,497xm4458,497l4398,497,4398,482,4458,482,4458,497xm4563,497l4503,497,4503,482,4563,482,4563,497xm4668,497l4608,497,4608,482,4668,482,4668,497xm4773,497l4713,497,4713,482,4773,482,4773,497xm4878,497l4818,497,4818,482,4878,482,4878,497xm4983,497l4923,497,4923,482,4983,482,4983,497xm5088,497l5028,497,5028,482,5088,482,5088,497xm5193,497l5133,497,5133,482,5193,482,5193,497xm5298,497l5238,497,5238,482,5298,482,5298,497xm5403,497l5343,497,5343,482,5403,482,5403,497xm5508,497l5448,497,5448,482,5508,482,5508,497xm5613,497l5553,497,5553,482,5613,482,5613,497xm5718,497l5658,497,5658,482,5718,482,5718,497xm5823,497l5763,497,5763,482,5823,482,5823,497xm5928,497l5868,497,5868,482,5928,482,5928,497xm6033,497l5973,497,5973,482,6033,482,6033,497xm6138,497l6078,497,6078,482,6138,482,6138,497xm6243,497l6183,497,6183,482,6243,482,6243,497xm6348,497l6288,497,6288,482,6348,482,6348,497xm6453,497l6393,497,6393,482,6453,482,6453,497xm6558,497l6498,497,6498,482,6558,482,6558,497xm6663,497l6603,497,6603,482,6663,482,6663,497xm6768,497l6708,497,6708,482,6768,482,6768,497xm6873,497l6813,497,6813,482,6873,482,6873,497xe">
              <v:path arrowok="t"/>
              <v:fill on="t" focussize="0,0"/>
              <v:stroke on="f"/>
              <v:imagedata o:title=""/>
              <o:lock v:ext="edit"/>
            </v:shape>
            <v:shape id="_x0000_s1060" o:spid="_x0000_s1060" style="position:absolute;left:7030;top:221;height:537;width:3608;" fillcolor="#000000" filled="t" stroked="f" coordorigin="7030,221" coordsize="3608,537" path="m10638,758l7030,758,7030,221,10638,221,10638,227,7042,227,7036,233,7042,233,7042,746,7036,746,7042,752,10638,752,10638,758xm7042,233l7036,233,7042,227,7042,233xm10626,233l7042,233,7042,227,10626,227,10626,233xm10626,752l10626,227,10632,233,10638,233,10638,746,10632,746,10626,752xm10638,233l10632,233,10626,227,10638,227,10638,233xm7042,752l7036,746,7042,746,7042,752xm10626,752l7042,752,7042,746,10626,746,10626,752xm10638,752l10626,752,10632,746,10638,746,10638,752xe">
              <v:path arrowok="t"/>
              <v:fill on="t" focussize="0,0"/>
              <v:stroke on="f"/>
              <v:imagedata o:title=""/>
              <o:lock v:ext="edit"/>
            </v:shape>
            <v:shape id="_x0000_s1061" o:spid="_x0000_s1061" style="position:absolute;left:3161;top:3285;height:1120;width:1527;" fillcolor="#000000" filled="t" stroked="f" coordorigin="3161,3285" coordsize="1527,1120" path="m4526,3287l3323,3287,3332,3285,4517,3285,4526,3287xm4535,4403l3314,4403,3304,4399,3286,4395,3278,4391,3269,4387,3261,4383,3253,4379,3245,4373,3238,4369,3230,4363,3224,4357,3217,4351,3211,4343,3205,4337,3199,4329,3194,4321,3189,4315,3184,4307,3180,4297,3176,4289,3173,4281,3170,4271,3167,4263,3163,4245,3162,4235,3161,4225,3161,4215,3161,3475,3161,3465,3162,3455,3163,3445,3167,3427,3170,3419,3173,3409,3176,3401,3180,3393,3184,3383,3189,3375,3194,3369,3199,3361,3205,3353,3211,3347,3217,3339,3224,3333,3230,3327,3238,3321,3245,3317,3253,3311,3261,3307,3269,3303,3278,3299,3286,3295,3304,3291,3314,3287,4535,3287,4545,3291,4563,3295,3352,3295,3343,3297,3334,3297,3325,3299,3316,3299,3307,3301,3307,3301,3299,3305,3299,3305,3290,3307,3291,3307,3286,3309,3282,3309,3274,3313,3275,3313,3267,3317,3267,3317,3259,3321,3259,3321,3252,3327,3252,3327,3245,3331,3245,3331,3238,3337,3238,3337,3232,3343,3232,3343,3225,3349,3226,3349,3219,3355,3220,3355,3214,3361,3214,3361,3210,3367,3209,3367,3203,3375,3204,3375,3199,3383,3199,3383,3195,3389,3195,3389,3191,3397,3191,3397,3187,3405,3187,3405,3184,3413,3184,3413,3181,3421,3181,3421,3179,3431,3179,3431,3177,3439,3177,3439,3175,3447,3175,3447,3174,3457,3174,3457,3173,3465,3173,3465,3173,3475,3173,4215,3173,4225,3173,4225,3174,4233,3174,4233,3175,4243,3175,4243,3177,4251,3177,4251,3179,4259,3179,4259,3181,4269,3181,4269,3184,4277,3184,4277,3187,4285,3187,4285,3191,4293,3191,4293,3195,4301,3195,4301,3199,4307,3199,4307,3204,4315,3203,4315,3209,4323,3210,4323,3214,4329,3214,4329,3220,4335,3219,4335,3226,4341,3225,4341,3232,4347,3232,4347,3238,4353,3238,4353,3245,4359,3245,4359,3252,4363,3252,4363,3259,4369,3259,4369,3267,4373,3267,4373,3275,4377,3274,4377,3282,4379,3282,4379,3291,4383,3290,4383,3299,4385,3299,4385,3307,4389,3307,4389,3316,4391,3325,4391,3334,4393,3343,4393,3352,4395,4563,4395,4545,4399,4535,4403xm4567,3311l4558,3307,4559,3307,4550,3305,4550,3305,4542,3301,4542,3301,4533,3299,4524,3299,4515,3297,4506,3297,4497,3295,4563,3295,4571,3299,4580,3303,4588,3307,4592,3309,4567,3309,4567,3311xm3282,3311l3282,3309,3286,3309,3282,3311xm4641,3369l4635,3361,4635,3361,4629,3355,4630,3355,4623,3349,4624,3349,4617,3343,4617,3343,4611,3337,4611,3337,4604,3331,4604,3331,4597,3327,4597,3327,4590,3321,4590,3321,4582,3317,4582,3317,4574,3313,4575,3313,4567,3309,4592,3309,4596,3311,4604,3317,4611,3321,4618,3327,4625,3333,4632,3339,4638,3347,4644,3353,4650,3361,4654,3367,4640,3367,4641,3369xm3208,3369l3209,3367,3210,3367,3208,3369xm4654,4323l4640,4323,4646,4315,4645,4315,4650,4307,4650,4307,4654,4301,4654,4301,4658,4293,4658,4293,4662,4285,4662,4285,4665,4277,4665,4277,4668,4269,4668,4269,4670,4259,4670,4259,4672,4251,4672,4251,4674,4243,4674,4243,4675,4233,4675,4233,4676,4225,4676,4225,4676,4215,4676,3475,4676,3465,4676,3465,4675,3457,4675,3457,4674,3447,4674,3447,4672,3439,4672,3439,4670,3431,4670,3431,4668,3421,4668,3421,4665,3413,4665,3413,4662,3405,4662,3405,4658,3397,4658,3397,4654,3389,4654,3389,4650,3383,4650,3383,4645,3375,4646,3375,4640,3367,4654,3367,4655,3369,4660,3375,4665,3383,4669,3393,4673,3401,4676,3409,4679,3419,4682,3427,4686,3445,4687,3455,4688,3465,4688,3475,4688,4215,4688,4225,4687,4235,4686,4245,4682,4263,4679,4271,4676,4281,4673,4289,4669,4297,4665,4307,4660,4315,4655,4321,4654,4323xm3210,4323l3209,4323,3208,4321,3210,4323xm4563,4395l4497,4395,4506,4393,4515,4393,4524,4391,4533,4391,4542,4389,4542,4389,4550,4385,4550,4385,4559,4383,4558,4383,4567,4379,4567,4379,4575,4377,4574,4377,4582,4373,4582,4373,4590,4369,4590,4369,4597,4363,4597,4363,4604,4359,4604,4359,4611,4353,4611,4353,4617,4347,4617,4347,4624,4341,4623,4341,4630,4335,4629,4335,4635,4329,4635,4329,4641,4321,4640,4323,4654,4323,4650,4329,4644,4337,4638,4343,4632,4351,4625,4357,4618,4363,4611,4369,4604,4373,4596,4379,4588,4383,4580,4387,4571,4391,4563,4395xm4517,4405l3332,4405,3323,4403,4526,4403,4517,4405xe">
              <v:path arrowok="t"/>
              <v:fill on="t" focussize="0,0"/>
              <v:stroke on="f"/>
              <v:imagedata o:title=""/>
              <o:lock v:ext="edit"/>
            </v:shape>
            <v:shape id="_x0000_s1062" o:spid="_x0000_s1062" style="position:absolute;left:3877;top:2552;height:685;width:120;" fillcolor="#000000" filled="t" stroked="f" coordorigin="3877,2552" coordsize="120,685" path="m3930,2672l3877,2672,3937,2552,3982,2642,3930,2642,3930,2672xm3945,2742l3930,2742,3930,2642,3945,2642,3945,2742xm3997,2672l3945,2672,3945,2642,3982,2642,3997,2672xm3945,3237l3930,3237,3930,3117,3945,3117,3945,3237xm3945,3072l3930,3072,3930,2952,3945,2952,3945,3072xm3945,2907l3930,2907,3930,2787,3945,2787,3945,2907xe">
              <v:path arrowok="t"/>
              <v:fill on="t" focussize="0,0"/>
              <v:stroke on="f"/>
              <v:imagedata o:title=""/>
              <o:lock v:ext="edit"/>
            </v:shape>
            <v:shape id="_x0000_s1063" o:spid="_x0000_s1063" style="position:absolute;left:7462;top:1511;height:1047;width:1527;" fillcolor="#000000" filled="t" stroked="f" coordorigin="7462,1511" coordsize="1527,1047" path="m8989,2558l7462,2558,7462,1511,8989,1511,8989,1517,7474,1517,7468,1523,7474,1523,7474,2546,7468,2546,7474,2552,8989,2552,8989,2558xm7474,1523l7468,1523,7474,1517,7474,1523xm8977,1523l7474,1523,7474,1517,8977,1517,8977,1523xm8977,2552l8977,1517,8983,1523,8989,1523,8989,2546,8983,2546,8977,2552xm8989,1523l8983,1523,8977,1517,8989,1517,8989,1523xm7474,2552l7468,2546,7474,2546,7474,2552xm8977,2552l7474,2552,7474,2546,8977,2546,8977,2552xm8989,2552l8977,2552,8983,2546,8989,2546,8989,2552xe">
              <v:path arrowok="t"/>
              <v:fill on="t" focussize="0,0"/>
              <v:stroke on="f"/>
              <v:imagedata o:title=""/>
              <o:lock v:ext="edit"/>
            </v:shape>
            <v:shape id="_x0000_s1064" o:spid="_x0000_s1064" style="position:absolute;left:6822;top:2060;height:68;width:646;" fillcolor="#000000" filled="t" stroked="f" coordorigin="6823,2060" coordsize="646,68" path="m7455,2102l7453,2102,7453,2087,7426,2087,7405,2074,7403,2072,7402,2070,7401,2067,7402,2065,7403,2063,7405,2061,7408,2060,7410,2060,7413,2061,7468,2095,7455,2102xm7425,2102l6823,2088,6823,2073,7426,2087,7438,2095,7425,2102xm7438,2095l7426,2087,7453,2087,7453,2088,7450,2088,7438,2095xm7449,2101l7438,2095,7450,2088,7449,2101xm7453,2101l7449,2101,7450,2088,7453,2088,7453,2101xm7453,2102l7425,2102,7438,2095,7449,2101,7453,2101,7453,2102xm7409,2128l7406,2127,7404,2127,7402,2125,7400,2123,7400,2120,7401,2117,7402,2115,7404,2114,7425,2102,7453,2102,7455,2102,7411,2127,7409,2128xe">
              <v:path arrowok="t"/>
              <v:fill on="t" focussize="0,0"/>
              <v:stroke on="f"/>
              <v:imagedata o:title=""/>
              <o:lock v:ext="edit"/>
            </v:shape>
            <v:shape id="_x0000_s1065" o:spid="_x0000_s1065" style="position:absolute;left:7420;top:3304;height:1122;width:1527;" fillcolor="#000000" filled="t" stroked="f" coordorigin="7420,3304" coordsize="1527,1122" path="m8785,3306l7582,3306,7591,3304,8776,3304,8785,3306xm8794,4422l7573,4422,7563,4418,7545,4414,7528,4406,7520,4402,7512,4398,7504,4392,7497,4388,7490,4382,7483,4376,7476,4370,7470,4362,7464,4356,7458,4348,7453,4340,7448,4334,7443,4326,7439,4316,7435,4308,7432,4300,7429,4290,7426,4282,7422,4264,7421,4254,7420,4244,7420,4234,7420,3494,7420,3484,7421,3474,7422,3464,7426,3446,7429,3438,7432,3428,7435,3420,7439,3412,7443,3402,7448,3394,7453,3388,7458,3380,7464,3372,7470,3366,7476,3358,7483,3352,7490,3346,7497,3340,7504,3336,7512,3330,7520,3326,7528,3322,7545,3314,7563,3310,7573,3306,8794,3306,8804,3310,8822,3314,8826,3316,7593,3316,7584,3318,7575,3318,7566,3320,7566,3320,7558,3324,7558,3324,7549,3326,7550,3326,7541,3330,7541,3330,7533,3332,7534,3332,7526,3336,7526,3336,7518,3340,7518,3340,7511,3346,7511,3346,7504,3350,7504,3350,7497,3356,7497,3356,7491,3362,7491,3362,7484,3368,7485,3368,7478,3374,7479,3374,7473,3380,7473,3380,7469,3386,7468,3386,7462,3394,7463,3394,7458,3402,7458,3402,7454,3408,7454,3408,7450,3416,7450,3416,7446,3424,7446,3424,7443,3432,7443,3432,7440,3440,7440,3440,7438,3450,7438,3450,7436,3458,7436,3458,7434,3466,7434,3466,7433,3476,7433,3476,7432,3484,7432,3484,7432,3494,7432,4234,7432,4244,7432,4244,7433,4252,7433,4252,7434,4262,7434,4262,7436,4270,7436,4270,7438,4278,7438,4278,7440,4288,7440,4288,7443,4296,7443,4296,7446,4304,7446,4304,7450,4312,7450,4312,7454,4320,7454,4320,7458,4326,7458,4326,7463,4334,7462,4334,7468,4342,7469,4342,7473,4348,7473,4348,7479,4354,7478,4354,7485,4360,7484,4360,7491,4366,7491,4366,7497,4372,7497,4372,7504,4378,7504,4378,7511,4382,7511,4382,7518,4388,7518,4388,7526,4392,7526,4392,7534,4396,7533,4396,7541,4400,7545,4400,7550,4402,7549,4402,7558,4406,7562,4406,7566,4408,7566,4408,7575,4410,7584,4410,7593,4412,7602,4412,7611,4414,8822,4414,8804,4418,8794,4422xm8900,3388l8894,3380,8894,3380,8888,3374,8889,3374,8882,3368,8883,3368,8876,3362,8876,3362,8870,3356,8870,3356,8863,3350,8863,3350,8856,3346,8856,3346,8849,3340,8849,3340,8841,3336,8841,3336,8833,3332,8834,3332,8826,3330,8826,3330,8817,3326,8818,3326,8809,3324,8809,3324,8801,3320,8801,3320,8792,3318,8783,3318,8774,3316,8826,3316,8830,3318,8839,3322,8847,3326,8855,3330,8863,3336,8870,3340,8878,3346,8884,3352,8891,3358,8897,3366,8903,3372,8909,3380,8913,3386,8899,3386,8900,3388xm7467,3388l7468,3386,7469,3386,7467,3388xm8913,4342l8899,4342,8905,4334,8904,4334,8909,4326,8909,4326,8913,4320,8913,4320,8917,4312,8917,4312,8921,4304,8921,4304,8924,4296,8924,4296,8927,4288,8927,4288,8929,4278,8929,4278,8931,4270,8931,4270,8933,4262,8933,4262,8934,4252,8934,4252,8935,4244,8935,4244,8935,4234,8935,3494,8935,3484,8935,3484,8934,3476,8934,3476,8933,3466,8933,3466,8931,3458,8931,3458,8929,3450,8929,3450,8927,3440,8927,3440,8924,3432,8924,3432,8921,3424,8921,3424,8917,3416,8917,3416,8913,3408,8913,3408,8909,3402,8909,3402,8904,3394,8905,3394,8899,3386,8913,3386,8914,3388,8919,3394,8924,3402,8928,3412,8932,3420,8935,3428,8938,3438,8941,3446,8945,3464,8946,3474,8947,3484,8947,3494,8947,4234,8947,4244,8946,4254,8945,4264,8941,4282,8938,4290,8935,4300,8932,4308,8928,4316,8924,4326,8919,4334,8914,4340,8913,4342xm7469,4342l7468,4342,7467,4340,7469,4342xm8851,4400l8826,4400,8834,4396,8833,4396,8841,4392,8841,4392,8849,4388,8849,4388,8856,4382,8856,4382,8863,4378,8863,4378,8870,4372,8870,4372,8876,4366,8876,4366,8883,4360,8882,4360,8889,4354,8888,4354,8894,4348,8894,4348,8900,4340,8899,4342,8913,4342,8909,4348,8903,4356,8897,4362,8891,4370,8884,4376,8878,4382,8870,4388,8863,4392,8855,4398,8851,4400xm7545,4400l7541,4400,7541,4398,7545,4400xm8839,4406l8809,4406,8818,4402,8817,4402,8826,4398,8826,4400,8851,4400,8847,4402,8839,4406xm7562,4406l7558,4406,7558,4404,7562,4406xm8822,4414l8756,4414,8765,4412,8774,4412,8783,4410,8792,4410,8801,4408,8801,4408,8809,4404,8809,4406,8839,4406,8830,4410,8822,4414xm8776,4424l7591,4424,7582,4422,8785,4422,8776,4424xm8756,4426l7611,4426,7601,4424,8766,4424,8756,4426xe">
              <v:path arrowok="t"/>
              <v:fill on="t" focussize="0,0"/>
              <v:stroke on="f"/>
              <v:imagedata o:title=""/>
              <o:lock v:ext="edit"/>
            </v:shape>
            <v:shape id="_x0000_s1066" o:spid="_x0000_s1066" style="position:absolute;left:8064;top:2621;height:685;width:120;" fillcolor="#000000" filled="t" stroked="f" coordorigin="8064,2621" coordsize="120,685" path="m8116,2741l8064,2741,8124,2621,8169,2711,8116,2711,8116,2741xm8131,2811l8116,2811,8116,2711,8131,2711,8131,2811xm8184,2741l8131,2741,8131,2711,8169,2711,8184,2741xm8131,3306l8116,3306,8116,3186,8131,3186,8131,3306xm8131,3141l8116,3141,8116,3021,8131,3021,8131,3141xm8131,2976l8116,2976,8116,2856,8131,2856,8131,2976xe">
              <v:path arrowok="t"/>
              <v:fill on="t" focussize="0,0"/>
              <v:stroke on="f"/>
              <v:imagedata o:title=""/>
              <o:lock v:ext="edit"/>
            </v:shape>
            <v:shape id="_x0000_s1067" o:spid="_x0000_s1067" style="position:absolute;left:9377;top:1584;height:1047;width:1527;" fillcolor="#000000" filled="t" stroked="f" coordorigin="9377,1584" coordsize="1527,1047" path="m10904,2631l9377,2631,9377,1584,10904,1584,10904,1590,9389,1590,9383,1596,9389,1596,9389,2619,9383,2619,9389,2625,10904,2625,10904,2631xm9389,1596l9383,1596,9389,1590,9389,1596xm10892,1596l9389,1596,9389,1590,10892,1590,10892,1596xm10892,2625l10892,1590,10898,1596,10904,1596,10904,2619,10898,2619,10892,2625xm10904,1596l10898,1596,10892,1590,10904,1590,10904,1596xm9389,2625l9383,2619,9389,2619,9389,2625xm10892,2625l9389,2625,9389,2619,10892,2619,10892,2625xm10904,2625l10892,2625,10898,2619,10904,2619,10904,2625xe">
              <v:path arrowok="t"/>
              <v:fill on="t" focussize="0,0"/>
              <v:stroke on="f"/>
              <v:imagedata o:title=""/>
              <o:lock v:ext="edit"/>
            </v:shape>
            <v:shape id="_x0000_s1068" o:spid="_x0000_s1068" style="position:absolute;left:9141;top:3304;height:1126;width:2012;" fillcolor="#000000" filled="t" stroked="f" coordorigin="9141,3304" coordsize="2012,1126" path="m10991,3306l9303,3306,9313,3304,10981,3304,10991,3306xm11000,4426l9294,4426,9285,4422,9267,4418,9258,4414,9250,4410,9241,4406,9233,4402,9226,4396,9218,4390,9211,4386,9204,4380,9197,4372,9191,4366,9185,4360,9179,4352,9174,4344,9169,4336,9164,4328,9160,4320,9156,4312,9153,4304,9150,4294,9147,4286,9145,4276,9143,4266,9142,4256,9141,4248,9141,3486,9141,3484,9142,3476,9143,3466,9145,3456,9147,3446,9150,3438,9153,3428,9156,3420,9160,3412,9164,3404,9169,3396,9174,3388,9179,3380,9185,3372,9191,3366,9197,3360,9204,3352,9211,3346,9218,3342,9226,3336,9233,3330,9241,3326,9250,3322,9258,3318,9267,3314,9285,3310,9294,3306,11000,3306,11009,3310,11027,3314,11032,3316,9314,3316,9305,3318,9297,3318,9288,3320,9288,3320,9279,3324,9279,3324,9271,3326,9271,3326,9263,3330,9263,3330,9255,3332,9255,3332,9247,3336,9247,3336,9242,3340,9240,3340,9232,3346,9232,3346,9225,3350,9225,3350,9218,3356,9219,3356,9212,3362,9212,3362,9206,3368,9206,3368,9200,3374,9200,3374,9194,3380,9194,3380,9189,3388,9189,3388,9184,3394,9184,3394,9179,3402,9179,3402,9176,3408,9175,3408,9171,3416,9171,3416,9167,3424,9167,3424,9165,3432,9164,3432,9161,3442,9161,3442,9159,3450,9159,3450,9157,3458,9157,3458,9155,3468,9155,3468,9154,3476,9154,3476,9153,3486,9153,3494,9153,4238,9153,4246,9153,4246,9154,4256,9154,4256,9155,4264,9155,4264,9157,4274,9157,4274,9159,4282,9159,4282,9161,4290,9161,4290,9164,4300,9165,4300,9167,4308,9167,4308,9171,4316,9171,4316,9175,4324,9176,4324,9179,4330,9179,4330,9184,4338,9184,4338,9189,4344,9189,4344,9194,4352,9194,4352,9200,4358,9200,4358,9206,4364,9206,4364,9212,4370,9212,4370,9219,4376,9218,4376,9225,4382,9225,4382,9232,4386,9232,4386,9240,4392,9242,4392,9247,4396,9247,4396,9255,4400,9255,4400,9263,4402,9263,4402,9271,4406,9271,4406,9279,4408,9279,4408,9288,4412,9288,4412,9297,4414,9305,4414,9314,4416,9323,4416,9333,4418,11027,4418,11009,4422,11000,4426xm11055,3342l11047,3336,11047,3336,11039,3332,11039,3332,11031,3330,11031,3330,11023,3326,11023,3326,11015,3324,11015,3324,11006,3320,11006,3320,10997,3318,10989,3318,10980,3316,11032,3316,11036,3318,11044,3322,11053,3326,11061,3330,11069,3336,11074,3340,11054,3340,11055,3342xm9239,3342l9240,3340,9242,3340,9239,3342xm11119,3410l11115,3402,11115,3402,11110,3394,11110,3394,11105,3388,11105,3388,11100,3380,11100,3380,11094,3374,11094,3374,11088,3368,11088,3368,11082,3362,11082,3362,11076,3356,11076,3356,11069,3350,11069,3350,11062,3346,11062,3346,11054,3340,11074,3340,11076,3342,11083,3346,11090,3352,11097,3360,11103,3366,11109,3372,11115,3380,11120,3388,11125,3396,11130,3404,11132,3408,11119,3408,11119,3410xm9175,3410l9175,3408,9176,3408,9175,3410xm11130,3434l11127,3424,11127,3424,11123,3416,11123,3416,11119,3408,11132,3408,11134,3412,11138,3420,11141,3428,11143,3432,11130,3432,11130,3434xm9164,3434l9164,3432,9165,3432,9164,3434xm11143,4300l11130,4300,11133,4290,11133,4290,11135,4282,11135,4282,11137,4274,11137,4274,11139,4264,11139,4264,11140,4256,11140,4256,11141,4246,11141,4238,11141,3494,11141,3494,11141,3486,11140,3476,11140,3476,11139,3468,11139,3468,11137,3458,11137,3458,11135,3450,11135,3450,11133,3442,11133,3442,11130,3432,11143,3432,11144,3438,11147,3446,11149,3456,11151,3466,11152,3476,11153,3484,11153,3494,11153,4238,11153,4248,11152,4256,11151,4266,11149,4276,11147,4286,11144,4294,11143,4300xm9165,4300l9164,4300,9164,4298,9165,4300xm11132,4324l11119,4324,11123,4316,11123,4316,11127,4308,11127,4308,11130,4298,11130,4300,11143,4300,11141,4304,11138,4312,11134,4320,11132,4324xm9176,4324l9175,4324,9175,4322,9176,4324xm11074,4392l11054,4392,11062,4386,11062,4386,11069,4382,11069,4382,11076,4376,11076,4376,11082,4370,11082,4370,11088,4364,11088,4364,11094,4358,11094,4358,11100,4352,11100,4352,11105,4344,11105,4344,11110,4338,11110,4338,11115,4330,11115,4330,11119,4322,11119,4324,11132,4324,11130,4328,11125,4336,11120,4344,11115,4352,11109,4360,11103,4366,11097,4372,11090,4380,11083,4386,11076,4390,11074,4392xm9242,4392l9240,4392,9239,4390,9242,4392xm11027,4418l10961,4418,10971,4416,10980,4416,10989,4414,10997,4414,11006,4412,11006,4412,11015,4408,11015,4408,11023,4406,11023,4406,11031,4402,11031,4402,11039,4400,11039,4400,11047,4396,11047,4396,11055,4390,11054,4392,11074,4392,11069,4396,11061,4402,11053,4406,11044,4410,11036,4414,11027,4418xm10981,4428l9313,4428,9303,4426,10991,4426,10981,4428xm10961,4430l9333,4430,9323,4428,10971,4428,10961,4430xe">
              <v:path arrowok="t"/>
              <v:fill on="t" focussize="0,0"/>
              <v:stroke on="f"/>
              <v:imagedata o:title=""/>
              <o:lock v:ext="edit"/>
            </v:shape>
            <v:shape id="_x0000_s1069" o:spid="_x0000_s1069" style="position:absolute;left:10087;top:2625;height:685;width:120;" fillcolor="#000000" filled="t" stroked="f" coordorigin="10087,2625" coordsize="120,685" path="m10139,2745l10087,2745,10147,2625,10192,2715,10139,2715,10139,2745xm10154,2815l10139,2815,10139,2715,10154,2715,10154,2815xm10207,2745l10154,2745,10154,2715,10192,2715,10207,2745xm10154,3310l10139,3310,10139,3190,10154,3190,10154,3310xm10154,3145l10139,3145,10139,3025,10154,3025,10154,3145xm10154,2980l10139,2980,10139,2860,10154,2860,10154,2980xe">
              <v:path arrowok="t"/>
              <v:fill on="t" focussize="0,0"/>
              <v:stroke on="f"/>
              <v:imagedata o:title=""/>
              <o:lock v:ext="edit"/>
            </v:shape>
            <v:shape id="_x0000_s1070" o:spid="_x0000_s1070" style="position:absolute;left:976;top:3300;height:1120;width:1698;" fillcolor="#000000" filled="t" stroked="f" coordorigin="976,3300" coordsize="1698,1120" path="m2512,3302l1138,3302,1147,3300,2502,3300,2512,3302xm2521,4418l1129,4418,1119,4414,1101,4410,1084,4402,1076,4398,1068,4394,1060,4388,1053,4384,1045,4378,1039,4372,1032,4366,1026,4358,1020,4352,1014,4344,1009,4336,1004,4330,999,4322,995,4312,991,4304,988,4296,985,4286,982,4278,978,4260,977,4250,976,4240,976,4230,976,3490,976,3480,977,3470,978,3460,982,3442,985,3434,988,3424,991,3416,995,3408,999,3398,1004,3390,1009,3384,1014,3376,1020,3368,1026,3362,1032,3354,1039,3348,1045,3342,1053,3336,1060,3332,1068,3326,1076,3322,1084,3318,1101,3310,1119,3306,1129,3302,2521,3302,2531,3306,2549,3310,1167,3310,1158,3312,1149,3312,1140,3314,1131,3314,1122,3316,1122,3316,1114,3320,1114,3320,1105,3322,1106,3322,1101,3324,1097,3324,1089,3328,1090,3328,1082,3332,1082,3332,1074,3336,1074,3336,1067,3342,1067,3342,1060,3346,1060,3346,1053,3352,1053,3352,1047,3358,1047,3358,1040,3364,1041,3364,1034,3370,1035,3370,1029,3376,1029,3376,1025,3382,1024,3382,1018,3390,1019,3390,1014,3398,1014,3398,1010,3404,1010,3404,1006,3412,1006,3412,1002,3420,1002,3420,999,3428,999,3428,996,3436,996,3436,994,3446,994,3446,992,3454,992,3454,990,3462,990,3462,989,3472,989,3472,988,3480,988,3480,988,3490,988,4230,988,4240,988,4240,989,4248,989,4248,990,4258,990,4258,992,4266,992,4266,994,4274,994,4274,996,4284,996,4284,999,4292,999,4292,1002,4300,1002,4300,1006,4308,1006,4308,1010,4316,1010,4316,1014,4322,1014,4322,1019,4330,1018,4330,1024,4338,1025,4338,1029,4344,1029,4344,1035,4350,1034,4350,1041,4356,1040,4356,1047,4362,1047,4362,1053,4368,1053,4368,1060,4374,1060,4374,1067,4378,1067,4378,1074,4384,1074,4384,1082,4388,1082,4388,1090,4392,1089,4392,1097,4394,1097,4394,1106,4398,1105,4398,1114,4400,1114,4400,1122,4404,1122,4404,1131,4406,1140,4406,1149,4408,1158,4408,1167,4410,2549,4410,2531,4414,2521,4418xm2553,3326l2544,3322,2545,3322,2536,3320,2536,3320,2528,3316,2528,3316,2519,3314,2510,3314,2501,3312,2492,3312,2483,3310,2549,3310,2557,3314,2566,3318,2574,3322,2578,3324,2552,3324,2553,3326xm1097,3326l1097,3324,1101,3324,1097,3326xm2626,3384l2621,3376,2621,3376,2615,3370,2616,3370,2609,3364,2610,3364,2603,3358,2603,3358,2597,3352,2597,3352,2590,3346,2590,3346,2583,3342,2583,3342,2576,3336,2576,3336,2568,3332,2568,3332,2560,3328,2561,3328,2552,3324,2578,3324,2582,3326,2590,3332,2597,3336,2604,3342,2611,3348,2618,3354,2624,3362,2630,3368,2636,3376,2640,3382,2626,3382,2626,3384xm1023,3384l1024,3382,1025,3382,1023,3384xm2640,4338l2626,4338,2631,4330,2631,4330,2636,4322,2636,4322,2640,4316,2640,4316,2644,4308,2644,4308,2648,4300,2648,4300,2651,4292,2651,4292,2654,4284,2654,4284,2656,4274,2656,4274,2658,4266,2658,4266,2660,4258,2660,4258,2661,4248,2661,4248,2662,4240,2662,4240,2662,4230,2662,3490,2662,3480,2662,3480,2661,3472,2661,3472,2660,3462,2660,3462,2658,3454,2658,3454,2656,3446,2656,3446,2654,3436,2654,3436,2651,3428,2651,3428,2648,3420,2648,3420,2644,3412,2644,3412,2640,3404,2640,3404,2636,3398,2636,3398,2631,3390,2631,3390,2626,3382,2640,3382,2641,3384,2646,3390,2651,3398,2655,3408,2659,3416,2662,3424,2665,3434,2668,3442,2672,3460,2673,3470,2674,3480,2674,3490,2674,4230,2674,4240,2673,4250,2672,4260,2668,4278,2665,4286,2662,4296,2659,4304,2655,4312,2651,4322,2646,4330,2641,4336,2640,4338xm1025,4338l1024,4338,1023,4336,1025,4338xm2549,4410l2483,4410,2492,4408,2501,4408,2510,4406,2519,4406,2528,4404,2528,4404,2536,4400,2536,4400,2545,4398,2544,4398,2553,4394,2552,4394,2561,4392,2560,4392,2568,4388,2568,4388,2576,4384,2576,4384,2583,4378,2583,4378,2590,4374,2590,4374,2597,4368,2597,4368,2603,4362,2603,4362,2610,4356,2609,4356,2616,4350,2615,4350,2621,4344,2621,4344,2626,4336,2626,4338,2640,4338,2636,4344,2630,4352,2624,4358,2618,4366,2611,4372,2604,4378,2597,4384,2590,4388,2582,4394,2574,4398,2566,4402,2557,4406,2549,4410xm2502,4420l1147,4420,1138,4418,2512,4418,2502,4420xe">
              <v:path arrowok="t"/>
              <v:fill on="t" focussize="0,0"/>
              <v:stroke on="f"/>
              <v:imagedata o:title=""/>
              <o:lock v:ext="edit"/>
            </v:shape>
            <v:shape id="_x0000_s1071" o:spid="_x0000_s1071" style="position:absolute;left:1785;top:2610;height:685;width:120;" fillcolor="#000000" filled="t" stroked="f" coordorigin="1785,2610" coordsize="120,685" path="m1838,2730l1785,2730,1845,2610,1890,2700,1838,2700,1838,2730xm1853,2800l1838,2800,1838,2700,1853,2700,1853,2800xm1905,2730l1853,2730,1853,2700,1890,2700,1905,2730xm1853,3295l1838,3295,1838,3175,1853,3175,1853,3295xm1853,3130l1838,3130,1838,3010,1853,3010,1853,3130xm1853,2965l1838,2965,1838,2845,1853,2845,1853,2965xe">
              <v:path arrowok="t"/>
              <v:fill on="t" focussize="0,0"/>
              <v:stroke on="f"/>
              <v:imagedata o:title=""/>
              <o:lock v:ext="edit"/>
            </v:shape>
            <v:shape id="_x0000_s1072" o:spid="_x0000_s1072" style="position:absolute;left:5290;top:1511;height:1047;width:1527;" fillcolor="#000000" filled="t" stroked="f" coordorigin="5290,1511" coordsize="1527,1047" path="m6817,2558l5290,2558,5290,1511,6817,1511,6817,1517,5302,1517,5296,1523,5302,1523,5302,2546,5296,2546,5302,2552,6817,2552,6817,2558xm5302,1523l5296,1523,5302,1517,5302,1523xm6805,1523l5302,1523,5302,1517,6805,1517,6805,1523xm6805,2552l6805,1517,6811,1523,6817,1523,6817,2546,6811,2546,6805,2552xm6817,1523l6811,1523,6805,1517,6817,1517,6817,1523xm5302,2552l5296,2546,5302,2546,5302,2552xm6805,2552l5302,2552,5302,2546,6805,2546,6805,2552xm6817,2552l6805,2552,6811,2546,6817,2546,6817,2552xe">
              <v:path arrowok="t"/>
              <v:fill on="t" focussize="0,0"/>
              <v:stroke on="f"/>
              <v:imagedata o:title=""/>
              <o:lock v:ext="edit"/>
            </v:shape>
            <v:shape id="_x0000_s1073" o:spid="_x0000_s1073" style="position:absolute;left:8982;top:2044;height:68;width:401;" fillcolor="#000000" filled="t" stroked="f" coordorigin="8983,2044" coordsize="401,68" path="m9370,2087l9368,2087,9368,2072,9341,2071,9320,2058,9318,2056,9317,2054,9317,2051,9317,2049,9319,2047,9321,2045,9323,2044,9326,2044,9328,2045,9383,2080,9370,2087xm9340,2086l8983,2073,8983,2058,9341,2071,9353,2079,9340,2086xm9353,2079l9341,2071,9368,2072,9368,2073,9365,2073,9353,2079xm9364,2086l9353,2079,9365,2073,9364,2086xm9368,2086l9364,2086,9365,2073,9368,2073,9368,2086xm9368,2087l9340,2086,9353,2079,9364,2086,9368,2086,9368,2087xm9323,2112l9321,2112,9318,2111,9316,2109,9315,2107,9315,2104,9315,2101,9317,2099,9319,2098,9340,2086,9368,2087,9370,2087,9326,2111,9323,2112xe">
              <v:path arrowok="t"/>
              <v:fill on="t" focussize="0,0"/>
              <v:stroke on="f"/>
              <v:imagedata o:title=""/>
              <o:lock v:ext="edit"/>
            </v:shape>
            <v:shape id="_x0000_s1074" o:spid="_x0000_s1074" style="position:absolute;left:5290;top:3285;height:1120;width:1527;" fillcolor="#000000" filled="t" stroked="f" coordorigin="5290,3285" coordsize="1527,1120" path="m6655,3287l5452,3287,5461,3285,6646,3285,6655,3287xm6664,4403l5443,4403,5433,4399,5415,4395,5407,4391,5398,4387,5390,4383,5382,4379,5374,4373,5367,4369,5359,4363,5353,4357,5346,4351,5340,4343,5334,4337,5328,4329,5323,4321,5318,4315,5313,4307,5309,4297,5305,4289,5302,4281,5299,4271,5296,4263,5292,4245,5291,4235,5290,4225,5290,4215,5290,3475,5290,3465,5291,3455,5292,3445,5296,3427,5299,3419,5302,3409,5305,3401,5309,3393,5313,3383,5318,3375,5323,3369,5328,3361,5334,3353,5340,3347,5346,3339,5353,3333,5359,3327,5367,3321,5374,3317,5382,3311,5390,3307,5398,3303,5407,3299,5415,3295,5433,3291,5443,3287,6664,3287,6674,3291,6692,3295,5481,3295,5472,3297,5463,3297,5454,3299,5445,3299,5436,3301,5436,3301,5428,3305,5428,3305,5419,3307,5420,3307,5415,3309,5411,3309,5403,3313,5404,3313,5396,3317,5396,3317,5388,3321,5388,3321,5381,3327,5381,3327,5374,3331,5374,3331,5367,3337,5367,3337,5361,3343,5361,3343,5354,3349,5355,3349,5348,3355,5349,3355,5343,3361,5343,3361,5339,3367,5338,3367,5332,3375,5333,3375,5328,3383,5328,3383,5324,3389,5324,3389,5320,3397,5320,3397,5316,3405,5316,3405,5313,3413,5313,3413,5310,3421,5310,3421,5308,3431,5308,3431,5306,3439,5306,3439,5304,3447,5304,3447,5303,3457,5303,3457,5302,3465,5302,3465,5302,3475,5302,4215,5302,4225,5302,4225,5303,4233,5303,4233,5304,4243,5304,4243,5306,4251,5306,4251,5308,4259,5308,4259,5310,4269,5310,4269,5313,4277,5313,4277,5316,4285,5316,4285,5320,4293,5320,4293,5324,4301,5324,4301,5328,4307,5328,4307,5333,4315,5332,4315,5338,4323,5339,4323,5343,4329,5343,4329,5349,4335,5348,4335,5355,4341,5354,4341,5361,4347,5361,4347,5367,4353,5367,4353,5374,4359,5374,4359,5381,4363,5381,4363,5388,4369,5388,4369,5396,4373,5396,4373,5404,4377,5403,4377,5411,4379,5411,4379,5420,4383,5419,4383,5428,4385,5428,4385,5436,4389,5436,4389,5445,4391,5454,4391,5463,4393,5472,4393,5481,4395,6692,4395,6674,4399,6664,4403xm6696,3311l6687,3307,6688,3307,6679,3305,6679,3305,6671,3301,6671,3301,6662,3299,6653,3299,6644,3297,6635,3297,6626,3295,6692,3295,6700,3299,6709,3303,6717,3307,6721,3309,6696,3309,6696,3311xm5411,3311l5411,3309,5415,3309,5411,3311xm6770,3369l6764,3361,6764,3361,6758,3355,6759,3355,6752,3349,6753,3349,6746,3343,6746,3343,6740,3337,6740,3337,6733,3331,6733,3331,6726,3327,6726,3327,6719,3321,6719,3321,6711,3317,6711,3317,6703,3313,6704,3313,6696,3309,6721,3309,6725,3311,6733,3317,6740,3321,6747,3327,6754,3333,6761,3339,6767,3347,6773,3353,6779,3361,6783,3367,6769,3367,6770,3369xm5337,3369l5338,3367,5339,3367,5337,3369xm6783,4323l6769,4323,6775,4315,6774,4315,6779,4307,6779,4307,6783,4301,6783,4301,6787,4293,6787,4293,6791,4285,6791,4285,6794,4277,6794,4277,6797,4269,6797,4269,6799,4259,6799,4259,6801,4251,6801,4251,6803,4243,6803,4243,6804,4233,6804,4233,6805,4225,6805,4225,6805,4215,6805,3475,6805,3465,6805,3465,6804,3457,6804,3457,6803,3447,6803,3447,6801,3439,6801,3439,6799,3431,6799,3431,6797,3421,6797,3421,6794,3413,6794,3413,6791,3405,6791,3405,6787,3397,6787,3397,6783,3389,6783,3389,6779,3383,6779,3383,6774,3375,6775,3375,6769,3367,6783,3367,6784,3369,6789,3375,6794,3383,6798,3393,6802,3401,6805,3409,6808,3419,6811,3427,6815,3445,6816,3455,6817,3465,6817,3475,6817,4215,6817,4225,6816,4235,6815,4245,6811,4263,6808,4271,6805,4281,6802,4289,6798,4297,6794,4307,6789,4315,6784,4321,6783,4323xm5339,4323l5338,4323,5337,4321,5339,4323xm6692,4395l6626,4395,6635,4393,6644,4393,6653,4391,6662,4391,6671,4389,6671,4389,6679,4385,6679,4385,6688,4383,6687,4383,6696,4379,6696,4379,6704,4377,6703,4377,6711,4373,6711,4373,6719,4369,6719,4369,6726,4363,6726,4363,6733,4359,6733,4359,6740,4353,6740,4353,6746,4347,6746,4347,6753,4341,6752,4341,6759,4335,6758,4335,6764,4329,6764,4329,6770,4321,6769,4323,6783,4323,6779,4329,6773,4337,6767,4343,6761,4351,6754,4357,6747,4363,6740,4369,6733,4373,6725,4379,6717,4383,6709,4387,6700,4391,6692,4395xm6646,4405l5461,4405,5452,4403,6655,4403,6646,4405xe">
              <v:path arrowok="t"/>
              <v:fill on="t" focussize="0,0"/>
              <v:stroke on="f"/>
              <v:imagedata o:title=""/>
              <o:lock v:ext="edit"/>
            </v:shape>
            <v:shape id="_x0000_s1075" o:spid="_x0000_s1075" style="position:absolute;left:5941;top:2550;height:685;width:120;" fillcolor="#000000" filled="t" stroked="f" coordorigin="5941,2550" coordsize="120,685" path="m5993,2670l5941,2670,6001,2550,6046,2640,5993,2640,5993,2670xm6008,2740l5993,2740,5993,2640,6008,2640,6008,2740xm6061,2670l6008,2670,6008,2640,6046,2640,6061,2670xm6008,3235l5993,3235,5993,3115,6008,3115,6008,3235xm6008,3070l5993,3070,5993,2950,6008,2950,6008,3070xm6008,2905l5993,2905,5993,2785,6008,2785,6008,2905xe">
              <v:path arrowok="t"/>
              <v:fill on="t" focussize="0,0"/>
              <v:stroke on="f"/>
              <v:imagedata o:title=""/>
              <o:lock v:ext="edit"/>
            </v:shape>
            <v:shape id="_x0000_s1076" o:spid="_x0000_s1076" o:spt="202" type="#_x0000_t202" style="position:absolute;left:1344;top:384;height:209;width:1489;" filled="f" stroked="f" coordsize="21600,21600">
              <v:path/>
              <v:fill on="f" focussize="0,0"/>
              <v:stroke on="f" joinstyle="miter"/>
              <v:imagedata o:title=""/>
              <o:lock v:ext="edit"/>
              <v:textbox inset="0mm,0mm,0mm,0mm">
                <w:txbxContent>
                  <w:p>
                    <w:pPr>
                      <w:spacing w:before="0" w:line="209" w:lineRule="exact"/>
                      <w:ind w:left="0" w:right="0" w:firstLine="0"/>
                      <w:jc w:val="left"/>
                      <w:rPr>
                        <w:sz w:val="21"/>
                      </w:rPr>
                    </w:pPr>
                    <w:r>
                      <w:rPr>
                        <w:sz w:val="21"/>
                      </w:rPr>
                      <w:t>绩效考核的推动</w:t>
                    </w:r>
                  </w:p>
                </w:txbxContent>
              </v:textbox>
            </v:shape>
            <v:shape id="_x0000_s1077" o:spid="_x0000_s1077" o:spt="202" type="#_x0000_t202" style="position:absolute;left:8203;top:355;height:209;width:1278;" filled="f" stroked="f" coordsize="21600,21600">
              <v:path/>
              <v:fill on="f" focussize="0,0"/>
              <v:stroke on="f" joinstyle="miter"/>
              <v:imagedata o:title=""/>
              <o:lock v:ext="edit"/>
              <v:textbox inset="0mm,0mm,0mm,0mm">
                <w:txbxContent>
                  <w:p>
                    <w:pPr>
                      <w:spacing w:before="0" w:line="209" w:lineRule="exact"/>
                      <w:ind w:left="0" w:right="0" w:firstLine="0"/>
                      <w:jc w:val="left"/>
                      <w:rPr>
                        <w:sz w:val="21"/>
                      </w:rPr>
                    </w:pPr>
                    <w:r>
                      <w:rPr>
                        <w:sz w:val="21"/>
                      </w:rPr>
                      <w:t>绩效考核小组</w:t>
                    </w:r>
                  </w:p>
                </w:txbxContent>
              </v:textbox>
            </v:shape>
            <v:shape id="_x0000_s1078" o:spid="_x0000_s1078" o:spt="202" type="#_x0000_t202" style="position:absolute;left:1423;top:1956;height:232;width:940;" filled="f" stroked="f" coordsize="21600,21600">
              <v:path/>
              <v:fill on="f" focussize="0,0"/>
              <v:stroke on="f" joinstyle="miter"/>
              <v:imagedata o:title=""/>
              <o:lock v:ext="edit"/>
              <v:textbox inset="0mm,0mm,0mm,0mm">
                <w:txbxContent>
                  <w:p>
                    <w:pPr>
                      <w:spacing w:before="0" w:line="232" w:lineRule="exact"/>
                      <w:ind w:left="0" w:right="0" w:firstLine="0"/>
                      <w:jc w:val="left"/>
                      <w:rPr>
                        <w:sz w:val="21"/>
                      </w:rPr>
                    </w:pPr>
                    <w:r>
                      <w:rPr>
                        <w:sz w:val="21"/>
                      </w:rPr>
                      <w:t>培训</w:t>
                    </w:r>
                    <w:r>
                      <w:rPr>
                        <w:rFonts w:ascii="Calibri" w:eastAsia="Calibri"/>
                        <w:sz w:val="21"/>
                      </w:rPr>
                      <w:t>/</w:t>
                    </w:r>
                    <w:r>
                      <w:rPr>
                        <w:sz w:val="21"/>
                      </w:rPr>
                      <w:t>解释</w:t>
                    </w:r>
                  </w:p>
                </w:txbxContent>
              </v:textbox>
            </v:shape>
            <v:shape id="_x0000_s1079" o:spid="_x0000_s1079" o:spt="202" type="#_x0000_t202" style="position:absolute;left:3448;top:1646;height:521;width:858;" filled="f" stroked="f" coordsize="21600,21600">
              <v:path/>
              <v:fill on="f" focussize="0,0"/>
              <v:stroke on="f" joinstyle="miter"/>
              <v:imagedata o:title=""/>
              <o:lock v:ext="edit"/>
              <v:textbox inset="0mm,0mm,0mm,0mm">
                <w:txbxContent>
                  <w:p>
                    <w:pPr>
                      <w:spacing w:before="0" w:line="239" w:lineRule="exact"/>
                      <w:ind w:left="0" w:right="0" w:firstLine="0"/>
                      <w:jc w:val="left"/>
                      <w:rPr>
                        <w:sz w:val="21"/>
                      </w:rPr>
                    </w:pPr>
                    <w:r>
                      <w:rPr>
                        <w:w w:val="95"/>
                        <w:sz w:val="21"/>
                      </w:rPr>
                      <w:t>数据统计</w:t>
                    </w:r>
                  </w:p>
                  <w:p>
                    <w:pPr>
                      <w:spacing w:before="43" w:line="239" w:lineRule="exact"/>
                      <w:ind w:left="0" w:right="0" w:firstLine="0"/>
                      <w:jc w:val="left"/>
                      <w:rPr>
                        <w:sz w:val="21"/>
                      </w:rPr>
                    </w:pPr>
                    <w:r>
                      <w:rPr>
                        <w:w w:val="95"/>
                        <w:sz w:val="21"/>
                      </w:rPr>
                      <w:t>考核计算</w:t>
                    </w:r>
                  </w:p>
                </w:txbxContent>
              </v:textbox>
            </v:shape>
            <v:shape id="_x0000_s1080" o:spid="_x0000_s1080" o:spt="202" type="#_x0000_t202" style="position:absolute;left:5632;top:1646;height:521;width:858;" filled="f" stroked="f" coordsize="21600,21600">
              <v:path/>
              <v:fill on="f" focussize="0,0"/>
              <v:stroke on="f" joinstyle="miter"/>
              <v:imagedata o:title=""/>
              <o:lock v:ext="edit"/>
              <v:textbox inset="0mm,0mm,0mm,0mm">
                <w:txbxContent>
                  <w:p>
                    <w:pPr>
                      <w:spacing w:before="0" w:line="239" w:lineRule="exact"/>
                      <w:ind w:left="0" w:right="18" w:firstLine="0"/>
                      <w:jc w:val="center"/>
                      <w:rPr>
                        <w:sz w:val="21"/>
                      </w:rPr>
                    </w:pPr>
                    <w:r>
                      <w:rPr>
                        <w:sz w:val="21"/>
                      </w:rPr>
                      <w:t>考核结果</w:t>
                    </w:r>
                  </w:p>
                  <w:p>
                    <w:pPr>
                      <w:spacing w:before="43" w:line="239" w:lineRule="exact"/>
                      <w:ind w:left="0" w:right="15" w:firstLine="0"/>
                      <w:jc w:val="center"/>
                      <w:rPr>
                        <w:sz w:val="21"/>
                      </w:rPr>
                    </w:pPr>
                    <w:r>
                      <w:rPr>
                        <w:sz w:val="21"/>
                      </w:rPr>
                      <w:t>审核</w:t>
                    </w:r>
                  </w:p>
                </w:txbxContent>
              </v:textbox>
            </v:shape>
            <v:shape id="_x0000_s1081" o:spid="_x0000_s1081" o:spt="202" type="#_x0000_t202" style="position:absolute;left:7764;top:1646;height:544;width:940;" filled="f" stroked="f" coordsize="21600,21600">
              <v:path/>
              <v:fill on="f" focussize="0,0"/>
              <v:stroke on="f" joinstyle="miter"/>
              <v:imagedata o:title=""/>
              <o:lock v:ext="edit"/>
              <v:textbox inset="0mm,0mm,0mm,0mm">
                <w:txbxContent>
                  <w:p>
                    <w:pPr>
                      <w:spacing w:before="0" w:line="239" w:lineRule="exact"/>
                      <w:ind w:left="40" w:right="0" w:firstLine="0"/>
                      <w:jc w:val="left"/>
                      <w:rPr>
                        <w:sz w:val="21"/>
                      </w:rPr>
                    </w:pPr>
                    <w:r>
                      <w:rPr>
                        <w:sz w:val="21"/>
                      </w:rPr>
                      <w:t>考核结果</w:t>
                    </w:r>
                  </w:p>
                  <w:p>
                    <w:pPr>
                      <w:spacing w:before="43" w:line="262" w:lineRule="exact"/>
                      <w:ind w:left="0" w:right="0" w:firstLine="0"/>
                      <w:jc w:val="left"/>
                      <w:rPr>
                        <w:sz w:val="21"/>
                      </w:rPr>
                    </w:pPr>
                    <w:r>
                      <w:rPr>
                        <w:sz w:val="21"/>
                      </w:rPr>
                      <w:t>通报</w:t>
                    </w:r>
                    <w:r>
                      <w:rPr>
                        <w:rFonts w:ascii="Calibri" w:eastAsia="Calibri"/>
                        <w:sz w:val="21"/>
                      </w:rPr>
                      <w:t>/</w:t>
                    </w:r>
                    <w:r>
                      <w:rPr>
                        <w:sz w:val="21"/>
                      </w:rPr>
                      <w:t>反馈</w:t>
                    </w:r>
                  </w:p>
                </w:txbxContent>
              </v:textbox>
            </v:shape>
            <v:shape id="_x0000_s1082" o:spid="_x0000_s1082" o:spt="202" type="#_x0000_t202" style="position:absolute;left:9720;top:2030;height:209;width:858;" filled="f" stroked="f" coordsize="21600,21600">
              <v:path/>
              <v:fill on="f" focussize="0,0"/>
              <v:stroke on="f" joinstyle="miter"/>
              <v:imagedata o:title=""/>
              <o:lock v:ext="edit"/>
              <v:textbox inset="0mm,0mm,0mm,0mm">
                <w:txbxContent>
                  <w:p>
                    <w:pPr>
                      <w:spacing w:before="0" w:line="209" w:lineRule="exact"/>
                      <w:ind w:left="0" w:right="0" w:firstLine="0"/>
                      <w:jc w:val="left"/>
                      <w:rPr>
                        <w:sz w:val="21"/>
                      </w:rPr>
                    </w:pPr>
                    <w:r>
                      <w:rPr>
                        <w:sz w:val="21"/>
                      </w:rPr>
                      <w:t>奖惩兑现</w:t>
                    </w:r>
                  </w:p>
                </w:txbxContent>
              </v:textbox>
            </v:shape>
            <v:shape id="_x0000_s1083" o:spid="_x0000_s1083" o:spt="202" type="#_x0000_t202" style="position:absolute;left:1176;top:3600;height:521;width:1278;" filled="f" stroked="f" coordsize="21600,21600">
              <v:path/>
              <v:fill on="f" focussize="0,0"/>
              <v:stroke on="f" joinstyle="miter"/>
              <v:imagedata o:title=""/>
              <o:lock v:ext="edit"/>
              <v:textbox inset="0mm,0mm,0mm,0mm">
                <w:txbxContent>
                  <w:p>
                    <w:pPr>
                      <w:spacing w:before="0" w:line="239" w:lineRule="exact"/>
                      <w:ind w:left="0" w:right="0" w:firstLine="0"/>
                      <w:jc w:val="left"/>
                      <w:rPr>
                        <w:sz w:val="21"/>
                      </w:rPr>
                    </w:pPr>
                    <w:r>
                      <w:rPr>
                        <w:w w:val="95"/>
                        <w:sz w:val="21"/>
                      </w:rPr>
                      <w:t>集团分管领导</w:t>
                    </w:r>
                  </w:p>
                  <w:p>
                    <w:pPr>
                      <w:spacing w:before="43" w:line="239" w:lineRule="exact"/>
                      <w:ind w:left="0" w:right="0" w:firstLine="0"/>
                      <w:jc w:val="left"/>
                      <w:rPr>
                        <w:sz w:val="21"/>
                      </w:rPr>
                    </w:pPr>
                    <w:r>
                      <w:rPr>
                        <w:w w:val="95"/>
                        <w:sz w:val="21"/>
                      </w:rPr>
                      <w:t>各部门负责人</w:t>
                    </w:r>
                  </w:p>
                </w:txbxContent>
              </v:textbox>
            </v:shape>
            <v:shape id="_x0000_s1084" o:spid="_x0000_s1084" o:spt="202" type="#_x0000_t202" style="position:absolute;left:3398;top:3463;height:521;width:1069;" filled="f" stroked="f" coordsize="21600,21600">
              <v:path/>
              <v:fill on="f" focussize="0,0"/>
              <v:stroke on="f" joinstyle="miter"/>
              <v:imagedata o:title=""/>
              <o:lock v:ext="edit"/>
              <v:textbox inset="0mm,0mm,0mm,0mm">
                <w:txbxContent>
                  <w:p>
                    <w:pPr>
                      <w:spacing w:before="0" w:line="239" w:lineRule="exact"/>
                      <w:ind w:left="0" w:right="0" w:firstLine="0"/>
                      <w:jc w:val="left"/>
                      <w:rPr>
                        <w:sz w:val="21"/>
                      </w:rPr>
                    </w:pPr>
                    <w:r>
                      <w:rPr>
                        <w:w w:val="95"/>
                        <w:sz w:val="21"/>
                      </w:rPr>
                      <w:t>公司各部门</w:t>
                    </w:r>
                  </w:p>
                  <w:p>
                    <w:pPr>
                      <w:spacing w:before="43" w:line="239" w:lineRule="exact"/>
                      <w:ind w:left="0" w:right="0" w:firstLine="0"/>
                      <w:jc w:val="left"/>
                      <w:rPr>
                        <w:sz w:val="21"/>
                      </w:rPr>
                    </w:pPr>
                    <w:r>
                      <w:rPr>
                        <w:w w:val="95"/>
                        <w:sz w:val="21"/>
                      </w:rPr>
                      <w:t>集团行政部</w:t>
                    </w:r>
                  </w:p>
                </w:txbxContent>
              </v:textbox>
            </v:shape>
            <v:shape id="_x0000_s1085" o:spid="_x0000_s1085" o:spt="202" type="#_x0000_t202" style="position:absolute;left:5527;top:3585;height:521;width:1069;" filled="f" stroked="f" coordsize="21600,21600">
              <v:path/>
              <v:fill on="f" focussize="0,0"/>
              <v:stroke on="f" joinstyle="miter"/>
              <v:imagedata o:title=""/>
              <o:lock v:ext="edit"/>
              <v:textbox inset="0mm,0mm,0mm,0mm">
                <w:txbxContent>
                  <w:p>
                    <w:pPr>
                      <w:spacing w:before="0" w:line="239" w:lineRule="exact"/>
                      <w:ind w:left="0" w:right="18" w:firstLine="0"/>
                      <w:jc w:val="center"/>
                      <w:rPr>
                        <w:sz w:val="21"/>
                      </w:rPr>
                    </w:pPr>
                    <w:r>
                      <w:rPr>
                        <w:sz w:val="21"/>
                      </w:rPr>
                      <w:t>绩效考核小</w:t>
                    </w:r>
                  </w:p>
                  <w:p>
                    <w:pPr>
                      <w:spacing w:before="43" w:line="239" w:lineRule="exact"/>
                      <w:ind w:left="0" w:right="17" w:firstLine="0"/>
                      <w:jc w:val="center"/>
                      <w:rPr>
                        <w:sz w:val="21"/>
                      </w:rPr>
                    </w:pPr>
                    <w:r>
                      <w:rPr>
                        <w:w w:val="99"/>
                        <w:sz w:val="21"/>
                      </w:rPr>
                      <w:t>组</w:t>
                    </w:r>
                  </w:p>
                </w:txbxContent>
              </v:textbox>
            </v:shape>
            <v:shape id="_x0000_s1086" o:spid="_x0000_s1086" o:spt="202" type="#_x0000_t202" style="position:absolute;left:7658;top:3604;height:521;width:1069;" filled="f" stroked="f" coordsize="21600,21600">
              <v:path/>
              <v:fill on="f" focussize="0,0"/>
              <v:stroke on="f" joinstyle="miter"/>
              <v:imagedata o:title=""/>
              <o:lock v:ext="edit"/>
              <v:textbox inset="0mm,0mm,0mm,0mm">
                <w:txbxContent>
                  <w:p>
                    <w:pPr>
                      <w:spacing w:before="0" w:line="239" w:lineRule="exact"/>
                      <w:ind w:left="0" w:right="0" w:firstLine="0"/>
                      <w:jc w:val="left"/>
                      <w:rPr>
                        <w:sz w:val="21"/>
                      </w:rPr>
                    </w:pPr>
                    <w:r>
                      <w:rPr>
                        <w:w w:val="95"/>
                        <w:sz w:val="21"/>
                      </w:rPr>
                      <w:t>集团行政部</w:t>
                    </w:r>
                  </w:p>
                  <w:p>
                    <w:pPr>
                      <w:spacing w:before="43" w:line="239" w:lineRule="exact"/>
                      <w:ind w:left="0" w:right="0" w:firstLine="0"/>
                      <w:jc w:val="left"/>
                      <w:rPr>
                        <w:sz w:val="21"/>
                      </w:rPr>
                    </w:pPr>
                    <w:r>
                      <w:rPr>
                        <w:w w:val="95"/>
                        <w:sz w:val="21"/>
                      </w:rPr>
                      <w:t>公司各部门</w:t>
                    </w:r>
                  </w:p>
                </w:txbxContent>
              </v:textbox>
            </v:shape>
            <v:shape id="_x0000_s1087" o:spid="_x0000_s1087" o:spt="202" type="#_x0000_t202" style="position:absolute;left:9340;top:3607;height:521;width:1631;" filled="f" stroked="f" coordsize="21600,21600">
              <v:path/>
              <v:fill on="f" focussize="0,0"/>
              <v:stroke on="f" joinstyle="miter"/>
              <v:imagedata o:title=""/>
              <o:lock v:ext="edit"/>
              <v:textbox inset="0mm,0mm,0mm,0mm">
                <w:txbxContent>
                  <w:p>
                    <w:pPr>
                      <w:spacing w:before="0" w:line="239" w:lineRule="exact"/>
                      <w:ind w:left="0" w:right="0" w:firstLine="0"/>
                      <w:jc w:val="left"/>
                      <w:rPr>
                        <w:sz w:val="21"/>
                      </w:rPr>
                    </w:pPr>
                    <w:r>
                      <w:rPr>
                        <w:spacing w:val="-11"/>
                        <w:w w:val="95"/>
                        <w:sz w:val="21"/>
                      </w:rPr>
                      <w:t>审批：集团总经理</w:t>
                    </w:r>
                  </w:p>
                  <w:p>
                    <w:pPr>
                      <w:spacing w:before="43" w:line="239" w:lineRule="exact"/>
                      <w:ind w:left="0" w:right="0" w:firstLine="0"/>
                      <w:jc w:val="left"/>
                      <w:rPr>
                        <w:sz w:val="21"/>
                      </w:rPr>
                    </w:pPr>
                    <w:r>
                      <w:rPr>
                        <w:spacing w:val="-11"/>
                        <w:w w:val="95"/>
                        <w:sz w:val="21"/>
                      </w:rPr>
                      <w:t>提报：集团行政部</w:t>
                    </w:r>
                  </w:p>
                </w:txbxContent>
              </v:textbox>
            </v:shape>
            <w10:wrap type="topAndBottom"/>
          </v:group>
        </w:pict>
      </w:r>
    </w:p>
    <w:p>
      <w:pPr>
        <w:pStyle w:val="3"/>
        <w:spacing w:before="0"/>
        <w:rPr>
          <w:rFonts w:hint="eastAsia" w:ascii="宋体" w:hAnsi="宋体" w:eastAsia="宋体" w:cs="宋体"/>
          <w:b/>
          <w:sz w:val="28"/>
        </w:rPr>
      </w:pPr>
    </w:p>
    <w:p>
      <w:pPr>
        <w:pStyle w:val="3"/>
        <w:spacing w:before="0"/>
        <w:rPr>
          <w:rFonts w:hint="eastAsia" w:ascii="宋体" w:hAnsi="宋体" w:eastAsia="宋体" w:cs="宋体"/>
          <w:b/>
          <w:sz w:val="28"/>
        </w:rPr>
      </w:pPr>
    </w:p>
    <w:p>
      <w:pPr>
        <w:pStyle w:val="3"/>
        <w:spacing w:before="0"/>
        <w:rPr>
          <w:rFonts w:hint="eastAsia" w:ascii="宋体" w:hAnsi="宋体" w:eastAsia="宋体" w:cs="宋体"/>
          <w:b/>
          <w:sz w:val="28"/>
        </w:rPr>
      </w:pPr>
    </w:p>
    <w:p>
      <w:pPr>
        <w:pStyle w:val="3"/>
        <w:spacing w:before="0"/>
        <w:rPr>
          <w:rFonts w:hint="eastAsia" w:ascii="宋体" w:hAnsi="宋体" w:eastAsia="宋体" w:cs="宋体"/>
          <w:b/>
          <w:sz w:val="28"/>
        </w:rPr>
      </w:pPr>
    </w:p>
    <w:p>
      <w:pPr>
        <w:pStyle w:val="3"/>
        <w:spacing w:before="11"/>
        <w:rPr>
          <w:rFonts w:hint="eastAsia" w:ascii="宋体" w:hAnsi="宋体" w:eastAsia="宋体" w:cs="宋体"/>
          <w:b/>
          <w:sz w:val="35"/>
        </w:rPr>
      </w:pPr>
    </w:p>
    <w:p>
      <w:pPr>
        <w:pStyle w:val="7"/>
        <w:numPr>
          <w:ilvl w:val="1"/>
          <w:numId w:val="7"/>
        </w:numPr>
        <w:tabs>
          <w:tab w:val="left" w:pos="998"/>
        </w:tabs>
        <w:spacing w:before="0" w:after="0" w:line="240" w:lineRule="auto"/>
        <w:ind w:left="997" w:right="0" w:hanging="394"/>
        <w:jc w:val="left"/>
        <w:rPr>
          <w:rFonts w:hint="eastAsia" w:ascii="宋体" w:hAnsi="宋体" w:eastAsia="宋体" w:cs="宋体"/>
          <w:sz w:val="26"/>
        </w:rPr>
      </w:pPr>
      <w:r>
        <w:rPr>
          <w:rFonts w:hint="eastAsia" w:ascii="宋体" w:hAnsi="宋体" w:eastAsia="宋体" w:cs="宋体"/>
          <w:sz w:val="26"/>
        </w:rPr>
        <w:t>绩效计划</w:t>
      </w:r>
    </w:p>
    <w:p>
      <w:pPr>
        <w:pStyle w:val="7"/>
        <w:numPr>
          <w:ilvl w:val="2"/>
          <w:numId w:val="7"/>
        </w:numPr>
        <w:tabs>
          <w:tab w:val="left" w:pos="1658"/>
        </w:tabs>
        <w:spacing w:before="87" w:after="0" w:line="302" w:lineRule="auto"/>
        <w:ind w:left="1621" w:right="360" w:hanging="555"/>
        <w:jc w:val="left"/>
        <w:rPr>
          <w:rFonts w:hint="eastAsia" w:ascii="宋体" w:hAnsi="宋体" w:eastAsia="宋体" w:cs="宋体"/>
          <w:sz w:val="26"/>
        </w:rPr>
      </w:pPr>
      <w:r>
        <w:rPr>
          <w:rFonts w:hint="eastAsia" w:ascii="宋体" w:hAnsi="宋体" w:eastAsia="宋体" w:cs="宋体"/>
          <w:spacing w:val="-25"/>
          <w:sz w:val="26"/>
        </w:rPr>
        <w:t xml:space="preserve">每年 </w:t>
      </w:r>
      <w:r>
        <w:rPr>
          <w:rFonts w:hint="eastAsia" w:ascii="宋体" w:hAnsi="宋体" w:eastAsia="宋体" w:cs="宋体"/>
          <w:sz w:val="26"/>
        </w:rPr>
        <w:t>12</w:t>
      </w:r>
      <w:r>
        <w:rPr>
          <w:rFonts w:hint="eastAsia" w:ascii="宋体" w:hAnsi="宋体" w:eastAsia="宋体" w:cs="宋体"/>
          <w:spacing w:val="-1"/>
          <w:sz w:val="26"/>
        </w:rPr>
        <w:t xml:space="preserve"> </w:t>
      </w:r>
      <w:r>
        <w:rPr>
          <w:rFonts w:hint="eastAsia" w:ascii="宋体" w:hAnsi="宋体" w:eastAsia="宋体" w:cs="宋体"/>
          <w:spacing w:val="-9"/>
          <w:sz w:val="26"/>
        </w:rPr>
        <w:t>月底，由集团行政部完善《集团公司绩效考核办法》，经公司总经理办公会议审定，董事会审议批准后实施。</w:t>
      </w:r>
    </w:p>
    <w:p>
      <w:pPr>
        <w:pStyle w:val="7"/>
        <w:numPr>
          <w:ilvl w:val="2"/>
          <w:numId w:val="7"/>
        </w:numPr>
        <w:tabs>
          <w:tab w:val="left" w:pos="1656"/>
        </w:tabs>
        <w:spacing w:before="0" w:after="0" w:line="240" w:lineRule="auto"/>
        <w:ind w:left="1655" w:right="0" w:hanging="592"/>
        <w:jc w:val="left"/>
        <w:rPr>
          <w:rFonts w:hint="eastAsia" w:ascii="宋体" w:hAnsi="宋体" w:eastAsia="宋体" w:cs="宋体"/>
          <w:sz w:val="26"/>
        </w:rPr>
      </w:pPr>
      <w:r>
        <w:rPr>
          <w:rFonts w:hint="eastAsia" w:ascii="宋体" w:hAnsi="宋体" w:eastAsia="宋体" w:cs="宋体"/>
          <w:spacing w:val="-5"/>
          <w:sz w:val="26"/>
        </w:rPr>
        <w:t>每年年初由集团董事长与总经理签订年度绩效考核《目标责任书》。集团</w:t>
      </w:r>
    </w:p>
    <w:p>
      <w:pPr>
        <w:spacing w:after="0" w:line="240" w:lineRule="auto"/>
        <w:jc w:val="left"/>
        <w:rPr>
          <w:rFonts w:hint="eastAsia" w:ascii="宋体" w:hAnsi="宋体" w:eastAsia="宋体" w:cs="宋体"/>
          <w:sz w:val="26"/>
        </w:rPr>
        <w:sectPr>
          <w:pgSz w:w="11910" w:h="16840"/>
          <w:pgMar w:top="960" w:right="660" w:bottom="1100" w:left="920" w:header="0" w:footer="911" w:gutter="0"/>
        </w:sectPr>
      </w:pPr>
    </w:p>
    <w:p>
      <w:pPr>
        <w:pStyle w:val="3"/>
        <w:spacing w:before="48" w:line="302" w:lineRule="auto"/>
        <w:ind w:left="1631" w:right="360"/>
        <w:rPr>
          <w:rFonts w:hint="eastAsia" w:ascii="宋体" w:hAnsi="宋体" w:eastAsia="宋体" w:cs="宋体"/>
        </w:rPr>
      </w:pPr>
      <w:r>
        <w:rPr>
          <w:rFonts w:hint="eastAsia" w:ascii="宋体" w:hAnsi="宋体" w:eastAsia="宋体" w:cs="宋体"/>
          <w:spacing w:val="-12"/>
          <w:w w:val="95"/>
        </w:rPr>
        <w:t xml:space="preserve">总经理与集团副总签订年度绩效考核《目标责任书》，与分管单位主要负责  </w:t>
      </w:r>
      <w:r>
        <w:rPr>
          <w:rFonts w:hint="eastAsia" w:ascii="宋体" w:hAnsi="宋体" w:eastAsia="宋体" w:cs="宋体"/>
          <w:spacing w:val="-19"/>
        </w:rPr>
        <w:t>人签订年度绩效考核《目标责任书》。</w:t>
      </w:r>
    </w:p>
    <w:p>
      <w:pPr>
        <w:pStyle w:val="7"/>
        <w:numPr>
          <w:ilvl w:val="2"/>
          <w:numId w:val="7"/>
        </w:numPr>
        <w:tabs>
          <w:tab w:val="left" w:pos="1656"/>
        </w:tabs>
        <w:spacing w:before="0" w:after="0" w:line="302" w:lineRule="auto"/>
        <w:ind w:left="1628" w:right="360" w:hanging="564"/>
        <w:jc w:val="both"/>
        <w:rPr>
          <w:rFonts w:hint="eastAsia" w:ascii="宋体" w:hAnsi="宋体" w:eastAsia="宋体" w:cs="宋体"/>
          <w:sz w:val="26"/>
        </w:rPr>
      </w:pPr>
      <w:r>
        <w:rPr>
          <w:rFonts w:hint="eastAsia" w:ascii="宋体" w:hAnsi="宋体" w:eastAsia="宋体" w:cs="宋体"/>
          <w:spacing w:val="-2"/>
          <w:w w:val="95"/>
          <w:sz w:val="26"/>
        </w:rPr>
        <w:t xml:space="preserve">集团分管领导及各单位负责人依据年度《目标责任书》将部门关键绩效指  </w:t>
      </w:r>
      <w:r>
        <w:rPr>
          <w:rFonts w:hint="eastAsia" w:ascii="宋体" w:hAnsi="宋体" w:eastAsia="宋体" w:cs="宋体"/>
          <w:spacing w:val="-2"/>
          <w:sz w:val="26"/>
        </w:rPr>
        <w:t>标进行分解，落实到各级管理人员，并制定或修订考核细则，经集团总经</w:t>
      </w:r>
      <w:r>
        <w:rPr>
          <w:rFonts w:hint="eastAsia" w:ascii="宋体" w:hAnsi="宋体" w:eastAsia="宋体" w:cs="宋体"/>
          <w:spacing w:val="-6"/>
          <w:sz w:val="26"/>
        </w:rPr>
        <w:t>理办公会议审议批准后交集团行政部备案。考核细则采取“定量</w:t>
      </w:r>
      <w:r>
        <w:rPr>
          <w:rFonts w:hint="eastAsia" w:ascii="宋体" w:hAnsi="宋体" w:eastAsia="宋体" w:cs="宋体"/>
          <w:sz w:val="26"/>
        </w:rPr>
        <w:t>+</w:t>
      </w:r>
      <w:r>
        <w:rPr>
          <w:rFonts w:hint="eastAsia" w:ascii="宋体" w:hAnsi="宋体" w:eastAsia="宋体" w:cs="宋体"/>
          <w:spacing w:val="-10"/>
          <w:sz w:val="26"/>
        </w:rPr>
        <w:t>定性”的方式设计，尽可能量化，不能量化的尽量细化。</w:t>
      </w:r>
    </w:p>
    <w:p>
      <w:pPr>
        <w:pStyle w:val="7"/>
        <w:numPr>
          <w:ilvl w:val="2"/>
          <w:numId w:val="7"/>
        </w:numPr>
        <w:tabs>
          <w:tab w:val="left" w:pos="1656"/>
        </w:tabs>
        <w:spacing w:before="1" w:after="0" w:line="302" w:lineRule="auto"/>
        <w:ind w:left="1631" w:right="360" w:hanging="567"/>
        <w:jc w:val="both"/>
        <w:rPr>
          <w:rFonts w:hint="eastAsia" w:ascii="宋体" w:hAnsi="宋体" w:eastAsia="宋体" w:cs="宋体"/>
          <w:sz w:val="26"/>
        </w:rPr>
      </w:pPr>
      <w:r>
        <w:rPr>
          <w:rFonts w:hint="eastAsia" w:ascii="宋体" w:hAnsi="宋体" w:eastAsia="宋体" w:cs="宋体"/>
          <w:spacing w:val="-2"/>
          <w:w w:val="95"/>
          <w:sz w:val="26"/>
        </w:rPr>
        <w:t xml:space="preserve">集团行政部牵头每年组织修订、完善《公司员工绩效考核指标体系及考核  </w:t>
      </w:r>
      <w:r>
        <w:rPr>
          <w:rFonts w:hint="eastAsia" w:ascii="宋体" w:hAnsi="宋体" w:eastAsia="宋体" w:cs="宋体"/>
          <w:spacing w:val="-13"/>
          <w:sz w:val="26"/>
        </w:rPr>
        <w:t>细则》，并对该指标体系及考核细则实行动态管理。</w:t>
      </w:r>
    </w:p>
    <w:p>
      <w:pPr>
        <w:pStyle w:val="7"/>
        <w:numPr>
          <w:ilvl w:val="1"/>
          <w:numId w:val="7"/>
        </w:numPr>
        <w:tabs>
          <w:tab w:val="left" w:pos="1032"/>
        </w:tabs>
        <w:spacing w:before="1" w:after="0" w:line="240" w:lineRule="auto"/>
        <w:ind w:left="1031" w:right="0" w:hanging="395"/>
        <w:jc w:val="both"/>
        <w:rPr>
          <w:rFonts w:hint="eastAsia" w:ascii="宋体" w:hAnsi="宋体" w:eastAsia="宋体" w:cs="宋体"/>
          <w:sz w:val="26"/>
        </w:rPr>
      </w:pPr>
      <w:r>
        <w:rPr>
          <w:rFonts w:hint="eastAsia" w:ascii="宋体" w:hAnsi="宋体" w:eastAsia="宋体" w:cs="宋体"/>
          <w:sz w:val="26"/>
        </w:rPr>
        <w:t>绩效考核培训</w:t>
      </w:r>
    </w:p>
    <w:p>
      <w:pPr>
        <w:pStyle w:val="7"/>
        <w:numPr>
          <w:ilvl w:val="2"/>
          <w:numId w:val="7"/>
        </w:numPr>
        <w:tabs>
          <w:tab w:val="left" w:pos="1656"/>
        </w:tabs>
        <w:spacing w:before="86" w:after="0" w:line="240" w:lineRule="auto"/>
        <w:ind w:left="1655" w:right="0" w:hanging="592"/>
        <w:jc w:val="both"/>
        <w:rPr>
          <w:rFonts w:hint="eastAsia" w:ascii="宋体" w:hAnsi="宋体" w:eastAsia="宋体" w:cs="宋体"/>
          <w:sz w:val="26"/>
        </w:rPr>
      </w:pPr>
      <w:r>
        <w:rPr>
          <w:rFonts w:hint="eastAsia" w:ascii="宋体" w:hAnsi="宋体" w:eastAsia="宋体" w:cs="宋体"/>
          <w:sz w:val="26"/>
        </w:rPr>
        <w:t>绩效考核办法、考核指标、考核细则培训应在单位内部进行公布。</w:t>
      </w:r>
    </w:p>
    <w:p>
      <w:pPr>
        <w:pStyle w:val="7"/>
        <w:numPr>
          <w:ilvl w:val="2"/>
          <w:numId w:val="7"/>
        </w:numPr>
        <w:tabs>
          <w:tab w:val="left" w:pos="1656"/>
        </w:tabs>
        <w:spacing w:before="87" w:after="0" w:line="302" w:lineRule="auto"/>
        <w:ind w:left="1631" w:right="360" w:hanging="567"/>
        <w:jc w:val="both"/>
        <w:rPr>
          <w:rFonts w:hint="eastAsia" w:ascii="宋体" w:hAnsi="宋体" w:eastAsia="宋体" w:cs="宋体"/>
          <w:sz w:val="26"/>
        </w:rPr>
      </w:pPr>
      <w:r>
        <w:rPr>
          <w:rFonts w:hint="eastAsia" w:ascii="宋体" w:hAnsi="宋体" w:eastAsia="宋体" w:cs="宋体"/>
          <w:spacing w:val="-2"/>
          <w:w w:val="95"/>
          <w:sz w:val="26"/>
        </w:rPr>
        <w:t xml:space="preserve">各单位负责人要对绩效细则、考核办法、考核指标通过部门会议的形式组  </w:t>
      </w:r>
      <w:r>
        <w:rPr>
          <w:rFonts w:hint="eastAsia" w:ascii="宋体" w:hAnsi="宋体" w:eastAsia="宋体" w:cs="宋体"/>
          <w:spacing w:val="-2"/>
          <w:sz w:val="26"/>
        </w:rPr>
        <w:t>织部门全体人员学习、培训，集团行政部负责监督。</w:t>
      </w:r>
    </w:p>
    <w:p>
      <w:pPr>
        <w:pStyle w:val="7"/>
        <w:numPr>
          <w:ilvl w:val="1"/>
          <w:numId w:val="7"/>
        </w:numPr>
        <w:tabs>
          <w:tab w:val="left" w:pos="1032"/>
        </w:tabs>
        <w:spacing w:before="1" w:after="0" w:line="240" w:lineRule="auto"/>
        <w:ind w:left="1031" w:right="0" w:hanging="395"/>
        <w:jc w:val="both"/>
        <w:rPr>
          <w:rFonts w:hint="eastAsia" w:ascii="宋体" w:hAnsi="宋体" w:eastAsia="宋体" w:cs="宋体"/>
          <w:sz w:val="26"/>
        </w:rPr>
      </w:pPr>
      <w:r>
        <w:rPr>
          <w:rFonts w:hint="eastAsia" w:ascii="宋体" w:hAnsi="宋体" w:eastAsia="宋体" w:cs="宋体"/>
          <w:sz w:val="26"/>
        </w:rPr>
        <w:t>数据统计、考核计算</w:t>
      </w:r>
    </w:p>
    <w:p>
      <w:pPr>
        <w:pStyle w:val="7"/>
        <w:numPr>
          <w:ilvl w:val="2"/>
          <w:numId w:val="7"/>
        </w:numPr>
        <w:tabs>
          <w:tab w:val="left" w:pos="1656"/>
        </w:tabs>
        <w:spacing w:before="87" w:after="0" w:line="240" w:lineRule="auto"/>
        <w:ind w:left="1655" w:right="0" w:hanging="592"/>
        <w:jc w:val="left"/>
        <w:rPr>
          <w:rFonts w:hint="eastAsia" w:ascii="宋体" w:hAnsi="宋体" w:eastAsia="宋体" w:cs="宋体"/>
          <w:sz w:val="26"/>
        </w:rPr>
      </w:pPr>
      <w:r>
        <w:rPr>
          <w:rFonts w:hint="eastAsia" w:ascii="宋体" w:hAnsi="宋体" w:eastAsia="宋体" w:cs="宋体"/>
          <w:sz w:val="26"/>
        </w:rPr>
        <w:t>各部门制定考核统计表格，经绩效考核小组审定规范后使用。</w:t>
      </w:r>
    </w:p>
    <w:p>
      <w:pPr>
        <w:pStyle w:val="7"/>
        <w:numPr>
          <w:ilvl w:val="2"/>
          <w:numId w:val="7"/>
        </w:numPr>
        <w:tabs>
          <w:tab w:val="left" w:pos="1656"/>
        </w:tabs>
        <w:spacing w:before="87" w:after="0" w:line="302" w:lineRule="auto"/>
        <w:ind w:left="1631" w:right="357" w:hanging="567"/>
        <w:jc w:val="left"/>
        <w:rPr>
          <w:rFonts w:hint="eastAsia" w:ascii="宋体" w:hAnsi="宋体" w:eastAsia="宋体" w:cs="宋体"/>
          <w:sz w:val="26"/>
        </w:rPr>
      </w:pPr>
      <w:r>
        <w:rPr>
          <w:rFonts w:hint="eastAsia" w:ascii="宋体" w:hAnsi="宋体" w:eastAsia="宋体" w:cs="宋体"/>
          <w:spacing w:val="-2"/>
          <w:sz w:val="26"/>
        </w:rPr>
        <w:t>集团行政部、集团财务部要指导统计人员如何收集数据，如何规范正确的统计数据、考核计算。</w:t>
      </w:r>
    </w:p>
    <w:p>
      <w:pPr>
        <w:pStyle w:val="7"/>
        <w:numPr>
          <w:ilvl w:val="2"/>
          <w:numId w:val="7"/>
        </w:numPr>
        <w:tabs>
          <w:tab w:val="left" w:pos="1656"/>
        </w:tabs>
        <w:spacing w:before="0" w:after="0" w:line="302" w:lineRule="auto"/>
        <w:ind w:left="1631" w:right="355" w:hanging="567"/>
        <w:jc w:val="left"/>
        <w:rPr>
          <w:rFonts w:hint="eastAsia" w:ascii="宋体" w:hAnsi="宋体" w:eastAsia="宋体" w:cs="宋体"/>
          <w:sz w:val="26"/>
        </w:rPr>
      </w:pPr>
      <w:r>
        <w:rPr>
          <w:rFonts w:hint="eastAsia" w:ascii="宋体" w:hAnsi="宋体" w:eastAsia="宋体" w:cs="宋体"/>
          <w:spacing w:val="-7"/>
          <w:sz w:val="26"/>
        </w:rPr>
        <w:t xml:space="preserve">月度考核必须于次月 </w:t>
      </w:r>
      <w:r>
        <w:rPr>
          <w:rFonts w:hint="eastAsia" w:ascii="宋体" w:hAnsi="宋体" w:eastAsia="宋体" w:cs="宋体"/>
          <w:sz w:val="26"/>
        </w:rPr>
        <w:t>5</w:t>
      </w:r>
      <w:r>
        <w:rPr>
          <w:rFonts w:hint="eastAsia" w:ascii="宋体" w:hAnsi="宋体" w:eastAsia="宋体" w:cs="宋体"/>
          <w:spacing w:val="3"/>
          <w:sz w:val="26"/>
        </w:rPr>
        <w:t xml:space="preserve"> </w:t>
      </w:r>
      <w:r>
        <w:rPr>
          <w:rFonts w:hint="eastAsia" w:ascii="宋体" w:hAnsi="宋体" w:eastAsia="宋体" w:cs="宋体"/>
          <w:spacing w:val="-6"/>
          <w:sz w:val="26"/>
        </w:rPr>
        <w:t>日之前完成数据统计、考核计算，</w:t>
      </w:r>
      <w:r>
        <w:rPr>
          <w:rFonts w:hint="eastAsia" w:ascii="宋体" w:hAnsi="宋体" w:eastAsia="宋体" w:cs="宋体"/>
          <w:spacing w:val="-14"/>
          <w:sz w:val="26"/>
        </w:rPr>
        <w:t>10</w:t>
      </w:r>
      <w:r>
        <w:rPr>
          <w:rFonts w:hint="eastAsia" w:ascii="宋体" w:hAnsi="宋体" w:eastAsia="宋体" w:cs="宋体"/>
          <w:spacing w:val="4"/>
          <w:sz w:val="26"/>
        </w:rPr>
        <w:t xml:space="preserve"> </w:t>
      </w:r>
      <w:r>
        <w:rPr>
          <w:rFonts w:hint="eastAsia" w:ascii="宋体" w:hAnsi="宋体" w:eastAsia="宋体" w:cs="宋体"/>
          <w:sz w:val="26"/>
        </w:rPr>
        <w:t>日之前完成审核、批准，15</w:t>
      </w:r>
      <w:r>
        <w:rPr>
          <w:rFonts w:hint="eastAsia" w:ascii="宋体" w:hAnsi="宋体" w:eastAsia="宋体" w:cs="宋体"/>
          <w:spacing w:val="5"/>
          <w:sz w:val="26"/>
        </w:rPr>
        <w:t xml:space="preserve"> </w:t>
      </w:r>
      <w:r>
        <w:rPr>
          <w:rFonts w:hint="eastAsia" w:ascii="宋体" w:hAnsi="宋体" w:eastAsia="宋体" w:cs="宋体"/>
          <w:sz w:val="26"/>
        </w:rPr>
        <w:t>日之前完成考核结果通报，并在工资发放时兑现。</w:t>
      </w:r>
    </w:p>
    <w:p>
      <w:pPr>
        <w:pStyle w:val="7"/>
        <w:numPr>
          <w:ilvl w:val="2"/>
          <w:numId w:val="7"/>
        </w:numPr>
        <w:tabs>
          <w:tab w:val="left" w:pos="1656"/>
        </w:tabs>
        <w:spacing w:before="1" w:after="0" w:line="302" w:lineRule="auto"/>
        <w:ind w:left="1631" w:right="354" w:hanging="567"/>
        <w:jc w:val="left"/>
        <w:rPr>
          <w:rFonts w:hint="eastAsia" w:ascii="宋体" w:hAnsi="宋体" w:eastAsia="宋体" w:cs="宋体"/>
          <w:sz w:val="26"/>
        </w:rPr>
      </w:pPr>
      <w:r>
        <w:rPr>
          <w:rFonts w:hint="eastAsia" w:ascii="宋体" w:hAnsi="宋体" w:eastAsia="宋体" w:cs="宋体"/>
          <w:spacing w:val="-7"/>
          <w:sz w:val="26"/>
        </w:rPr>
        <w:t xml:space="preserve">年度考核必须于次年 </w:t>
      </w:r>
      <w:r>
        <w:rPr>
          <w:rFonts w:hint="eastAsia" w:ascii="宋体" w:hAnsi="宋体" w:eastAsia="宋体" w:cs="宋体"/>
          <w:sz w:val="26"/>
        </w:rPr>
        <w:t>1</w:t>
      </w:r>
      <w:r>
        <w:rPr>
          <w:rFonts w:hint="eastAsia" w:ascii="宋体" w:hAnsi="宋体" w:eastAsia="宋体" w:cs="宋体"/>
          <w:spacing w:val="1"/>
          <w:sz w:val="26"/>
        </w:rPr>
        <w:t xml:space="preserve"> </w:t>
      </w:r>
      <w:r>
        <w:rPr>
          <w:rFonts w:hint="eastAsia" w:ascii="宋体" w:hAnsi="宋体" w:eastAsia="宋体" w:cs="宋体"/>
          <w:spacing w:val="-3"/>
          <w:sz w:val="26"/>
        </w:rPr>
        <w:t>月份完成考核数据统计、考核计算、结果通报、奖惩兑现。</w:t>
      </w:r>
    </w:p>
    <w:p>
      <w:pPr>
        <w:pStyle w:val="7"/>
        <w:numPr>
          <w:ilvl w:val="2"/>
          <w:numId w:val="7"/>
        </w:numPr>
        <w:tabs>
          <w:tab w:val="left" w:pos="1656"/>
        </w:tabs>
        <w:spacing w:before="0" w:after="0" w:line="302" w:lineRule="auto"/>
        <w:ind w:left="1631" w:right="355" w:hanging="567"/>
        <w:jc w:val="left"/>
        <w:rPr>
          <w:rFonts w:hint="eastAsia" w:ascii="宋体" w:hAnsi="宋体" w:eastAsia="宋体" w:cs="宋体"/>
          <w:sz w:val="26"/>
        </w:rPr>
      </w:pPr>
      <w:r>
        <w:rPr>
          <w:rFonts w:hint="eastAsia" w:ascii="宋体" w:hAnsi="宋体" w:eastAsia="宋体" w:cs="宋体"/>
          <w:spacing w:val="-1"/>
          <w:sz w:val="26"/>
        </w:rPr>
        <w:t>考核结束后考核结果作为考核档案资料，由集团行政部归入绩效考核档案并负责保存。</w:t>
      </w:r>
    </w:p>
    <w:p>
      <w:pPr>
        <w:pStyle w:val="7"/>
        <w:numPr>
          <w:ilvl w:val="1"/>
          <w:numId w:val="7"/>
        </w:numPr>
        <w:tabs>
          <w:tab w:val="left" w:pos="1032"/>
        </w:tabs>
        <w:spacing w:before="1" w:after="0" w:line="240" w:lineRule="auto"/>
        <w:ind w:left="1031" w:right="0" w:hanging="395"/>
        <w:jc w:val="left"/>
        <w:rPr>
          <w:rFonts w:hint="eastAsia" w:ascii="宋体" w:hAnsi="宋体" w:eastAsia="宋体" w:cs="宋体"/>
          <w:sz w:val="26"/>
        </w:rPr>
      </w:pPr>
      <w:r>
        <w:rPr>
          <w:rFonts w:hint="eastAsia" w:ascii="宋体" w:hAnsi="宋体" w:eastAsia="宋体" w:cs="宋体"/>
          <w:sz w:val="26"/>
        </w:rPr>
        <w:t>绩效检查</w:t>
      </w:r>
    </w:p>
    <w:p>
      <w:pPr>
        <w:pStyle w:val="7"/>
        <w:numPr>
          <w:ilvl w:val="2"/>
          <w:numId w:val="7"/>
        </w:numPr>
        <w:tabs>
          <w:tab w:val="left" w:pos="1656"/>
        </w:tabs>
        <w:spacing w:before="87" w:after="0" w:line="302" w:lineRule="auto"/>
        <w:ind w:left="1631" w:right="360" w:hanging="567"/>
        <w:jc w:val="both"/>
        <w:rPr>
          <w:rFonts w:hint="eastAsia" w:ascii="宋体" w:hAnsi="宋体" w:eastAsia="宋体" w:cs="宋体"/>
          <w:sz w:val="26"/>
        </w:rPr>
      </w:pPr>
      <w:r>
        <w:rPr>
          <w:rFonts w:hint="eastAsia" w:ascii="宋体" w:hAnsi="宋体" w:eastAsia="宋体" w:cs="宋体"/>
          <w:spacing w:val="-2"/>
          <w:w w:val="95"/>
          <w:sz w:val="26"/>
        </w:rPr>
        <w:t xml:space="preserve">集团行政部考核推行员按月度进行提醒、督促各单位进行数据统计、考核  </w:t>
      </w:r>
      <w:r>
        <w:rPr>
          <w:rFonts w:hint="eastAsia" w:ascii="宋体" w:hAnsi="宋体" w:eastAsia="宋体" w:cs="宋体"/>
          <w:spacing w:val="-2"/>
          <w:sz w:val="26"/>
        </w:rPr>
        <w:t>计算、考核审核等。</w:t>
      </w:r>
    </w:p>
    <w:p>
      <w:pPr>
        <w:pStyle w:val="7"/>
        <w:numPr>
          <w:ilvl w:val="2"/>
          <w:numId w:val="7"/>
        </w:numPr>
        <w:tabs>
          <w:tab w:val="left" w:pos="1656"/>
        </w:tabs>
        <w:spacing w:before="0" w:after="0" w:line="302" w:lineRule="auto"/>
        <w:ind w:left="1631" w:right="360" w:hanging="567"/>
        <w:jc w:val="both"/>
        <w:rPr>
          <w:rFonts w:hint="eastAsia" w:ascii="宋体" w:hAnsi="宋体" w:eastAsia="宋体" w:cs="宋体"/>
          <w:sz w:val="26"/>
        </w:rPr>
      </w:pPr>
      <w:r>
        <w:rPr>
          <w:rFonts w:hint="eastAsia" w:ascii="宋体" w:hAnsi="宋体" w:eastAsia="宋体" w:cs="宋体"/>
          <w:spacing w:val="-3"/>
          <w:w w:val="95"/>
          <w:sz w:val="26"/>
        </w:rPr>
        <w:t xml:space="preserve">数据核实：绩效考核小组成员定期进行数据核实工作，确保考核依据的客  </w:t>
      </w:r>
      <w:r>
        <w:rPr>
          <w:rFonts w:hint="eastAsia" w:ascii="宋体" w:hAnsi="宋体" w:eastAsia="宋体" w:cs="宋体"/>
          <w:spacing w:val="-3"/>
          <w:sz w:val="26"/>
        </w:rPr>
        <w:t>观公正、真实有效。若在核实考核数据时，发现数据不真实，有意弄虚作假的，数据提供人员将按重大失职予以辞退，相关领导负连带责任，视情节予以不同程度的处罚。</w:t>
      </w:r>
    </w:p>
    <w:p>
      <w:pPr>
        <w:pStyle w:val="7"/>
        <w:numPr>
          <w:ilvl w:val="1"/>
          <w:numId w:val="7"/>
        </w:numPr>
        <w:tabs>
          <w:tab w:val="left" w:pos="1032"/>
        </w:tabs>
        <w:spacing w:before="1" w:after="0" w:line="240" w:lineRule="auto"/>
        <w:ind w:left="1031" w:right="0" w:hanging="395"/>
        <w:jc w:val="both"/>
        <w:rPr>
          <w:rFonts w:hint="eastAsia" w:ascii="宋体" w:hAnsi="宋体" w:eastAsia="宋体" w:cs="宋体"/>
          <w:sz w:val="26"/>
        </w:rPr>
      </w:pPr>
      <w:r>
        <w:rPr>
          <w:rFonts w:hint="eastAsia" w:ascii="宋体" w:hAnsi="宋体" w:eastAsia="宋体" w:cs="宋体"/>
          <w:sz w:val="26"/>
        </w:rPr>
        <w:t>考核反馈、绩效面谈</w:t>
      </w:r>
    </w:p>
    <w:p>
      <w:pPr>
        <w:pStyle w:val="7"/>
        <w:numPr>
          <w:ilvl w:val="2"/>
          <w:numId w:val="7"/>
        </w:numPr>
        <w:tabs>
          <w:tab w:val="left" w:pos="1656"/>
        </w:tabs>
        <w:spacing w:before="87" w:after="0" w:line="302" w:lineRule="auto"/>
        <w:ind w:left="1631" w:right="360" w:hanging="567"/>
        <w:jc w:val="both"/>
        <w:rPr>
          <w:rFonts w:hint="eastAsia" w:ascii="宋体" w:hAnsi="宋体" w:eastAsia="宋体" w:cs="宋体"/>
          <w:sz w:val="26"/>
        </w:rPr>
      </w:pPr>
      <w:r>
        <w:rPr>
          <w:rFonts w:hint="eastAsia" w:ascii="宋体" w:hAnsi="宋体" w:eastAsia="宋体" w:cs="宋体"/>
          <w:spacing w:val="-1"/>
          <w:w w:val="95"/>
          <w:sz w:val="26"/>
        </w:rPr>
        <w:t xml:space="preserve">每次考核结果通报后，管理人员应对绩效考核成绩差的人员按层级进行面  </w:t>
      </w:r>
      <w:r>
        <w:rPr>
          <w:rFonts w:hint="eastAsia" w:ascii="宋体" w:hAnsi="宋体" w:eastAsia="宋体" w:cs="宋体"/>
          <w:spacing w:val="-1"/>
          <w:sz w:val="26"/>
        </w:rPr>
        <w:t>谈，面谈内容应包括被考核者绩效状况、绩效优劣点、绩效改进点和期望等，面谈应留下面谈记录。</w:t>
      </w:r>
    </w:p>
    <w:p>
      <w:pPr>
        <w:pStyle w:val="7"/>
        <w:numPr>
          <w:ilvl w:val="2"/>
          <w:numId w:val="7"/>
        </w:numPr>
        <w:tabs>
          <w:tab w:val="left" w:pos="1656"/>
        </w:tabs>
        <w:spacing w:before="1" w:after="0" w:line="302" w:lineRule="auto"/>
        <w:ind w:left="1631" w:right="360" w:hanging="567"/>
        <w:jc w:val="both"/>
        <w:rPr>
          <w:rFonts w:hint="eastAsia" w:ascii="宋体" w:hAnsi="宋体" w:eastAsia="宋体" w:cs="宋体"/>
          <w:sz w:val="26"/>
        </w:rPr>
      </w:pPr>
      <w:r>
        <w:rPr>
          <w:rFonts w:hint="eastAsia" w:ascii="宋体" w:hAnsi="宋体" w:eastAsia="宋体" w:cs="宋体"/>
          <w:spacing w:val="-2"/>
          <w:w w:val="95"/>
          <w:sz w:val="26"/>
        </w:rPr>
        <w:t xml:space="preserve">集团行政部应收集、汇总面谈记录，也作为管理人员绩效考核的一项考核  </w:t>
      </w:r>
      <w:r>
        <w:rPr>
          <w:rFonts w:hint="eastAsia" w:ascii="宋体" w:hAnsi="宋体" w:eastAsia="宋体" w:cs="宋体"/>
          <w:spacing w:val="-2"/>
          <w:sz w:val="26"/>
        </w:rPr>
        <w:t>内容。</w:t>
      </w:r>
    </w:p>
    <w:p>
      <w:pPr>
        <w:spacing w:after="0" w:line="302" w:lineRule="auto"/>
        <w:jc w:val="both"/>
        <w:rPr>
          <w:rFonts w:hint="eastAsia" w:ascii="宋体" w:hAnsi="宋体" w:eastAsia="宋体" w:cs="宋体"/>
          <w:sz w:val="26"/>
        </w:rPr>
        <w:sectPr>
          <w:pgSz w:w="11910" w:h="16840"/>
          <w:pgMar w:top="880" w:right="660" w:bottom="1100" w:left="920" w:header="0" w:footer="911" w:gutter="0"/>
        </w:sectPr>
      </w:pPr>
    </w:p>
    <w:p>
      <w:pPr>
        <w:pStyle w:val="7"/>
        <w:numPr>
          <w:ilvl w:val="1"/>
          <w:numId w:val="7"/>
        </w:numPr>
        <w:tabs>
          <w:tab w:val="left" w:pos="1032"/>
        </w:tabs>
        <w:spacing w:before="48" w:after="0" w:line="240" w:lineRule="auto"/>
        <w:ind w:left="1031" w:right="0" w:hanging="395"/>
        <w:jc w:val="left"/>
        <w:rPr>
          <w:rFonts w:hint="eastAsia" w:ascii="宋体" w:hAnsi="宋体" w:eastAsia="宋体" w:cs="宋体"/>
          <w:sz w:val="26"/>
        </w:rPr>
      </w:pPr>
      <w:r>
        <w:rPr>
          <w:rFonts w:hint="eastAsia" w:ascii="宋体" w:hAnsi="宋体" w:eastAsia="宋体" w:cs="宋体"/>
          <w:sz w:val="26"/>
        </w:rPr>
        <w:t>绩效改进</w:t>
      </w:r>
    </w:p>
    <w:p>
      <w:pPr>
        <w:pStyle w:val="7"/>
        <w:numPr>
          <w:ilvl w:val="2"/>
          <w:numId w:val="7"/>
        </w:numPr>
        <w:tabs>
          <w:tab w:val="left" w:pos="1656"/>
        </w:tabs>
        <w:spacing w:before="86" w:after="0" w:line="240" w:lineRule="auto"/>
        <w:ind w:left="1655" w:right="0" w:hanging="592"/>
        <w:jc w:val="left"/>
        <w:rPr>
          <w:rFonts w:hint="eastAsia" w:ascii="宋体" w:hAnsi="宋体" w:eastAsia="宋体" w:cs="宋体"/>
          <w:sz w:val="26"/>
        </w:rPr>
      </w:pPr>
      <w:r>
        <w:rPr>
          <w:rFonts w:hint="eastAsia" w:ascii="宋体" w:hAnsi="宋体" w:eastAsia="宋体" w:cs="宋体"/>
          <w:spacing w:val="-8"/>
          <w:sz w:val="26"/>
        </w:rPr>
        <w:t>各部门应每月组织工作总结会，结合考核结果，总结得失，定出改进计划。</w:t>
      </w:r>
    </w:p>
    <w:p>
      <w:pPr>
        <w:pStyle w:val="7"/>
        <w:numPr>
          <w:ilvl w:val="2"/>
          <w:numId w:val="7"/>
        </w:numPr>
        <w:tabs>
          <w:tab w:val="left" w:pos="1656"/>
        </w:tabs>
        <w:spacing w:before="87" w:after="0" w:line="240" w:lineRule="auto"/>
        <w:ind w:left="1655" w:right="0" w:hanging="592"/>
        <w:jc w:val="left"/>
        <w:rPr>
          <w:rFonts w:hint="eastAsia" w:ascii="宋体" w:hAnsi="宋体" w:eastAsia="宋体" w:cs="宋体"/>
          <w:sz w:val="26"/>
        </w:rPr>
      </w:pPr>
      <w:r>
        <w:rPr>
          <w:rFonts w:hint="eastAsia" w:ascii="宋体" w:hAnsi="宋体" w:eastAsia="宋体" w:cs="宋体"/>
          <w:sz w:val="26"/>
        </w:rPr>
        <w:t>集团领导的绩效改进可在年终工作总结会议上以个人述职的形式进行。</w:t>
      </w:r>
    </w:p>
    <w:p>
      <w:pPr>
        <w:pStyle w:val="2"/>
        <w:numPr>
          <w:ilvl w:val="1"/>
          <w:numId w:val="8"/>
        </w:numPr>
        <w:tabs>
          <w:tab w:val="left" w:pos="744"/>
        </w:tabs>
        <w:spacing w:before="87" w:after="0" w:line="240" w:lineRule="auto"/>
        <w:ind w:left="743" w:right="0" w:hanging="532"/>
        <w:jc w:val="left"/>
        <w:rPr>
          <w:rFonts w:hint="eastAsia" w:ascii="宋体" w:hAnsi="宋体" w:eastAsia="宋体" w:cs="宋体"/>
        </w:rPr>
      </w:pPr>
      <w:r>
        <w:rPr>
          <w:rFonts w:hint="eastAsia" w:ascii="宋体" w:hAnsi="宋体" w:eastAsia="宋体" w:cs="宋体"/>
        </w:rPr>
        <w:t>考核结果的运用</w:t>
      </w:r>
    </w:p>
    <w:p>
      <w:pPr>
        <w:pStyle w:val="7"/>
        <w:numPr>
          <w:ilvl w:val="1"/>
          <w:numId w:val="8"/>
        </w:numPr>
        <w:tabs>
          <w:tab w:val="left" w:pos="1130"/>
        </w:tabs>
        <w:spacing w:before="87" w:after="0" w:line="240" w:lineRule="auto"/>
        <w:ind w:left="1129" w:right="0" w:hanging="526"/>
        <w:jc w:val="left"/>
        <w:rPr>
          <w:rFonts w:hint="eastAsia" w:ascii="宋体" w:hAnsi="宋体" w:eastAsia="宋体" w:cs="宋体"/>
          <w:sz w:val="26"/>
        </w:rPr>
      </w:pPr>
      <w:r>
        <w:rPr>
          <w:rFonts w:hint="eastAsia" w:ascii="宋体" w:hAnsi="宋体" w:eastAsia="宋体" w:cs="宋体"/>
          <w:sz w:val="26"/>
        </w:rPr>
        <w:t>作为员工绩效工资依据</w:t>
      </w:r>
    </w:p>
    <w:p>
      <w:pPr>
        <w:pStyle w:val="3"/>
        <w:spacing w:before="72"/>
        <w:ind w:left="767"/>
        <w:rPr>
          <w:rFonts w:hint="eastAsia" w:ascii="宋体" w:hAnsi="宋体" w:eastAsia="宋体" w:cs="宋体"/>
        </w:rPr>
      </w:pPr>
      <w:r>
        <w:rPr>
          <w:rFonts w:hint="eastAsia" w:ascii="宋体" w:hAnsi="宋体" w:eastAsia="宋体" w:cs="宋体"/>
        </w:rPr>
        <w:t>A、月薪制绩效工资：</w:t>
      </w:r>
    </w:p>
    <w:p>
      <w:pPr>
        <w:spacing w:before="66"/>
        <w:ind w:left="767" w:right="0" w:firstLine="0"/>
        <w:jc w:val="left"/>
        <w:rPr>
          <w:rFonts w:hint="eastAsia" w:ascii="宋体" w:hAnsi="宋体" w:eastAsia="宋体" w:cs="宋体"/>
          <w:sz w:val="21"/>
        </w:rPr>
      </w:pPr>
      <w:r>
        <w:rPr>
          <w:rFonts w:hint="eastAsia" w:ascii="宋体" w:hAnsi="宋体" w:eastAsia="宋体" w:cs="宋体"/>
        </w:rPr>
        <w:pict>
          <v:shape id="_x0000_s1088" o:spid="_x0000_s1088" style="position:absolute;left:0pt;margin-left:188.85pt;margin-top:7pt;height:12.6pt;width:3.3pt;mso-position-horizontal-relative:page;z-index:-252427264;mso-width-relative:page;mso-height-relative:page;" fillcolor="#000000" filled="t" stroked="f" coordorigin="3777,141" coordsize="66,252" path="m3843,393l3840,393,3824,393,3792,335,3792,328,3793,319,3796,301,3797,295,3797,286,3795,281,3789,273,3784,271,3777,271,3777,263,3784,263,3789,261,3795,253,3797,248,3797,239,3796,233,3793,214,3792,206,3792,198,3793,185,3840,141,3843,141,3843,149,3832,149,3824,152,3813,166,3810,177,3810,201,3811,208,3813,226,3814,233,3797,266,3797,268,3801,270,3805,274,3812,283,3814,289,3814,301,3813,307,3811,325,3810,333,3810,356,3813,368,3824,382,3832,385,3843,385,3843,393xe">
            <v:path arrowok="t"/>
            <v:fill on="t" focussize="0,0"/>
            <v:stroke on="f"/>
            <v:imagedata o:title=""/>
            <o:lock v:ext="edit"/>
          </v:shape>
        </w:pict>
      </w:r>
      <w:r>
        <w:rPr>
          <w:rFonts w:hint="eastAsia" w:ascii="宋体" w:hAnsi="宋体" w:eastAsia="宋体" w:cs="宋体"/>
        </w:rPr>
        <w:pict>
          <v:shape id="_x0000_s1089" o:spid="_x0000_s1089" style="position:absolute;left:0pt;margin-left:455.7pt;margin-top:7pt;height:12.6pt;width:3.3pt;mso-position-horizontal-relative:page;z-index:-252426240;mso-width-relative:page;mso-height-relative:page;" fillcolor="#000000" filled="t" stroked="f" coordorigin="9115,141" coordsize="66,252" path="m9117,393l9115,393,9115,385,9126,385,9134,382,9145,368,9148,356,9148,333,9147,325,9144,307,9144,301,9161,268,9161,266,9156,264,9152,260,9145,251,9144,244,9144,233,9144,226,9147,208,9148,201,9148,177,9145,166,9134,152,9126,149,9115,149,9115,141,9117,141,9133,141,9166,198,9166,206,9165,214,9161,233,9161,239,9161,248,9162,253,9169,261,9174,263,9180,263,9180,271,9174,271,9169,273,9162,281,9161,286,9161,295,9161,301,9165,319,9166,328,9166,335,9165,349,9133,393,9117,393xe">
            <v:path arrowok="t"/>
            <v:fill on="t" focussize="0,0"/>
            <v:stroke on="f"/>
            <v:imagedata o:title=""/>
            <o:lock v:ext="edit"/>
          </v:shape>
        </w:pict>
      </w:r>
      <w:r>
        <w:rPr>
          <w:rFonts w:hint="eastAsia" w:ascii="宋体" w:hAnsi="宋体" w:eastAsia="宋体" w:cs="宋体"/>
          <w:sz w:val="26"/>
        </w:rPr>
        <w:t xml:space="preserve">月度绩效工资＝∑ </w:t>
      </w:r>
      <w:r>
        <w:rPr>
          <w:rFonts w:hint="eastAsia" w:ascii="宋体" w:hAnsi="宋体" w:eastAsia="宋体" w:cs="宋体"/>
          <w:sz w:val="21"/>
        </w:rPr>
        <w:t>绩效工资基数× 月度考核项权重× 月度考核得分/100） ；</w:t>
      </w:r>
    </w:p>
    <w:p>
      <w:pPr>
        <w:spacing w:before="90"/>
        <w:ind w:left="724" w:right="0" w:firstLine="0"/>
        <w:jc w:val="left"/>
        <w:rPr>
          <w:rFonts w:hint="eastAsia" w:ascii="宋体" w:hAnsi="宋体" w:eastAsia="宋体" w:cs="宋体"/>
          <w:sz w:val="24"/>
        </w:rPr>
      </w:pPr>
      <w:r>
        <w:rPr>
          <w:rFonts w:hint="eastAsia" w:ascii="宋体" w:hAnsi="宋体" w:eastAsia="宋体" w:cs="宋体"/>
          <w:sz w:val="24"/>
        </w:rPr>
        <w:t>月薪制绩效工资基数=定岗工资×100%。</w:t>
      </w:r>
    </w:p>
    <w:p>
      <w:pPr>
        <w:pStyle w:val="3"/>
        <w:spacing w:before="71"/>
        <w:ind w:left="733"/>
        <w:rPr>
          <w:rFonts w:hint="eastAsia" w:ascii="宋体" w:hAnsi="宋体" w:eastAsia="宋体" w:cs="宋体"/>
        </w:rPr>
      </w:pPr>
      <w:r>
        <w:rPr>
          <w:rFonts w:hint="eastAsia" w:ascii="宋体" w:hAnsi="宋体" w:eastAsia="宋体" w:cs="宋体"/>
        </w:rPr>
        <w:t>B、年薪制绩效工资：</w:t>
      </w:r>
    </w:p>
    <w:p>
      <w:pPr>
        <w:spacing w:before="67" w:line="288" w:lineRule="auto"/>
        <w:ind w:left="863" w:right="468" w:firstLine="0"/>
        <w:jc w:val="left"/>
        <w:rPr>
          <w:rFonts w:hint="eastAsia" w:ascii="宋体" w:hAnsi="宋体" w:eastAsia="宋体" w:cs="宋体"/>
          <w:sz w:val="26"/>
        </w:rPr>
      </w:pPr>
      <w:r>
        <w:rPr>
          <w:rFonts w:hint="eastAsia" w:ascii="宋体" w:hAnsi="宋体" w:eastAsia="宋体" w:cs="宋体"/>
          <w:w w:val="95"/>
          <w:sz w:val="26"/>
        </w:rPr>
        <w:t>年薪绩效工资＝∑{</w:t>
      </w:r>
      <w:r>
        <w:rPr>
          <w:rFonts w:hint="eastAsia" w:ascii="宋体" w:hAnsi="宋体" w:eastAsia="宋体" w:cs="宋体"/>
          <w:w w:val="95"/>
          <w:sz w:val="21"/>
        </w:rPr>
        <w:t>年薪绩效工资基数×上岗月数×年度考核项权重×年度考核得分/100）</w:t>
      </w:r>
      <w:r>
        <w:rPr>
          <w:rFonts w:hint="eastAsia" w:ascii="宋体" w:hAnsi="宋体" w:eastAsia="宋体" w:cs="宋体"/>
          <w:w w:val="95"/>
          <w:sz w:val="26"/>
        </w:rPr>
        <w:t xml:space="preserve">}；  </w:t>
      </w:r>
      <w:r>
        <w:rPr>
          <w:rFonts w:hint="eastAsia" w:ascii="宋体" w:hAnsi="宋体" w:eastAsia="宋体" w:cs="宋体"/>
          <w:sz w:val="26"/>
        </w:rPr>
        <w:t>年薪绩效工资基数=（全年定岗工资+全年职务津贴）</w:t>
      </w:r>
      <w:r>
        <w:rPr>
          <w:rFonts w:hint="eastAsia" w:ascii="宋体" w:hAnsi="宋体" w:eastAsia="宋体" w:cs="宋体"/>
          <w:sz w:val="21"/>
        </w:rPr>
        <w:t>×</w:t>
      </w:r>
      <w:r>
        <w:rPr>
          <w:rFonts w:hint="eastAsia" w:ascii="宋体" w:hAnsi="宋体" w:eastAsia="宋体" w:cs="宋体"/>
          <w:sz w:val="26"/>
        </w:rPr>
        <w:t>60%。</w:t>
      </w:r>
    </w:p>
    <w:p>
      <w:pPr>
        <w:pStyle w:val="7"/>
        <w:numPr>
          <w:ilvl w:val="1"/>
          <w:numId w:val="8"/>
        </w:numPr>
        <w:tabs>
          <w:tab w:val="left" w:pos="1164"/>
        </w:tabs>
        <w:spacing w:before="0" w:after="0" w:line="333" w:lineRule="exact"/>
        <w:ind w:left="1163" w:right="0" w:hanging="527"/>
        <w:jc w:val="left"/>
        <w:rPr>
          <w:rFonts w:hint="eastAsia" w:ascii="宋体" w:hAnsi="宋体" w:eastAsia="宋体" w:cs="宋体"/>
          <w:sz w:val="26"/>
        </w:rPr>
      </w:pPr>
      <w:r>
        <w:rPr>
          <w:rFonts w:hint="eastAsia" w:ascii="宋体" w:hAnsi="宋体" w:eastAsia="宋体" w:cs="宋体"/>
          <w:sz w:val="26"/>
        </w:rPr>
        <w:t>超标反馈：超目标值完成要分析完成的情况，超出的原因及值得提倡的经验。</w:t>
      </w:r>
    </w:p>
    <w:p>
      <w:pPr>
        <w:pStyle w:val="7"/>
        <w:numPr>
          <w:ilvl w:val="1"/>
          <w:numId w:val="8"/>
        </w:numPr>
        <w:tabs>
          <w:tab w:val="left" w:pos="1164"/>
        </w:tabs>
        <w:spacing w:before="66" w:after="0" w:line="288" w:lineRule="auto"/>
        <w:ind w:left="1204" w:right="362" w:hanging="567"/>
        <w:jc w:val="left"/>
        <w:rPr>
          <w:rFonts w:hint="eastAsia" w:ascii="宋体" w:hAnsi="宋体" w:eastAsia="宋体" w:cs="宋体"/>
          <w:sz w:val="26"/>
        </w:rPr>
      </w:pPr>
      <w:r>
        <w:rPr>
          <w:rFonts w:hint="eastAsia" w:ascii="宋体" w:hAnsi="宋体" w:eastAsia="宋体" w:cs="宋体"/>
          <w:spacing w:val="-5"/>
          <w:w w:val="95"/>
          <w:sz w:val="26"/>
        </w:rPr>
        <w:t xml:space="preserve">差距反馈：未完成目标并且差距很大须分析原因，提出改进意见，提请相关人  </w:t>
      </w:r>
      <w:r>
        <w:rPr>
          <w:rFonts w:hint="eastAsia" w:ascii="宋体" w:hAnsi="宋体" w:eastAsia="宋体" w:cs="宋体"/>
          <w:spacing w:val="-5"/>
          <w:sz w:val="26"/>
        </w:rPr>
        <w:t>员协助进行改善</w:t>
      </w:r>
    </w:p>
    <w:p>
      <w:pPr>
        <w:pStyle w:val="2"/>
        <w:numPr>
          <w:ilvl w:val="1"/>
          <w:numId w:val="9"/>
        </w:numPr>
        <w:tabs>
          <w:tab w:val="left" w:pos="744"/>
        </w:tabs>
        <w:spacing w:before="2" w:after="0" w:line="240" w:lineRule="auto"/>
        <w:ind w:left="743" w:right="0" w:hanging="532"/>
        <w:jc w:val="left"/>
        <w:rPr>
          <w:rFonts w:hint="eastAsia" w:ascii="宋体" w:hAnsi="宋体" w:eastAsia="宋体" w:cs="宋体"/>
        </w:rPr>
      </w:pPr>
      <w:r>
        <w:rPr>
          <w:rFonts w:hint="eastAsia" w:ascii="宋体" w:hAnsi="宋体" w:eastAsia="宋体" w:cs="宋体"/>
        </w:rPr>
        <w:t>例外处理。</w:t>
      </w:r>
    </w:p>
    <w:p>
      <w:pPr>
        <w:pStyle w:val="7"/>
        <w:numPr>
          <w:ilvl w:val="1"/>
          <w:numId w:val="9"/>
        </w:numPr>
        <w:tabs>
          <w:tab w:val="left" w:pos="1164"/>
        </w:tabs>
        <w:spacing w:before="65" w:after="0" w:line="288" w:lineRule="auto"/>
        <w:ind w:left="1204" w:right="360" w:hanging="567"/>
        <w:jc w:val="both"/>
        <w:rPr>
          <w:rFonts w:hint="eastAsia" w:ascii="宋体" w:hAnsi="宋体" w:eastAsia="宋体" w:cs="宋体"/>
          <w:sz w:val="26"/>
        </w:rPr>
      </w:pPr>
      <w:r>
        <w:rPr>
          <w:rFonts w:hint="eastAsia" w:ascii="宋体" w:hAnsi="宋体" w:eastAsia="宋体" w:cs="宋体"/>
          <w:spacing w:val="-3"/>
          <w:w w:val="95"/>
          <w:sz w:val="26"/>
        </w:rPr>
        <w:t xml:space="preserve">中途离职的年薪人员，不发放年度绩效工资，特殊情况报集团总经理办公会议  </w:t>
      </w:r>
      <w:r>
        <w:rPr>
          <w:rFonts w:hint="eastAsia" w:ascii="宋体" w:hAnsi="宋体" w:eastAsia="宋体" w:cs="宋体"/>
          <w:spacing w:val="-9"/>
          <w:w w:val="95"/>
          <w:sz w:val="26"/>
        </w:rPr>
        <w:t xml:space="preserve">议定，由董事会批准后，按其在职期间绩效实际完成情况，按就职月数折算后  </w:t>
      </w:r>
      <w:r>
        <w:rPr>
          <w:rFonts w:hint="eastAsia" w:ascii="宋体" w:hAnsi="宋体" w:eastAsia="宋体" w:cs="宋体"/>
          <w:spacing w:val="-9"/>
          <w:sz w:val="26"/>
        </w:rPr>
        <w:t>发放。</w:t>
      </w:r>
    </w:p>
    <w:p>
      <w:pPr>
        <w:pStyle w:val="7"/>
        <w:numPr>
          <w:ilvl w:val="1"/>
          <w:numId w:val="9"/>
        </w:numPr>
        <w:tabs>
          <w:tab w:val="left" w:pos="1164"/>
        </w:tabs>
        <w:spacing w:before="1" w:after="0" w:line="240" w:lineRule="auto"/>
        <w:ind w:left="1163" w:right="0" w:hanging="527"/>
        <w:jc w:val="left"/>
        <w:rPr>
          <w:rFonts w:hint="eastAsia" w:ascii="宋体" w:hAnsi="宋体" w:eastAsia="宋体" w:cs="宋体"/>
          <w:sz w:val="26"/>
        </w:rPr>
      </w:pPr>
      <w:r>
        <w:rPr>
          <w:rFonts w:hint="eastAsia" w:ascii="宋体" w:hAnsi="宋体" w:eastAsia="宋体" w:cs="宋体"/>
          <w:sz w:val="26"/>
        </w:rPr>
        <w:t>中途就职的年薪人员，按上岗月数折算发放年度绩效工资。</w:t>
      </w:r>
    </w:p>
    <w:p>
      <w:pPr>
        <w:pStyle w:val="7"/>
        <w:numPr>
          <w:ilvl w:val="1"/>
          <w:numId w:val="9"/>
        </w:numPr>
        <w:tabs>
          <w:tab w:val="left" w:pos="1164"/>
        </w:tabs>
        <w:spacing w:before="67" w:after="0" w:line="240" w:lineRule="auto"/>
        <w:ind w:left="1163" w:right="0" w:hanging="527"/>
        <w:jc w:val="left"/>
        <w:rPr>
          <w:rFonts w:hint="eastAsia" w:ascii="宋体" w:hAnsi="宋体" w:eastAsia="宋体" w:cs="宋体"/>
          <w:sz w:val="26"/>
        </w:rPr>
      </w:pPr>
      <w:r>
        <w:rPr>
          <w:rFonts w:hint="eastAsia" w:ascii="宋体" w:hAnsi="宋体" w:eastAsia="宋体" w:cs="宋体"/>
          <w:sz w:val="26"/>
        </w:rPr>
        <w:t>月度绩效考核工资按实际出勤天数进行折算。</w:t>
      </w:r>
    </w:p>
    <w:p>
      <w:pPr>
        <w:pStyle w:val="7"/>
        <w:numPr>
          <w:ilvl w:val="1"/>
          <w:numId w:val="9"/>
        </w:numPr>
        <w:tabs>
          <w:tab w:val="left" w:pos="1164"/>
        </w:tabs>
        <w:spacing w:before="68" w:after="0" w:line="240" w:lineRule="auto"/>
        <w:ind w:left="1163" w:right="0" w:hanging="527"/>
        <w:jc w:val="left"/>
        <w:rPr>
          <w:rFonts w:hint="eastAsia" w:ascii="宋体" w:hAnsi="宋体" w:eastAsia="宋体" w:cs="宋体"/>
          <w:sz w:val="26"/>
        </w:rPr>
      </w:pPr>
      <w:r>
        <w:rPr>
          <w:rFonts w:hint="eastAsia" w:ascii="宋体" w:hAnsi="宋体" w:eastAsia="宋体" w:cs="宋体"/>
          <w:sz w:val="26"/>
        </w:rPr>
        <w:t>新员工在试用期内不计发放绩效工资，转正后进入考评程序。</w:t>
      </w:r>
    </w:p>
    <w:p>
      <w:pPr>
        <w:pStyle w:val="2"/>
        <w:numPr>
          <w:ilvl w:val="1"/>
          <w:numId w:val="10"/>
        </w:numPr>
        <w:tabs>
          <w:tab w:val="left" w:pos="744"/>
        </w:tabs>
        <w:spacing w:before="65" w:after="0" w:line="240" w:lineRule="auto"/>
        <w:ind w:left="743" w:right="0" w:hanging="532"/>
        <w:jc w:val="left"/>
        <w:rPr>
          <w:rFonts w:hint="eastAsia" w:ascii="宋体" w:hAnsi="宋体" w:eastAsia="宋体" w:cs="宋体"/>
        </w:rPr>
      </w:pPr>
      <w:r>
        <w:rPr>
          <w:rFonts w:hint="eastAsia" w:ascii="宋体" w:hAnsi="宋体" w:eastAsia="宋体" w:cs="宋体"/>
        </w:rPr>
        <w:t>考核申诉</w:t>
      </w:r>
    </w:p>
    <w:p>
      <w:pPr>
        <w:pStyle w:val="7"/>
        <w:numPr>
          <w:ilvl w:val="1"/>
          <w:numId w:val="10"/>
        </w:numPr>
        <w:tabs>
          <w:tab w:val="left" w:pos="1164"/>
        </w:tabs>
        <w:spacing w:before="68" w:after="0" w:line="288" w:lineRule="auto"/>
        <w:ind w:left="1204" w:right="101" w:hanging="567"/>
        <w:jc w:val="left"/>
        <w:rPr>
          <w:rFonts w:hint="eastAsia" w:ascii="宋体" w:hAnsi="宋体" w:eastAsia="宋体" w:cs="宋体"/>
          <w:sz w:val="26"/>
        </w:rPr>
      </w:pPr>
      <w:r>
        <w:rPr>
          <w:rFonts w:hint="eastAsia" w:ascii="宋体" w:hAnsi="宋体" w:eastAsia="宋体" w:cs="宋体"/>
          <w:spacing w:val="-2"/>
          <w:w w:val="95"/>
          <w:sz w:val="26"/>
        </w:rPr>
        <w:t xml:space="preserve">考核的申诉机制主要是对考评中出现的一些对被考核人未考虑到的、或不公平、  </w:t>
      </w:r>
      <w:r>
        <w:rPr>
          <w:rFonts w:hint="eastAsia" w:ascii="宋体" w:hAnsi="宋体" w:eastAsia="宋体" w:cs="宋体"/>
          <w:spacing w:val="-8"/>
          <w:sz w:val="26"/>
        </w:rPr>
        <w:t xml:space="preserve">不公正现象的申诉。例如：未达成的原因是涉及到其他部门或人员的工作；考 </w:t>
      </w:r>
      <w:r>
        <w:rPr>
          <w:rFonts w:hint="eastAsia" w:ascii="宋体" w:hAnsi="宋体" w:eastAsia="宋体" w:cs="宋体"/>
          <w:spacing w:val="-11"/>
          <w:sz w:val="26"/>
        </w:rPr>
        <w:t>核过程中的一些数据提供的不准确而引起的考核争议的处理等。申诉结果可在 考核月中进行相应的调整，在申诉月中进行扣补。申诉的流程如下：</w:t>
      </w:r>
    </w:p>
    <w:p>
      <w:pPr>
        <w:pStyle w:val="3"/>
        <w:spacing w:before="10"/>
        <w:rPr>
          <w:rFonts w:hint="eastAsia" w:ascii="宋体" w:hAnsi="宋体" w:eastAsia="宋体" w:cs="宋体"/>
          <w:sz w:val="13"/>
        </w:rPr>
      </w:pPr>
      <w:r>
        <w:rPr>
          <w:rFonts w:hint="eastAsia" w:ascii="宋体" w:hAnsi="宋体" w:eastAsia="宋体" w:cs="宋体"/>
        </w:rPr>
        <w:pict>
          <v:group id="_x0000_s1090" o:spid="_x0000_s1090" o:spt="203" style="position:absolute;left:0pt;margin-left:108.3pt;margin-top:10.75pt;height:135.65pt;width:375.95pt;mso-position-horizontal-relative:page;mso-wrap-distance-bottom:0pt;mso-wrap-distance-top:0pt;z-index:-251627520;mso-width-relative:page;mso-height-relative:page;" coordorigin="2167,216" coordsize="7519,2713">
            <o:lock v:ext="edit"/>
            <v:shape id="_x0000_s1091" o:spid="_x0000_s1091" style="position:absolute;left:4176;top:262;height:890;width:1021;" fillcolor="#F79546" filled="t" stroked="f" coordorigin="4176,263" coordsize="1021,890" path="m5197,1153l4176,1153,4176,263,5197,263,5197,283,4216,283,4196,303,4216,303,4216,1113,4196,1113,4216,1133,5197,1133,5197,1153xm4216,303l4196,303,4216,283,4216,303xm5157,303l4216,303,4216,283,5157,283,5157,303xm5157,1133l5157,283,5177,303,5197,303,5197,1113,5177,1113,5157,1133xm5197,303l5177,303,5157,283,5197,283,5197,303xm4216,1133l4196,1113,4216,1113,4216,1133xm5157,1133l4216,1133,4216,1113,5157,1113,5157,1133xm5197,1133l5157,1133,5177,1113,5197,1113,5197,1133xe">
              <v:path arrowok="t"/>
              <v:fill on="t" focussize="0,0"/>
              <v:stroke on="f"/>
              <v:imagedata o:title=""/>
              <o:lock v:ext="edit"/>
            </v:shape>
            <v:shape id="_x0000_s1092" o:spid="_x0000_s1092" style="position:absolute;left:2167;top:262;height:890;width:1021;" fillcolor="#F79546" filled="t" stroked="f" coordorigin="2167,263" coordsize="1021,890" path="m3188,1153l2167,1153,2167,263,3188,263,3188,283,2207,283,2187,303,2207,303,2207,1113,2187,1113,2207,1133,3188,1133,3188,1153xm2207,303l2187,303,2207,283,2207,303xm3148,303l2207,303,2207,283,3148,283,3148,303xm3148,1133l3148,283,3168,303,3188,303,3188,1113,3168,1113,3148,1133xm3188,303l3168,303,3148,283,3188,283,3188,303xm2207,1133l2187,1113,2207,1113,2207,1133xm3148,1133l2207,1133,2207,1113,3148,1113,3148,1133xm3188,1133l3148,1133,3168,1113,3188,1113,3188,1133xe">
              <v:path arrowok="t"/>
              <v:fill on="t" focussize="0,0"/>
              <v:stroke on="f"/>
              <v:imagedata o:title=""/>
              <o:lock v:ext="edit"/>
            </v:shape>
            <v:shape id="_x0000_s1093" o:spid="_x0000_s1093" style="position:absolute;left:3169;top:642;height:68;width:1028;" fillcolor="#497DBA" filled="t" stroked="f" coordorigin="3169,642" coordsize="1028,68" path="m4167,676l4133,656,4131,654,4130,652,4130,650,4130,647,4131,645,4133,643,4136,642,4138,642,4141,643,4184,668,4182,668,4182,669,4178,669,4167,676xm4154,683l3169,683,3169,668,4154,668,4167,676,4154,683xm4184,683l4182,683,4182,668,4184,668,4197,676,4184,683xm4178,682l4167,676,4178,669,4178,682xm4182,682l4178,682,4178,669,4182,669,4182,682xm4138,709l4136,709,4133,709,4131,707,4130,705,4130,702,4130,700,4131,697,4133,696,4167,676,4178,682,4182,682,4182,683,4184,683,4141,709,4138,709xe">
              <v:path arrowok="t"/>
              <v:fill on="t" focussize="0,0"/>
              <v:stroke on="f"/>
              <v:imagedata o:title=""/>
              <o:lock v:ext="edit"/>
            </v:shape>
            <v:shape id="_x0000_s1094" o:spid="_x0000_s1094" style="position:absolute;left:6056;top:253;height:890;width:1517;" fillcolor="#F79546" filled="t" stroked="f" coordorigin="6056,254" coordsize="1517,890" path="m7573,1144l6056,1144,6056,254,7573,254,7573,274,6096,274,6076,294,6096,294,6096,1104,6076,1104,6096,1124,7573,1124,7573,1144xm6096,294l6076,294,6096,274,6096,294xm7533,294l6096,294,6096,274,7533,274,7533,294xm7533,1124l7533,274,7553,294,7573,294,7573,1104,7553,1104,7533,1124xm7573,294l7553,294,7533,274,7573,274,7573,294xm6096,1124l6076,1104,6096,1104,6096,1124xm7533,1124l6096,1124,6096,1104,7533,1104,7533,1124xm7573,1124l7533,1124,7553,1104,7573,1104,7573,1124xe">
              <v:path arrowok="t"/>
              <v:fill on="t" focussize="0,0"/>
              <v:stroke on="f"/>
              <v:imagedata o:title=""/>
              <o:lock v:ext="edit"/>
            </v:shape>
            <v:shape id="_x0000_s1095" o:spid="_x0000_s1095" style="position:absolute;left:5178;top:616;height:68;width:898;" fillcolor="#497DBA" filled="t" stroked="f" coordorigin="5179,616" coordsize="898,68" path="m6033,642l6012,630,6010,628,6008,626,6008,624,6008,621,6009,619,6011,617,6014,616,6016,616,6019,617,6063,641,6061,641,6033,642xm6046,649l6033,642,6061,641,6061,642,6057,642,6046,649xm6016,683l6013,683,6011,681,6010,679,6009,676,6010,674,6011,671,6013,670,6034,657,6061,656,6061,641,6063,641,6076,648,6021,682,6019,683,6016,683xm5179,683l5179,668,6033,642,6046,649,6034,657,5179,683xm6058,655l6046,649,6057,642,6058,655xm6061,655l6058,655,6057,642,6061,642,6061,655xm6034,657l6046,649,6058,655,6061,655,6061,656,6034,657xe">
              <v:path arrowok="t"/>
              <v:fill on="t" focussize="0,0"/>
              <v:stroke on="f"/>
              <v:imagedata o:title=""/>
              <o:lock v:ext="edit"/>
            </v:shape>
            <v:shape id="_x0000_s1096" o:spid="_x0000_s1096" style="position:absolute;left:8244;top:215;height:890;width:1441;" fillcolor="#F79546" filled="t" stroked="f" coordorigin="8244,216" coordsize="1441,890" path="m9685,1106l8244,1106,8244,216,9685,216,9685,236,8284,236,8264,256,8284,256,8284,1066,8264,1066,8284,1086,9685,1086,9685,1106xm8284,256l8264,256,8284,236,8284,256xm9645,256l8284,256,8284,236,9645,236,9645,256xm9645,1086l9645,236,9665,256,9685,256,9685,1066,9665,1066,9645,1086xm9685,256l9665,256,9645,236,9685,236,9685,256xm8284,1086l8264,1066,8284,1066,8284,1086xm9645,1086l8284,1086,8284,1066,9645,1066,9645,1086xm9685,1086l9645,1086,9665,1066,9685,1066,9685,1086xe">
              <v:path arrowok="t"/>
              <v:fill on="t" focussize="0,0"/>
              <v:stroke on="f"/>
              <v:imagedata o:title=""/>
              <o:lock v:ext="edit"/>
            </v:shape>
            <v:shape id="_x0000_s1097" o:spid="_x0000_s1097" style="position:absolute;left:7586;top:670;height:68;width:683;" fillcolor="#497DBA" filled="t" stroked="f" coordorigin="7586,670" coordsize="683,68" path="m8239,704l8205,684,8203,682,8202,680,8202,678,8202,675,8203,673,8205,671,8208,670,8210,670,8213,671,8256,696,8254,696,8254,697,8250,697,8239,704xm8226,711l7586,711,7586,696,8226,696,8239,704,8226,711xm8256,711l8254,711,8254,696,8256,696,8269,704,8256,711xm8250,710l8239,704,8250,697,8250,710xm8254,710l8250,710,8250,697,8254,697,8254,710xm8208,737l8205,737,8203,735,8202,733,8202,730,8202,728,8203,725,8205,724,8239,704,8250,710,8254,710,8254,711,8256,711,8213,737,8210,737,8208,737xe">
              <v:path arrowok="t"/>
              <v:fill on="t" focussize="0,0"/>
              <v:stroke on="f"/>
              <v:imagedata o:title=""/>
              <o:lock v:ext="edit"/>
            </v:shape>
            <v:shape id="_x0000_s1098" o:spid="_x0000_s1098" style="position:absolute;left:8245;top:2000;height:890;width:1441;" fillcolor="#F79546" filled="t" stroked="f" coordorigin="8245,2001" coordsize="1441,890" path="m9686,2891l8245,2891,8245,2001,9686,2001,9686,2021,8285,2021,8265,2041,8285,2041,8285,2851,8265,2851,8285,2871,9686,2871,9686,2891xm8285,2041l8265,2041,8285,2021,8285,2041xm9646,2041l8285,2041,8285,2021,9646,2021,9646,2041xm9646,2871l9646,2021,9666,2041,9686,2041,9686,2851,9666,2851,9646,2871xm9686,2041l9666,2041,9646,2021,9686,2021,9686,2041xm8285,2871l8265,2851,8285,2851,8285,2871xm9646,2871l8285,2871,8285,2851,9646,2851,9646,2871xm9686,2871l9646,2871,9666,2851,9686,2851,9686,2871xe">
              <v:path arrowok="t"/>
              <v:fill on="t" focussize="0,0"/>
              <v:stroke on="f"/>
              <v:imagedata o:title=""/>
              <o:lock v:ext="edit"/>
            </v:shape>
            <v:shape id="_x0000_s1099" o:spid="_x0000_s1099" style="position:absolute;left:8942;top:1142;height:853;width:68;" fillcolor="#497DBA" filled="t" stroked="f" coordorigin="8943,1143" coordsize="68,853" path="m8976,1965l8968,1952,8986,1143,9001,1143,8983,1952,8976,1965xm8975,1995l8944,1938,8943,1936,8943,1933,8944,1930,8945,1929,8948,1927,8950,1927,8953,1927,8955,1929,8957,1931,8968,1952,8968,1980,8983,1980,8984,1980,8975,1995xm8984,1980l8983,1980,8983,1952,8996,1932,8998,1930,9000,1928,9003,1928,9005,1929,9008,1930,9009,1932,9010,1934,9010,1937,9009,1939,8984,1980xm8983,1980l8968,1980,8968,1952,8976,1965,8969,1976,8982,1976,8983,1976,8983,1980xm8983,1976l8982,1976,8976,1965,8983,1952,8983,1976xm8982,1976l8969,1976,8976,1965,8982,1976xe">
              <v:path arrowok="t"/>
              <v:fill on="t" focussize="0,0"/>
              <v:stroke on="f"/>
              <v:imagedata o:title=""/>
              <o:lock v:ext="edit"/>
            </v:shape>
            <v:shape id="_x0000_s1100" o:spid="_x0000_s1100" style="position:absolute;left:6056;top:2037;height:890;width:1357;" fillcolor="#F79546" filled="t" stroked="f" coordorigin="6056,2038" coordsize="1357,890" path="m7413,2928l6056,2928,6056,2038,7413,2038,7413,2058,6096,2058,6076,2078,6096,2078,6096,2888,6076,2888,6096,2908,7413,2908,7413,2928xm6096,2078l6076,2078,6096,2058,6096,2078xm7373,2078l6096,2078,6096,2058,7373,2058,7373,2078xm7373,2908l7373,2058,7393,2078,7413,2078,7413,2888,7393,2888,7373,2908xm7413,2078l7393,2078,7373,2058,7413,2058,7413,2078xm6096,2908l6076,2888,6096,2888,6096,2908xm7373,2908l6096,2908,6096,2888,7373,2888,7373,2908xm7413,2908l7373,2908,7393,2888,7413,2888,7413,2908xe">
              <v:path arrowok="t"/>
              <v:fill on="t" focussize="0,0"/>
              <v:stroke on="f"/>
              <v:imagedata o:title=""/>
              <o:lock v:ext="edit"/>
            </v:shape>
            <v:shape id="_x0000_s1101" o:spid="_x0000_s1101" style="position:absolute;left:7443;top:2454;height:68;width:824;" fillcolor="#497DBA" filled="t" stroked="f" coordorigin="7443,2454" coordsize="824,68" path="m7503,2521l7500,2521,7443,2490,7498,2455,7500,2454,7503,2454,7505,2455,7508,2456,7509,2459,7509,2461,7509,2464,7508,2466,7506,2468,7485,2481,7458,2482,7458,2497,7488,2497,7507,2507,7509,2509,7511,2511,7511,2514,7511,2516,7510,2519,7508,2520,7505,2521,7503,2521xm7486,2496l7473,2489,7485,2481,8266,2454,8266,2469,7486,2496xm7458,2497l7458,2482,7485,2481,7482,2483,7461,2483,7462,2496,7485,2496,7486,2496,7458,2497xm7462,2496l7461,2483,7473,2489,7462,2496xm7473,2489l7461,2483,7482,2483,7473,2489xm7485,2496l7462,2496,7473,2489,7485,2496xm7488,2497l7458,2497,7486,2496,7488,2497xe">
              <v:path arrowok="t"/>
              <v:fill on="t" focussize="0,0"/>
              <v:stroke on="f"/>
              <v:imagedata o:title=""/>
              <o:lock v:ext="edit"/>
            </v:shape>
            <v:shape id="_x0000_s1102" o:spid="_x0000_s1102" style="position:absolute;left:4037;top:2038;height:890;width:1236;" fillcolor="#F79546" filled="t" stroked="f" coordorigin="4037,2039" coordsize="1236,890" path="m5273,2929l4037,2929,4037,2039,5273,2039,5273,2059,4077,2059,4057,2079,4077,2079,4077,2889,4057,2889,4077,2909,5273,2909,5273,2929xm4077,2079l4057,2079,4077,2059,4077,2079xm5233,2079l4077,2079,4077,2059,5233,2059,5233,2079xm5233,2909l5233,2059,5253,2079,5273,2079,5273,2889,5253,2889,5233,2909xm5273,2079l5253,2079,5233,2059,5273,2059,5273,2079xm4077,2909l4057,2889,4077,2889,4077,2909xm5233,2909l4077,2909,4077,2889,5233,2889,5233,2909xm5273,2909l5233,2909,5253,2889,5273,2889,5273,2909xe">
              <v:path arrowok="t"/>
              <v:fill on="t" focussize="0,0"/>
              <v:stroke on="f"/>
              <v:imagedata o:title=""/>
              <o:lock v:ext="edit"/>
            </v:shape>
            <v:shape id="_x0000_s1103" o:spid="_x0000_s1103" style="position:absolute;left:5256;top:2491;height:68;width:824;" fillcolor="#497DBA" filled="t" stroked="f" coordorigin="5256,2491" coordsize="824,68" path="m5316,2558l5313,2558,5256,2527,5311,2492,5313,2491,5316,2491,5318,2492,5321,2493,5322,2496,5322,2498,5322,2501,5321,2503,5319,2505,5298,2518,5271,2519,5271,2534,5301,2534,5320,2544,5322,2546,5324,2548,5324,2551,5324,2553,5323,2556,5321,2557,5318,2558,5316,2558xm5299,2533l5286,2526,5298,2518,6079,2491,6079,2506,5299,2533xm5271,2534l5271,2519,5298,2518,5295,2520,5274,2520,5275,2533,5298,2533,5299,2533,5271,2534xm5275,2533l5274,2520,5286,2526,5275,2533xm5286,2526l5274,2520,5295,2520,5286,2526xm5298,2533l5275,2533,5286,2526,5298,2533xm5301,2534l5271,2534,5299,2533,5301,2534xe">
              <v:path arrowok="t"/>
              <v:fill on="t" focussize="0,0"/>
              <v:stroke on="f"/>
              <v:imagedata o:title=""/>
              <o:lock v:ext="edit"/>
            </v:shape>
            <v:shape id="_x0000_s1104" o:spid="_x0000_s1104" o:spt="202" type="#_x0000_t202" style="position:absolute;left:2361;top:447;height:521;width:649;" filled="f" stroked="f" coordsize="21600,21600">
              <v:path/>
              <v:fill on="f" focussize="0,0"/>
              <v:stroke on="f" joinstyle="miter"/>
              <v:imagedata o:title=""/>
              <o:lock v:ext="edit"/>
              <v:textbox inset="0mm,0mm,0mm,0mm">
                <w:txbxContent>
                  <w:p>
                    <w:pPr>
                      <w:spacing w:before="0" w:line="239" w:lineRule="exact"/>
                      <w:ind w:left="0" w:right="0" w:firstLine="0"/>
                      <w:jc w:val="left"/>
                      <w:rPr>
                        <w:sz w:val="21"/>
                      </w:rPr>
                    </w:pPr>
                    <w:r>
                      <w:rPr>
                        <w:w w:val="95"/>
                        <w:sz w:val="21"/>
                      </w:rPr>
                      <w:t>出现申</w:t>
                    </w:r>
                  </w:p>
                  <w:p>
                    <w:pPr>
                      <w:spacing w:before="43" w:line="239" w:lineRule="exact"/>
                      <w:ind w:left="0" w:right="0" w:firstLine="0"/>
                      <w:jc w:val="left"/>
                      <w:rPr>
                        <w:sz w:val="21"/>
                      </w:rPr>
                    </w:pPr>
                    <w:r>
                      <w:rPr>
                        <w:w w:val="95"/>
                        <w:sz w:val="21"/>
                      </w:rPr>
                      <w:t>诉问题</w:t>
                    </w:r>
                  </w:p>
                </w:txbxContent>
              </v:textbox>
            </v:shape>
            <v:shape id="_x0000_s1105" o:spid="_x0000_s1105" o:spt="202" type="#_x0000_t202" style="position:absolute;left:4370;top:447;height:521;width:649;" filled="f" stroked="f" coordsize="21600,21600">
              <v:path/>
              <v:fill on="f" focussize="0,0"/>
              <v:stroke on="f" joinstyle="miter"/>
              <v:imagedata o:title=""/>
              <o:lock v:ext="edit"/>
              <v:textbox inset="0mm,0mm,0mm,0mm">
                <w:txbxContent>
                  <w:p>
                    <w:pPr>
                      <w:spacing w:before="0" w:line="239" w:lineRule="exact"/>
                      <w:ind w:left="0" w:right="0" w:firstLine="0"/>
                      <w:jc w:val="left"/>
                      <w:rPr>
                        <w:sz w:val="21"/>
                      </w:rPr>
                    </w:pPr>
                    <w:r>
                      <w:rPr>
                        <w:w w:val="95"/>
                        <w:sz w:val="21"/>
                      </w:rPr>
                      <w:t>提交申</w:t>
                    </w:r>
                  </w:p>
                  <w:p>
                    <w:pPr>
                      <w:spacing w:before="43" w:line="239" w:lineRule="exact"/>
                      <w:ind w:left="0" w:right="0" w:firstLine="0"/>
                      <w:jc w:val="left"/>
                      <w:rPr>
                        <w:sz w:val="21"/>
                      </w:rPr>
                    </w:pPr>
                    <w:r>
                      <w:rPr>
                        <w:w w:val="95"/>
                        <w:sz w:val="21"/>
                      </w:rPr>
                      <w:t>诉申请</w:t>
                    </w:r>
                  </w:p>
                </w:txbxContent>
              </v:textbox>
            </v:shape>
            <v:shape id="_x0000_s1106" o:spid="_x0000_s1106" o:spt="202" type="#_x0000_t202" style="position:absolute;left:6288;top:437;height:521;width:1069;" filled="f" stroked="f" coordsize="21600,21600">
              <v:path/>
              <v:fill on="f" focussize="0,0"/>
              <v:stroke on="f" joinstyle="miter"/>
              <v:imagedata o:title=""/>
              <o:lock v:ext="edit"/>
              <v:textbox inset="0mm,0mm,0mm,0mm">
                <w:txbxContent>
                  <w:p>
                    <w:pPr>
                      <w:spacing w:before="0" w:line="239" w:lineRule="exact"/>
                      <w:ind w:left="-1" w:right="18" w:firstLine="0"/>
                      <w:jc w:val="center"/>
                      <w:rPr>
                        <w:sz w:val="21"/>
                      </w:rPr>
                    </w:pPr>
                    <w:r>
                      <w:rPr>
                        <w:spacing w:val="-4"/>
                        <w:sz w:val="21"/>
                      </w:rPr>
                      <w:t>集团行政部</w:t>
                    </w:r>
                  </w:p>
                  <w:p>
                    <w:pPr>
                      <w:spacing w:before="43" w:line="239" w:lineRule="exact"/>
                      <w:ind w:left="0" w:right="15" w:firstLine="0"/>
                      <w:jc w:val="center"/>
                      <w:rPr>
                        <w:sz w:val="21"/>
                      </w:rPr>
                    </w:pPr>
                    <w:r>
                      <w:rPr>
                        <w:sz w:val="21"/>
                      </w:rPr>
                      <w:t>复查</w:t>
                    </w:r>
                  </w:p>
                </w:txbxContent>
              </v:textbox>
            </v:shape>
            <v:shape id="_x0000_s1107" o:spid="_x0000_s1107" o:spt="202" type="#_x0000_t202" style="position:absolute;left:8438;top:399;height:521;width:1069;" filled="f" stroked="f" coordsize="21600,21600">
              <v:path/>
              <v:fill on="f" focussize="0,0"/>
              <v:stroke on="f" joinstyle="miter"/>
              <v:imagedata o:title=""/>
              <o:lock v:ext="edit"/>
              <v:textbox inset="0mm,0mm,0mm,0mm">
                <w:txbxContent>
                  <w:p>
                    <w:pPr>
                      <w:spacing w:before="0" w:line="239" w:lineRule="exact"/>
                      <w:ind w:left="-1" w:right="18" w:firstLine="0"/>
                      <w:jc w:val="center"/>
                      <w:rPr>
                        <w:sz w:val="21"/>
                      </w:rPr>
                    </w:pPr>
                    <w:r>
                      <w:rPr>
                        <w:spacing w:val="-4"/>
                        <w:sz w:val="21"/>
                      </w:rPr>
                      <w:t>责任人批注</w:t>
                    </w:r>
                  </w:p>
                  <w:p>
                    <w:pPr>
                      <w:spacing w:before="43" w:line="239" w:lineRule="exact"/>
                      <w:ind w:left="0" w:right="20" w:firstLine="0"/>
                      <w:jc w:val="center"/>
                      <w:rPr>
                        <w:sz w:val="21"/>
                      </w:rPr>
                    </w:pPr>
                    <w:r>
                      <w:rPr>
                        <w:sz w:val="21"/>
                      </w:rPr>
                      <w:t>意见</w:t>
                    </w:r>
                  </w:p>
                </w:txbxContent>
              </v:textbox>
            </v:shape>
            <v:shape id="_x0000_s1108" o:spid="_x0000_s1108" o:spt="202" type="#_x0000_t202" style="position:absolute;left:4236;top:2223;height:521;width:858;" filled="f" stroked="f" coordsize="21600,21600">
              <v:path/>
              <v:fill on="f" focussize="0,0"/>
              <v:stroke on="f" joinstyle="miter"/>
              <v:imagedata o:title=""/>
              <o:lock v:ext="edit"/>
              <v:textbox inset="0mm,0mm,0mm,0mm">
                <w:txbxContent>
                  <w:p>
                    <w:pPr>
                      <w:spacing w:before="0" w:line="239" w:lineRule="exact"/>
                      <w:ind w:left="0" w:right="0" w:firstLine="0"/>
                      <w:jc w:val="left"/>
                      <w:rPr>
                        <w:sz w:val="21"/>
                      </w:rPr>
                    </w:pPr>
                    <w:r>
                      <w:rPr>
                        <w:sz w:val="21"/>
                      </w:rPr>
                      <w:t>更正及公</w:t>
                    </w:r>
                  </w:p>
                  <w:p>
                    <w:pPr>
                      <w:spacing w:before="43" w:line="239" w:lineRule="exact"/>
                      <w:ind w:left="103" w:right="0" w:firstLine="0"/>
                      <w:jc w:val="left"/>
                      <w:rPr>
                        <w:sz w:val="21"/>
                      </w:rPr>
                    </w:pPr>
                    <w:r>
                      <w:rPr>
                        <w:sz w:val="21"/>
                      </w:rPr>
                      <w:t>布结果</w:t>
                    </w:r>
                  </w:p>
                </w:txbxContent>
              </v:textbox>
            </v:shape>
            <v:shape id="_x0000_s1109" o:spid="_x0000_s1109" o:spt="202" type="#_x0000_t202" style="position:absolute;left:6314;top:2221;height:521;width:858;" filled="f" stroked="f" coordsize="21600,21600">
              <v:path/>
              <v:fill on="f" focussize="0,0"/>
              <v:stroke on="f" joinstyle="miter"/>
              <v:imagedata o:title=""/>
              <o:lock v:ext="edit"/>
              <v:textbox inset="0mm,0mm,0mm,0mm">
                <w:txbxContent>
                  <w:p>
                    <w:pPr>
                      <w:spacing w:before="0" w:line="239" w:lineRule="exact"/>
                      <w:ind w:left="0" w:right="18" w:firstLine="0"/>
                      <w:jc w:val="center"/>
                      <w:rPr>
                        <w:sz w:val="21"/>
                      </w:rPr>
                    </w:pPr>
                    <w:r>
                      <w:rPr>
                        <w:sz w:val="21"/>
                      </w:rPr>
                      <w:t>调整考核</w:t>
                    </w:r>
                  </w:p>
                  <w:p>
                    <w:pPr>
                      <w:spacing w:before="43" w:line="239" w:lineRule="exact"/>
                      <w:ind w:left="0" w:right="20" w:firstLine="0"/>
                      <w:jc w:val="center"/>
                      <w:rPr>
                        <w:sz w:val="21"/>
                      </w:rPr>
                    </w:pPr>
                    <w:r>
                      <w:rPr>
                        <w:sz w:val="21"/>
                      </w:rPr>
                      <w:t>结果</w:t>
                    </w:r>
                  </w:p>
                </w:txbxContent>
              </v:textbox>
            </v:shape>
            <v:shape id="_x0000_s1110" o:spid="_x0000_s1110" o:spt="202" type="#_x0000_t202" style="position:absolute;left:8440;top:2185;height:521;width:1069;" filled="f" stroked="f" coordsize="21600,21600">
              <v:path/>
              <v:fill on="f" focussize="0,0"/>
              <v:stroke on="f" joinstyle="miter"/>
              <v:imagedata o:title=""/>
              <o:lock v:ext="edit"/>
              <v:textbox inset="0mm,0mm,0mm,0mm">
                <w:txbxContent>
                  <w:p>
                    <w:pPr>
                      <w:spacing w:before="0" w:line="239" w:lineRule="exact"/>
                      <w:ind w:left="0" w:right="18" w:firstLine="0"/>
                      <w:jc w:val="center"/>
                      <w:rPr>
                        <w:sz w:val="21"/>
                      </w:rPr>
                    </w:pPr>
                    <w:r>
                      <w:rPr>
                        <w:sz w:val="21"/>
                      </w:rPr>
                      <w:t>绩效考核小</w:t>
                    </w:r>
                  </w:p>
                  <w:p>
                    <w:pPr>
                      <w:spacing w:before="43" w:line="239" w:lineRule="exact"/>
                      <w:ind w:left="0" w:right="20" w:firstLine="0"/>
                      <w:jc w:val="center"/>
                      <w:rPr>
                        <w:sz w:val="21"/>
                      </w:rPr>
                    </w:pPr>
                    <w:r>
                      <w:rPr>
                        <w:sz w:val="21"/>
                      </w:rPr>
                      <w:t>组审定</w:t>
                    </w:r>
                  </w:p>
                </w:txbxContent>
              </v:textbox>
            </v:shape>
            <w10:wrap type="topAndBottom"/>
          </v:group>
        </w:pict>
      </w:r>
    </w:p>
    <w:p>
      <w:pPr>
        <w:pStyle w:val="3"/>
        <w:spacing w:before="0"/>
        <w:rPr>
          <w:rFonts w:hint="eastAsia" w:ascii="宋体" w:hAnsi="宋体" w:eastAsia="宋体" w:cs="宋体"/>
        </w:rPr>
      </w:pPr>
    </w:p>
    <w:p>
      <w:pPr>
        <w:pStyle w:val="7"/>
        <w:numPr>
          <w:ilvl w:val="1"/>
          <w:numId w:val="10"/>
        </w:numPr>
        <w:tabs>
          <w:tab w:val="left" w:pos="1164"/>
        </w:tabs>
        <w:spacing w:before="229" w:after="0" w:line="240" w:lineRule="auto"/>
        <w:ind w:left="1163" w:right="0" w:hanging="527"/>
        <w:jc w:val="left"/>
        <w:rPr>
          <w:rFonts w:hint="eastAsia" w:ascii="宋体" w:hAnsi="宋体" w:eastAsia="宋体" w:cs="宋体"/>
          <w:sz w:val="26"/>
        </w:rPr>
      </w:pPr>
      <w:r>
        <w:rPr>
          <w:rFonts w:hint="eastAsia" w:ascii="宋体" w:hAnsi="宋体" w:eastAsia="宋体" w:cs="宋体"/>
          <w:spacing w:val="-4"/>
          <w:sz w:val="26"/>
        </w:rPr>
        <w:t>集团行政部负责接收、协调员工对考核的投诉、申诉和协调工作，投诉、申诉</w:t>
      </w:r>
    </w:p>
    <w:p>
      <w:pPr>
        <w:spacing w:after="0" w:line="240" w:lineRule="auto"/>
        <w:jc w:val="left"/>
        <w:rPr>
          <w:rFonts w:hint="eastAsia" w:ascii="宋体" w:hAnsi="宋体" w:eastAsia="宋体" w:cs="宋体"/>
          <w:sz w:val="26"/>
        </w:rPr>
        <w:sectPr>
          <w:pgSz w:w="11910" w:h="16840"/>
          <w:pgMar w:top="880" w:right="660" w:bottom="1100" w:left="920" w:header="0" w:footer="911" w:gutter="0"/>
        </w:sectPr>
      </w:pPr>
    </w:p>
    <w:p>
      <w:pPr>
        <w:pStyle w:val="3"/>
        <w:spacing w:before="33"/>
        <w:ind w:left="1204"/>
        <w:rPr>
          <w:rFonts w:hint="eastAsia" w:ascii="宋体" w:hAnsi="宋体" w:eastAsia="宋体" w:cs="宋体"/>
        </w:rPr>
      </w:pPr>
      <w:r>
        <w:rPr>
          <w:rFonts w:hint="eastAsia" w:ascii="宋体" w:hAnsi="宋体" w:eastAsia="宋体" w:cs="宋体"/>
        </w:rPr>
        <w:t>核查评判在 10 个工作日内完成。</w:t>
      </w:r>
    </w:p>
    <w:p>
      <w:pPr>
        <w:pStyle w:val="2"/>
        <w:spacing w:before="65" w:line="288" w:lineRule="auto"/>
        <w:ind w:left="212" w:right="173" w:firstLine="0"/>
        <w:rPr>
          <w:rFonts w:hint="eastAsia" w:ascii="宋体" w:hAnsi="宋体" w:eastAsia="宋体" w:cs="宋体"/>
        </w:rPr>
      </w:pPr>
      <w:r>
        <w:rPr>
          <w:rFonts w:hint="eastAsia" w:ascii="宋体" w:hAnsi="宋体" w:eastAsia="宋体" w:cs="宋体"/>
        </w:rPr>
        <w:t>13.0 在考核过程中如遇本办法未涉及到的事宜，可根据需要对本办法进行修改及补充。本办法由公司绩效考核小组负责解释。</w:t>
      </w:r>
    </w:p>
    <w:bookmarkEnd w:id="0"/>
    <w:sectPr>
      <w:pgSz w:w="11910" w:h="16840"/>
      <w:pgMar w:top="880" w:right="660" w:bottom="1100" w:left="920" w:header="0" w:footer="91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rPr>
        <w:sz w:val="20"/>
      </w:rPr>
    </w:pPr>
    <w:r>
      <w:pict>
        <v:group id="_x0000_s2049" o:spid="_x0000_s2049" o:spt="203" style="position:absolute;left:0pt;margin-left:56.7pt;margin-top:782.35pt;height:4.35pt;width:487.55pt;mso-position-horizontal-relative:page;mso-position-vertical-relative:page;z-index:-252459008;mso-width-relative:page;mso-height-relative:page;" coordorigin="1134,15647" coordsize="9751,87">
          <o:lock v:ext="edit"/>
          <v:line id="_x0000_s2050" o:spid="_x0000_s2050" o:spt="20" style="position:absolute;left:1134;top:15676;height:0;width:9751;" stroked="t" coordsize="21600,21600">
            <v:path arrowok="t"/>
            <v:fill focussize="0,0"/>
            <v:stroke weight="2.88pt" color="#612322"/>
            <v:imagedata o:title=""/>
            <o:lock v:ext="edit"/>
          </v:line>
          <v:line id="_x0000_s2051" o:spid="_x0000_s2051" o:spt="20" style="position:absolute;left:1134;top:15726;height:0;width:9751;" stroked="t" coordsize="21600,21600">
            <v:path arrowok="t"/>
            <v:fill focussize="0,0"/>
            <v:stroke weight="0.72pt" color="#612322"/>
            <v:imagedata o:title=""/>
            <o:lock v:ext="edit"/>
          </v:line>
        </v:group>
      </w:pict>
    </w:r>
    <w:r>
      <w:pict>
        <v:shape id="_x0000_s2052" o:spid="_x0000_s2052" o:spt="202" type="#_x0000_t202" style="position:absolute;left:0pt;margin-left:270.2pt;margin-top:787.95pt;height:11.15pt;width:60.45pt;mso-position-horizontal-relative:page;mso-position-vertical-relative:page;z-index:-252457984;mso-width-relative:page;mso-height-relative:page;" filled="f" stroked="f" coordsize="21600,21600">
          <v:path/>
          <v:fill on="f" focussize="0,0"/>
          <v:stroke on="f" joinstyle="miter"/>
          <v:imagedata o:title=""/>
          <o:lock v:ext="edit"/>
          <v:textbox inset="0mm,0mm,0mm,0mm">
            <w:txbxContent>
              <w:p>
                <w:pPr>
                  <w:spacing w:before="0" w:line="222" w:lineRule="exact"/>
                  <w:ind w:left="20" w:right="0" w:firstLine="0"/>
                  <w:jc w:val="left"/>
                  <w:rPr>
                    <w:sz w:val="18"/>
                  </w:rPr>
                </w:pPr>
                <w:r>
                  <w:rPr>
                    <w:spacing w:val="-23"/>
                    <w:sz w:val="18"/>
                  </w:rPr>
                  <w:t xml:space="preserve">第 </w:t>
                </w:r>
                <w:r>
                  <w:fldChar w:fldCharType="begin"/>
                </w:r>
                <w:r>
                  <w:rPr>
                    <w:sz w:val="18"/>
                  </w:rPr>
                  <w:instrText xml:space="preserve"> PAGE </w:instrText>
                </w:r>
                <w:r>
                  <w:fldChar w:fldCharType="separate"/>
                </w:r>
                <w:r>
                  <w:t>1</w:t>
                </w:r>
                <w:r>
                  <w:fldChar w:fldCharType="end"/>
                </w:r>
                <w:r>
                  <w:rPr>
                    <w:spacing w:val="-12"/>
                    <w:sz w:val="18"/>
                  </w:rPr>
                  <w:t xml:space="preserve">页，共 </w:t>
                </w:r>
                <w:r>
                  <w:rPr>
                    <w:sz w:val="18"/>
                  </w:rPr>
                  <w:t>8页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tentative="0">
      <w:start w:val="10"/>
      <w:numFmt w:val="decimal"/>
      <w:lvlText w:val="%1"/>
      <w:lvlJc w:val="left"/>
      <w:pPr>
        <w:ind w:left="743" w:hanging="531"/>
        <w:jc w:val="left"/>
      </w:pPr>
      <w:rPr>
        <w:rFonts w:hint="default"/>
        <w:lang w:val="zh-CN" w:eastAsia="zh-CN" w:bidi="zh-CN"/>
      </w:rPr>
    </w:lvl>
    <w:lvl w:ilvl="1" w:tentative="0">
      <w:start w:val="0"/>
      <w:numFmt w:val="decimal"/>
      <w:lvlText w:val="%1.%2"/>
      <w:lvlJc w:val="left"/>
      <w:pPr>
        <w:ind w:left="743" w:hanging="531"/>
        <w:jc w:val="right"/>
      </w:pPr>
      <w:rPr>
        <w:rFonts w:hint="default"/>
        <w:b/>
        <w:bCs/>
        <w:w w:val="99"/>
        <w:lang w:val="zh-CN" w:eastAsia="zh-CN" w:bidi="zh-CN"/>
      </w:rPr>
    </w:lvl>
    <w:lvl w:ilvl="2" w:tentative="0">
      <w:start w:val="0"/>
      <w:numFmt w:val="bullet"/>
      <w:lvlText w:val="•"/>
      <w:lvlJc w:val="left"/>
      <w:pPr>
        <w:ind w:left="2657" w:hanging="531"/>
      </w:pPr>
      <w:rPr>
        <w:rFonts w:hint="default"/>
        <w:lang w:val="zh-CN" w:eastAsia="zh-CN" w:bidi="zh-CN"/>
      </w:rPr>
    </w:lvl>
    <w:lvl w:ilvl="3" w:tentative="0">
      <w:start w:val="0"/>
      <w:numFmt w:val="bullet"/>
      <w:lvlText w:val="•"/>
      <w:lvlJc w:val="left"/>
      <w:pPr>
        <w:ind w:left="3615" w:hanging="531"/>
      </w:pPr>
      <w:rPr>
        <w:rFonts w:hint="default"/>
        <w:lang w:val="zh-CN" w:eastAsia="zh-CN" w:bidi="zh-CN"/>
      </w:rPr>
    </w:lvl>
    <w:lvl w:ilvl="4" w:tentative="0">
      <w:start w:val="0"/>
      <w:numFmt w:val="bullet"/>
      <w:lvlText w:val="•"/>
      <w:lvlJc w:val="left"/>
      <w:pPr>
        <w:ind w:left="4574" w:hanging="531"/>
      </w:pPr>
      <w:rPr>
        <w:rFonts w:hint="default"/>
        <w:lang w:val="zh-CN" w:eastAsia="zh-CN" w:bidi="zh-CN"/>
      </w:rPr>
    </w:lvl>
    <w:lvl w:ilvl="5" w:tentative="0">
      <w:start w:val="0"/>
      <w:numFmt w:val="bullet"/>
      <w:lvlText w:val="•"/>
      <w:lvlJc w:val="left"/>
      <w:pPr>
        <w:ind w:left="5533" w:hanging="531"/>
      </w:pPr>
      <w:rPr>
        <w:rFonts w:hint="default"/>
        <w:lang w:val="zh-CN" w:eastAsia="zh-CN" w:bidi="zh-CN"/>
      </w:rPr>
    </w:lvl>
    <w:lvl w:ilvl="6" w:tentative="0">
      <w:start w:val="0"/>
      <w:numFmt w:val="bullet"/>
      <w:lvlText w:val="•"/>
      <w:lvlJc w:val="left"/>
      <w:pPr>
        <w:ind w:left="6491" w:hanging="531"/>
      </w:pPr>
      <w:rPr>
        <w:rFonts w:hint="default"/>
        <w:lang w:val="zh-CN" w:eastAsia="zh-CN" w:bidi="zh-CN"/>
      </w:rPr>
    </w:lvl>
    <w:lvl w:ilvl="7" w:tentative="0">
      <w:start w:val="0"/>
      <w:numFmt w:val="bullet"/>
      <w:lvlText w:val="•"/>
      <w:lvlJc w:val="left"/>
      <w:pPr>
        <w:ind w:left="7450" w:hanging="531"/>
      </w:pPr>
      <w:rPr>
        <w:rFonts w:hint="default"/>
        <w:lang w:val="zh-CN" w:eastAsia="zh-CN" w:bidi="zh-CN"/>
      </w:rPr>
    </w:lvl>
    <w:lvl w:ilvl="8" w:tentative="0">
      <w:start w:val="0"/>
      <w:numFmt w:val="bullet"/>
      <w:lvlText w:val="•"/>
      <w:lvlJc w:val="left"/>
      <w:pPr>
        <w:ind w:left="8408" w:hanging="531"/>
      </w:pPr>
      <w:rPr>
        <w:rFonts w:hint="default"/>
        <w:lang w:val="zh-CN" w:eastAsia="zh-CN" w:bidi="zh-CN"/>
      </w:rPr>
    </w:lvl>
  </w:abstractNum>
  <w:abstractNum w:abstractNumId="1">
    <w:nsid w:val="8461FADE"/>
    <w:multiLevelType w:val="multilevel"/>
    <w:tmpl w:val="8461FADE"/>
    <w:lvl w:ilvl="0" w:tentative="0">
      <w:start w:val="7"/>
      <w:numFmt w:val="decimal"/>
      <w:lvlText w:val="%1"/>
      <w:lvlJc w:val="left"/>
      <w:pPr>
        <w:ind w:left="671" w:hanging="459"/>
        <w:jc w:val="left"/>
      </w:pPr>
      <w:rPr>
        <w:rFonts w:hint="default"/>
        <w:lang w:val="zh-CN" w:eastAsia="zh-CN" w:bidi="zh-CN"/>
      </w:rPr>
    </w:lvl>
    <w:lvl w:ilvl="1" w:tentative="0">
      <w:start w:val="0"/>
      <w:numFmt w:val="decimal"/>
      <w:lvlText w:val="%1.%2"/>
      <w:lvlJc w:val="left"/>
      <w:pPr>
        <w:ind w:left="671" w:hanging="459"/>
        <w:jc w:val="right"/>
      </w:pPr>
      <w:rPr>
        <w:rFonts w:hint="default"/>
        <w:b/>
        <w:bCs/>
        <w:spacing w:val="0"/>
        <w:w w:val="98"/>
        <w:lang w:val="zh-CN" w:eastAsia="zh-CN" w:bidi="zh-CN"/>
      </w:rPr>
    </w:lvl>
    <w:lvl w:ilvl="2" w:tentative="0">
      <w:start w:val="0"/>
      <w:numFmt w:val="bullet"/>
      <w:lvlText w:val="•"/>
      <w:lvlJc w:val="left"/>
      <w:pPr>
        <w:ind w:left="2609" w:hanging="459"/>
      </w:pPr>
      <w:rPr>
        <w:rFonts w:hint="default"/>
        <w:lang w:val="zh-CN" w:eastAsia="zh-CN" w:bidi="zh-CN"/>
      </w:rPr>
    </w:lvl>
    <w:lvl w:ilvl="3" w:tentative="0">
      <w:start w:val="0"/>
      <w:numFmt w:val="bullet"/>
      <w:lvlText w:val="•"/>
      <w:lvlJc w:val="left"/>
      <w:pPr>
        <w:ind w:left="3573" w:hanging="459"/>
      </w:pPr>
      <w:rPr>
        <w:rFonts w:hint="default"/>
        <w:lang w:val="zh-CN" w:eastAsia="zh-CN" w:bidi="zh-CN"/>
      </w:rPr>
    </w:lvl>
    <w:lvl w:ilvl="4" w:tentative="0">
      <w:start w:val="0"/>
      <w:numFmt w:val="bullet"/>
      <w:lvlText w:val="•"/>
      <w:lvlJc w:val="left"/>
      <w:pPr>
        <w:ind w:left="4538" w:hanging="459"/>
      </w:pPr>
      <w:rPr>
        <w:rFonts w:hint="default"/>
        <w:lang w:val="zh-CN" w:eastAsia="zh-CN" w:bidi="zh-CN"/>
      </w:rPr>
    </w:lvl>
    <w:lvl w:ilvl="5" w:tentative="0">
      <w:start w:val="0"/>
      <w:numFmt w:val="bullet"/>
      <w:lvlText w:val="•"/>
      <w:lvlJc w:val="left"/>
      <w:pPr>
        <w:ind w:left="5503" w:hanging="459"/>
      </w:pPr>
      <w:rPr>
        <w:rFonts w:hint="default"/>
        <w:lang w:val="zh-CN" w:eastAsia="zh-CN" w:bidi="zh-CN"/>
      </w:rPr>
    </w:lvl>
    <w:lvl w:ilvl="6" w:tentative="0">
      <w:start w:val="0"/>
      <w:numFmt w:val="bullet"/>
      <w:lvlText w:val="•"/>
      <w:lvlJc w:val="left"/>
      <w:pPr>
        <w:ind w:left="6467" w:hanging="459"/>
      </w:pPr>
      <w:rPr>
        <w:rFonts w:hint="default"/>
        <w:lang w:val="zh-CN" w:eastAsia="zh-CN" w:bidi="zh-CN"/>
      </w:rPr>
    </w:lvl>
    <w:lvl w:ilvl="7" w:tentative="0">
      <w:start w:val="0"/>
      <w:numFmt w:val="bullet"/>
      <w:lvlText w:val="•"/>
      <w:lvlJc w:val="left"/>
      <w:pPr>
        <w:ind w:left="7432" w:hanging="459"/>
      </w:pPr>
      <w:rPr>
        <w:rFonts w:hint="default"/>
        <w:lang w:val="zh-CN" w:eastAsia="zh-CN" w:bidi="zh-CN"/>
      </w:rPr>
    </w:lvl>
    <w:lvl w:ilvl="8" w:tentative="0">
      <w:start w:val="0"/>
      <w:numFmt w:val="bullet"/>
      <w:lvlText w:val="•"/>
      <w:lvlJc w:val="left"/>
      <w:pPr>
        <w:ind w:left="8396" w:hanging="459"/>
      </w:pPr>
      <w:rPr>
        <w:rFonts w:hint="default"/>
        <w:lang w:val="zh-CN" w:eastAsia="zh-CN" w:bidi="zh-CN"/>
      </w:rPr>
    </w:lvl>
  </w:abstractNum>
  <w:abstractNum w:abstractNumId="2">
    <w:nsid w:val="9288B902"/>
    <w:multiLevelType w:val="multilevel"/>
    <w:tmpl w:val="9288B902"/>
    <w:lvl w:ilvl="0" w:tentative="0">
      <w:start w:val="5"/>
      <w:numFmt w:val="decimal"/>
      <w:lvlText w:val="%1"/>
      <w:lvlJc w:val="left"/>
      <w:pPr>
        <w:ind w:left="671" w:hanging="459"/>
        <w:jc w:val="left"/>
      </w:pPr>
      <w:rPr>
        <w:rFonts w:hint="default"/>
        <w:lang w:val="zh-CN" w:eastAsia="zh-CN" w:bidi="zh-CN"/>
      </w:rPr>
    </w:lvl>
    <w:lvl w:ilvl="1" w:tentative="0">
      <w:start w:val="0"/>
      <w:numFmt w:val="decimal"/>
      <w:lvlText w:val="%1.%2"/>
      <w:lvlJc w:val="left"/>
      <w:pPr>
        <w:ind w:left="671" w:hanging="459"/>
        <w:jc w:val="right"/>
      </w:pPr>
      <w:rPr>
        <w:rFonts w:hint="default"/>
        <w:b/>
        <w:bCs/>
        <w:spacing w:val="0"/>
        <w:w w:val="98"/>
        <w:lang w:val="zh-CN" w:eastAsia="zh-CN" w:bidi="zh-CN"/>
      </w:rPr>
    </w:lvl>
    <w:lvl w:ilvl="2" w:tentative="0">
      <w:start w:val="0"/>
      <w:numFmt w:val="bullet"/>
      <w:lvlText w:val="•"/>
      <w:lvlJc w:val="left"/>
      <w:pPr>
        <w:ind w:left="2609" w:hanging="459"/>
      </w:pPr>
      <w:rPr>
        <w:rFonts w:hint="default"/>
        <w:lang w:val="zh-CN" w:eastAsia="zh-CN" w:bidi="zh-CN"/>
      </w:rPr>
    </w:lvl>
    <w:lvl w:ilvl="3" w:tentative="0">
      <w:start w:val="0"/>
      <w:numFmt w:val="bullet"/>
      <w:lvlText w:val="•"/>
      <w:lvlJc w:val="left"/>
      <w:pPr>
        <w:ind w:left="3573" w:hanging="459"/>
      </w:pPr>
      <w:rPr>
        <w:rFonts w:hint="default"/>
        <w:lang w:val="zh-CN" w:eastAsia="zh-CN" w:bidi="zh-CN"/>
      </w:rPr>
    </w:lvl>
    <w:lvl w:ilvl="4" w:tentative="0">
      <w:start w:val="0"/>
      <w:numFmt w:val="bullet"/>
      <w:lvlText w:val="•"/>
      <w:lvlJc w:val="left"/>
      <w:pPr>
        <w:ind w:left="4538" w:hanging="459"/>
      </w:pPr>
      <w:rPr>
        <w:rFonts w:hint="default"/>
        <w:lang w:val="zh-CN" w:eastAsia="zh-CN" w:bidi="zh-CN"/>
      </w:rPr>
    </w:lvl>
    <w:lvl w:ilvl="5" w:tentative="0">
      <w:start w:val="0"/>
      <w:numFmt w:val="bullet"/>
      <w:lvlText w:val="•"/>
      <w:lvlJc w:val="left"/>
      <w:pPr>
        <w:ind w:left="5503" w:hanging="459"/>
      </w:pPr>
      <w:rPr>
        <w:rFonts w:hint="default"/>
        <w:lang w:val="zh-CN" w:eastAsia="zh-CN" w:bidi="zh-CN"/>
      </w:rPr>
    </w:lvl>
    <w:lvl w:ilvl="6" w:tentative="0">
      <w:start w:val="0"/>
      <w:numFmt w:val="bullet"/>
      <w:lvlText w:val="•"/>
      <w:lvlJc w:val="left"/>
      <w:pPr>
        <w:ind w:left="6467" w:hanging="459"/>
      </w:pPr>
      <w:rPr>
        <w:rFonts w:hint="default"/>
        <w:lang w:val="zh-CN" w:eastAsia="zh-CN" w:bidi="zh-CN"/>
      </w:rPr>
    </w:lvl>
    <w:lvl w:ilvl="7" w:tentative="0">
      <w:start w:val="0"/>
      <w:numFmt w:val="bullet"/>
      <w:lvlText w:val="•"/>
      <w:lvlJc w:val="left"/>
      <w:pPr>
        <w:ind w:left="7432" w:hanging="459"/>
      </w:pPr>
      <w:rPr>
        <w:rFonts w:hint="default"/>
        <w:lang w:val="zh-CN" w:eastAsia="zh-CN" w:bidi="zh-CN"/>
      </w:rPr>
    </w:lvl>
    <w:lvl w:ilvl="8" w:tentative="0">
      <w:start w:val="0"/>
      <w:numFmt w:val="bullet"/>
      <w:lvlText w:val="•"/>
      <w:lvlJc w:val="left"/>
      <w:pPr>
        <w:ind w:left="8396" w:hanging="459"/>
      </w:pPr>
      <w:rPr>
        <w:rFonts w:hint="default"/>
        <w:lang w:val="zh-CN" w:eastAsia="zh-CN" w:bidi="zh-CN"/>
      </w:rPr>
    </w:lvl>
  </w:abstractNum>
  <w:abstractNum w:abstractNumId="3">
    <w:nsid w:val="BE923771"/>
    <w:multiLevelType w:val="multilevel"/>
    <w:tmpl w:val="BE923771"/>
    <w:lvl w:ilvl="0" w:tentative="0">
      <w:start w:val="3"/>
      <w:numFmt w:val="decimal"/>
      <w:lvlText w:val="%1"/>
      <w:lvlJc w:val="left"/>
      <w:pPr>
        <w:ind w:left="671" w:hanging="459"/>
        <w:jc w:val="left"/>
      </w:pPr>
      <w:rPr>
        <w:rFonts w:hint="default"/>
        <w:lang w:val="zh-CN" w:eastAsia="zh-CN" w:bidi="zh-CN"/>
      </w:rPr>
    </w:lvl>
    <w:lvl w:ilvl="1" w:tentative="0">
      <w:start w:val="0"/>
      <w:numFmt w:val="decimal"/>
      <w:lvlText w:val="%1.%2"/>
      <w:lvlJc w:val="left"/>
      <w:pPr>
        <w:ind w:left="671" w:hanging="459"/>
        <w:jc w:val="right"/>
      </w:pPr>
      <w:rPr>
        <w:rFonts w:hint="default"/>
        <w:b/>
        <w:bCs/>
        <w:spacing w:val="0"/>
        <w:w w:val="98"/>
        <w:lang w:val="zh-CN" w:eastAsia="zh-CN" w:bidi="zh-CN"/>
      </w:rPr>
    </w:lvl>
    <w:lvl w:ilvl="2" w:tentative="0">
      <w:start w:val="0"/>
      <w:numFmt w:val="bullet"/>
      <w:lvlText w:val="•"/>
      <w:lvlJc w:val="left"/>
      <w:pPr>
        <w:ind w:left="2609" w:hanging="459"/>
      </w:pPr>
      <w:rPr>
        <w:rFonts w:hint="default"/>
        <w:lang w:val="zh-CN" w:eastAsia="zh-CN" w:bidi="zh-CN"/>
      </w:rPr>
    </w:lvl>
    <w:lvl w:ilvl="3" w:tentative="0">
      <w:start w:val="0"/>
      <w:numFmt w:val="bullet"/>
      <w:lvlText w:val="•"/>
      <w:lvlJc w:val="left"/>
      <w:pPr>
        <w:ind w:left="3573" w:hanging="459"/>
      </w:pPr>
      <w:rPr>
        <w:rFonts w:hint="default"/>
        <w:lang w:val="zh-CN" w:eastAsia="zh-CN" w:bidi="zh-CN"/>
      </w:rPr>
    </w:lvl>
    <w:lvl w:ilvl="4" w:tentative="0">
      <w:start w:val="0"/>
      <w:numFmt w:val="bullet"/>
      <w:lvlText w:val="•"/>
      <w:lvlJc w:val="left"/>
      <w:pPr>
        <w:ind w:left="4538" w:hanging="459"/>
      </w:pPr>
      <w:rPr>
        <w:rFonts w:hint="default"/>
        <w:lang w:val="zh-CN" w:eastAsia="zh-CN" w:bidi="zh-CN"/>
      </w:rPr>
    </w:lvl>
    <w:lvl w:ilvl="5" w:tentative="0">
      <w:start w:val="0"/>
      <w:numFmt w:val="bullet"/>
      <w:lvlText w:val="•"/>
      <w:lvlJc w:val="left"/>
      <w:pPr>
        <w:ind w:left="5503" w:hanging="459"/>
      </w:pPr>
      <w:rPr>
        <w:rFonts w:hint="default"/>
        <w:lang w:val="zh-CN" w:eastAsia="zh-CN" w:bidi="zh-CN"/>
      </w:rPr>
    </w:lvl>
    <w:lvl w:ilvl="6" w:tentative="0">
      <w:start w:val="0"/>
      <w:numFmt w:val="bullet"/>
      <w:lvlText w:val="•"/>
      <w:lvlJc w:val="left"/>
      <w:pPr>
        <w:ind w:left="6467" w:hanging="459"/>
      </w:pPr>
      <w:rPr>
        <w:rFonts w:hint="default"/>
        <w:lang w:val="zh-CN" w:eastAsia="zh-CN" w:bidi="zh-CN"/>
      </w:rPr>
    </w:lvl>
    <w:lvl w:ilvl="7" w:tentative="0">
      <w:start w:val="0"/>
      <w:numFmt w:val="bullet"/>
      <w:lvlText w:val="•"/>
      <w:lvlJc w:val="left"/>
      <w:pPr>
        <w:ind w:left="7432" w:hanging="459"/>
      </w:pPr>
      <w:rPr>
        <w:rFonts w:hint="default"/>
        <w:lang w:val="zh-CN" w:eastAsia="zh-CN" w:bidi="zh-CN"/>
      </w:rPr>
    </w:lvl>
    <w:lvl w:ilvl="8" w:tentative="0">
      <w:start w:val="0"/>
      <w:numFmt w:val="bullet"/>
      <w:lvlText w:val="•"/>
      <w:lvlJc w:val="left"/>
      <w:pPr>
        <w:ind w:left="8396" w:hanging="459"/>
      </w:pPr>
      <w:rPr>
        <w:rFonts w:hint="default"/>
        <w:lang w:val="zh-CN" w:eastAsia="zh-CN" w:bidi="zh-CN"/>
      </w:rPr>
    </w:lvl>
  </w:abstractNum>
  <w:abstractNum w:abstractNumId="4">
    <w:nsid w:val="243FCF68"/>
    <w:multiLevelType w:val="multilevel"/>
    <w:tmpl w:val="243FCF68"/>
    <w:lvl w:ilvl="0" w:tentative="0">
      <w:start w:val="11"/>
      <w:numFmt w:val="decimal"/>
      <w:lvlText w:val="%1"/>
      <w:lvlJc w:val="left"/>
      <w:pPr>
        <w:ind w:left="743" w:hanging="531"/>
        <w:jc w:val="left"/>
      </w:pPr>
      <w:rPr>
        <w:rFonts w:hint="default"/>
        <w:lang w:val="zh-CN" w:eastAsia="zh-CN" w:bidi="zh-CN"/>
      </w:rPr>
    </w:lvl>
    <w:lvl w:ilvl="1" w:tentative="0">
      <w:start w:val="0"/>
      <w:numFmt w:val="decimal"/>
      <w:lvlText w:val="%1.%2"/>
      <w:lvlJc w:val="left"/>
      <w:pPr>
        <w:ind w:left="743" w:hanging="531"/>
        <w:jc w:val="right"/>
      </w:pPr>
      <w:rPr>
        <w:rFonts w:hint="default"/>
        <w:b/>
        <w:bCs/>
        <w:w w:val="99"/>
        <w:lang w:val="zh-CN" w:eastAsia="zh-CN" w:bidi="zh-CN"/>
      </w:rPr>
    </w:lvl>
    <w:lvl w:ilvl="2" w:tentative="0">
      <w:start w:val="0"/>
      <w:numFmt w:val="bullet"/>
      <w:lvlText w:val="•"/>
      <w:lvlJc w:val="left"/>
      <w:pPr>
        <w:ind w:left="2657" w:hanging="531"/>
      </w:pPr>
      <w:rPr>
        <w:rFonts w:hint="default"/>
        <w:lang w:val="zh-CN" w:eastAsia="zh-CN" w:bidi="zh-CN"/>
      </w:rPr>
    </w:lvl>
    <w:lvl w:ilvl="3" w:tentative="0">
      <w:start w:val="0"/>
      <w:numFmt w:val="bullet"/>
      <w:lvlText w:val="•"/>
      <w:lvlJc w:val="left"/>
      <w:pPr>
        <w:ind w:left="3615" w:hanging="531"/>
      </w:pPr>
      <w:rPr>
        <w:rFonts w:hint="default"/>
        <w:lang w:val="zh-CN" w:eastAsia="zh-CN" w:bidi="zh-CN"/>
      </w:rPr>
    </w:lvl>
    <w:lvl w:ilvl="4" w:tentative="0">
      <w:start w:val="0"/>
      <w:numFmt w:val="bullet"/>
      <w:lvlText w:val="•"/>
      <w:lvlJc w:val="left"/>
      <w:pPr>
        <w:ind w:left="4574" w:hanging="531"/>
      </w:pPr>
      <w:rPr>
        <w:rFonts w:hint="default"/>
        <w:lang w:val="zh-CN" w:eastAsia="zh-CN" w:bidi="zh-CN"/>
      </w:rPr>
    </w:lvl>
    <w:lvl w:ilvl="5" w:tentative="0">
      <w:start w:val="0"/>
      <w:numFmt w:val="bullet"/>
      <w:lvlText w:val="•"/>
      <w:lvlJc w:val="left"/>
      <w:pPr>
        <w:ind w:left="5533" w:hanging="531"/>
      </w:pPr>
      <w:rPr>
        <w:rFonts w:hint="default"/>
        <w:lang w:val="zh-CN" w:eastAsia="zh-CN" w:bidi="zh-CN"/>
      </w:rPr>
    </w:lvl>
    <w:lvl w:ilvl="6" w:tentative="0">
      <w:start w:val="0"/>
      <w:numFmt w:val="bullet"/>
      <w:lvlText w:val="•"/>
      <w:lvlJc w:val="left"/>
      <w:pPr>
        <w:ind w:left="6491" w:hanging="531"/>
      </w:pPr>
      <w:rPr>
        <w:rFonts w:hint="default"/>
        <w:lang w:val="zh-CN" w:eastAsia="zh-CN" w:bidi="zh-CN"/>
      </w:rPr>
    </w:lvl>
    <w:lvl w:ilvl="7" w:tentative="0">
      <w:start w:val="0"/>
      <w:numFmt w:val="bullet"/>
      <w:lvlText w:val="•"/>
      <w:lvlJc w:val="left"/>
      <w:pPr>
        <w:ind w:left="7450" w:hanging="531"/>
      </w:pPr>
      <w:rPr>
        <w:rFonts w:hint="default"/>
        <w:lang w:val="zh-CN" w:eastAsia="zh-CN" w:bidi="zh-CN"/>
      </w:rPr>
    </w:lvl>
    <w:lvl w:ilvl="8" w:tentative="0">
      <w:start w:val="0"/>
      <w:numFmt w:val="bullet"/>
      <w:lvlText w:val="•"/>
      <w:lvlJc w:val="left"/>
      <w:pPr>
        <w:ind w:left="8408" w:hanging="531"/>
      </w:pPr>
      <w:rPr>
        <w:rFonts w:hint="default"/>
        <w:lang w:val="zh-CN" w:eastAsia="zh-CN" w:bidi="zh-CN"/>
      </w:rPr>
    </w:lvl>
  </w:abstractNum>
  <w:abstractNum w:abstractNumId="5">
    <w:nsid w:val="39A0D9AC"/>
    <w:multiLevelType w:val="multilevel"/>
    <w:tmpl w:val="39A0D9AC"/>
    <w:lvl w:ilvl="0" w:tentative="0">
      <w:start w:val="6"/>
      <w:numFmt w:val="decimal"/>
      <w:lvlText w:val="%1"/>
      <w:lvlJc w:val="left"/>
      <w:pPr>
        <w:ind w:left="671" w:hanging="459"/>
        <w:jc w:val="left"/>
      </w:pPr>
      <w:rPr>
        <w:rFonts w:hint="default"/>
        <w:lang w:val="zh-CN" w:eastAsia="zh-CN" w:bidi="zh-CN"/>
      </w:rPr>
    </w:lvl>
    <w:lvl w:ilvl="1" w:tentative="0">
      <w:start w:val="0"/>
      <w:numFmt w:val="decimal"/>
      <w:lvlText w:val="%1.%2"/>
      <w:lvlJc w:val="left"/>
      <w:pPr>
        <w:ind w:left="671" w:hanging="459"/>
        <w:jc w:val="right"/>
      </w:pPr>
      <w:rPr>
        <w:rFonts w:hint="default"/>
        <w:b/>
        <w:bCs/>
        <w:spacing w:val="0"/>
        <w:w w:val="98"/>
        <w:lang w:val="zh-CN" w:eastAsia="zh-CN" w:bidi="zh-CN"/>
      </w:rPr>
    </w:lvl>
    <w:lvl w:ilvl="2" w:tentative="0">
      <w:start w:val="0"/>
      <w:numFmt w:val="bullet"/>
      <w:lvlText w:val="•"/>
      <w:lvlJc w:val="left"/>
      <w:pPr>
        <w:ind w:left="2609" w:hanging="459"/>
      </w:pPr>
      <w:rPr>
        <w:rFonts w:hint="default"/>
        <w:lang w:val="zh-CN" w:eastAsia="zh-CN" w:bidi="zh-CN"/>
      </w:rPr>
    </w:lvl>
    <w:lvl w:ilvl="3" w:tentative="0">
      <w:start w:val="0"/>
      <w:numFmt w:val="bullet"/>
      <w:lvlText w:val="•"/>
      <w:lvlJc w:val="left"/>
      <w:pPr>
        <w:ind w:left="3573" w:hanging="459"/>
      </w:pPr>
      <w:rPr>
        <w:rFonts w:hint="default"/>
        <w:lang w:val="zh-CN" w:eastAsia="zh-CN" w:bidi="zh-CN"/>
      </w:rPr>
    </w:lvl>
    <w:lvl w:ilvl="4" w:tentative="0">
      <w:start w:val="0"/>
      <w:numFmt w:val="bullet"/>
      <w:lvlText w:val="•"/>
      <w:lvlJc w:val="left"/>
      <w:pPr>
        <w:ind w:left="4538" w:hanging="459"/>
      </w:pPr>
      <w:rPr>
        <w:rFonts w:hint="default"/>
        <w:lang w:val="zh-CN" w:eastAsia="zh-CN" w:bidi="zh-CN"/>
      </w:rPr>
    </w:lvl>
    <w:lvl w:ilvl="5" w:tentative="0">
      <w:start w:val="0"/>
      <w:numFmt w:val="bullet"/>
      <w:lvlText w:val="•"/>
      <w:lvlJc w:val="left"/>
      <w:pPr>
        <w:ind w:left="5503" w:hanging="459"/>
      </w:pPr>
      <w:rPr>
        <w:rFonts w:hint="default"/>
        <w:lang w:val="zh-CN" w:eastAsia="zh-CN" w:bidi="zh-CN"/>
      </w:rPr>
    </w:lvl>
    <w:lvl w:ilvl="6" w:tentative="0">
      <w:start w:val="0"/>
      <w:numFmt w:val="bullet"/>
      <w:lvlText w:val="•"/>
      <w:lvlJc w:val="left"/>
      <w:pPr>
        <w:ind w:left="6467" w:hanging="459"/>
      </w:pPr>
      <w:rPr>
        <w:rFonts w:hint="default"/>
        <w:lang w:val="zh-CN" w:eastAsia="zh-CN" w:bidi="zh-CN"/>
      </w:rPr>
    </w:lvl>
    <w:lvl w:ilvl="7" w:tentative="0">
      <w:start w:val="0"/>
      <w:numFmt w:val="bullet"/>
      <w:lvlText w:val="•"/>
      <w:lvlJc w:val="left"/>
      <w:pPr>
        <w:ind w:left="7432" w:hanging="459"/>
      </w:pPr>
      <w:rPr>
        <w:rFonts w:hint="default"/>
        <w:lang w:val="zh-CN" w:eastAsia="zh-CN" w:bidi="zh-CN"/>
      </w:rPr>
    </w:lvl>
    <w:lvl w:ilvl="8" w:tentative="0">
      <w:start w:val="0"/>
      <w:numFmt w:val="bullet"/>
      <w:lvlText w:val="•"/>
      <w:lvlJc w:val="left"/>
      <w:pPr>
        <w:ind w:left="8396" w:hanging="459"/>
      </w:pPr>
      <w:rPr>
        <w:rFonts w:hint="default"/>
        <w:lang w:val="zh-CN" w:eastAsia="zh-CN" w:bidi="zh-CN"/>
      </w:rPr>
    </w:lvl>
  </w:abstractNum>
  <w:abstractNum w:abstractNumId="6">
    <w:nsid w:val="4D94DA66"/>
    <w:multiLevelType w:val="multilevel"/>
    <w:tmpl w:val="4D94DA66"/>
    <w:lvl w:ilvl="0" w:tentative="0">
      <w:start w:val="12"/>
      <w:numFmt w:val="decimal"/>
      <w:lvlText w:val="%1"/>
      <w:lvlJc w:val="left"/>
      <w:pPr>
        <w:ind w:left="743" w:hanging="531"/>
        <w:jc w:val="left"/>
      </w:pPr>
      <w:rPr>
        <w:rFonts w:hint="default"/>
        <w:lang w:val="zh-CN" w:eastAsia="zh-CN" w:bidi="zh-CN"/>
      </w:rPr>
    </w:lvl>
    <w:lvl w:ilvl="1" w:tentative="0">
      <w:start w:val="0"/>
      <w:numFmt w:val="decimal"/>
      <w:lvlText w:val="%1.%2"/>
      <w:lvlJc w:val="left"/>
      <w:pPr>
        <w:ind w:left="743" w:hanging="531"/>
        <w:jc w:val="right"/>
      </w:pPr>
      <w:rPr>
        <w:rFonts w:hint="default"/>
        <w:b/>
        <w:bCs/>
        <w:w w:val="99"/>
        <w:lang w:val="zh-CN" w:eastAsia="zh-CN" w:bidi="zh-CN"/>
      </w:rPr>
    </w:lvl>
    <w:lvl w:ilvl="2" w:tentative="0">
      <w:start w:val="0"/>
      <w:numFmt w:val="bullet"/>
      <w:lvlText w:val="•"/>
      <w:lvlJc w:val="left"/>
      <w:pPr>
        <w:ind w:left="2657" w:hanging="531"/>
      </w:pPr>
      <w:rPr>
        <w:rFonts w:hint="default"/>
        <w:lang w:val="zh-CN" w:eastAsia="zh-CN" w:bidi="zh-CN"/>
      </w:rPr>
    </w:lvl>
    <w:lvl w:ilvl="3" w:tentative="0">
      <w:start w:val="0"/>
      <w:numFmt w:val="bullet"/>
      <w:lvlText w:val="•"/>
      <w:lvlJc w:val="left"/>
      <w:pPr>
        <w:ind w:left="3615" w:hanging="531"/>
      </w:pPr>
      <w:rPr>
        <w:rFonts w:hint="default"/>
        <w:lang w:val="zh-CN" w:eastAsia="zh-CN" w:bidi="zh-CN"/>
      </w:rPr>
    </w:lvl>
    <w:lvl w:ilvl="4" w:tentative="0">
      <w:start w:val="0"/>
      <w:numFmt w:val="bullet"/>
      <w:lvlText w:val="•"/>
      <w:lvlJc w:val="left"/>
      <w:pPr>
        <w:ind w:left="4574" w:hanging="531"/>
      </w:pPr>
      <w:rPr>
        <w:rFonts w:hint="default"/>
        <w:lang w:val="zh-CN" w:eastAsia="zh-CN" w:bidi="zh-CN"/>
      </w:rPr>
    </w:lvl>
    <w:lvl w:ilvl="5" w:tentative="0">
      <w:start w:val="0"/>
      <w:numFmt w:val="bullet"/>
      <w:lvlText w:val="•"/>
      <w:lvlJc w:val="left"/>
      <w:pPr>
        <w:ind w:left="5533" w:hanging="531"/>
      </w:pPr>
      <w:rPr>
        <w:rFonts w:hint="default"/>
        <w:lang w:val="zh-CN" w:eastAsia="zh-CN" w:bidi="zh-CN"/>
      </w:rPr>
    </w:lvl>
    <w:lvl w:ilvl="6" w:tentative="0">
      <w:start w:val="0"/>
      <w:numFmt w:val="bullet"/>
      <w:lvlText w:val="•"/>
      <w:lvlJc w:val="left"/>
      <w:pPr>
        <w:ind w:left="6491" w:hanging="531"/>
      </w:pPr>
      <w:rPr>
        <w:rFonts w:hint="default"/>
        <w:lang w:val="zh-CN" w:eastAsia="zh-CN" w:bidi="zh-CN"/>
      </w:rPr>
    </w:lvl>
    <w:lvl w:ilvl="7" w:tentative="0">
      <w:start w:val="0"/>
      <w:numFmt w:val="bullet"/>
      <w:lvlText w:val="•"/>
      <w:lvlJc w:val="left"/>
      <w:pPr>
        <w:ind w:left="7450" w:hanging="531"/>
      </w:pPr>
      <w:rPr>
        <w:rFonts w:hint="default"/>
        <w:lang w:val="zh-CN" w:eastAsia="zh-CN" w:bidi="zh-CN"/>
      </w:rPr>
    </w:lvl>
    <w:lvl w:ilvl="8" w:tentative="0">
      <w:start w:val="0"/>
      <w:numFmt w:val="bullet"/>
      <w:lvlText w:val="•"/>
      <w:lvlJc w:val="left"/>
      <w:pPr>
        <w:ind w:left="8408" w:hanging="531"/>
      </w:pPr>
      <w:rPr>
        <w:rFonts w:hint="default"/>
        <w:lang w:val="zh-CN" w:eastAsia="zh-CN" w:bidi="zh-CN"/>
      </w:rPr>
    </w:lvl>
  </w:abstractNum>
  <w:abstractNum w:abstractNumId="7">
    <w:nsid w:val="58765686"/>
    <w:multiLevelType w:val="multilevel"/>
    <w:tmpl w:val="58765686"/>
    <w:lvl w:ilvl="0" w:tentative="0">
      <w:start w:val="8"/>
      <w:numFmt w:val="decimal"/>
      <w:lvlText w:val="%1"/>
      <w:lvlJc w:val="left"/>
      <w:pPr>
        <w:ind w:left="611" w:hanging="399"/>
        <w:jc w:val="left"/>
      </w:pPr>
      <w:rPr>
        <w:rFonts w:hint="default"/>
        <w:lang w:val="zh-CN" w:eastAsia="zh-CN" w:bidi="zh-CN"/>
      </w:rPr>
    </w:lvl>
    <w:lvl w:ilvl="1" w:tentative="0">
      <w:start w:val="0"/>
      <w:numFmt w:val="decimal"/>
      <w:lvlText w:val="%1.%2"/>
      <w:lvlJc w:val="left"/>
      <w:pPr>
        <w:ind w:left="611" w:hanging="399"/>
        <w:jc w:val="right"/>
      </w:pPr>
      <w:rPr>
        <w:rFonts w:hint="default"/>
        <w:b/>
        <w:bCs/>
        <w:w w:val="99"/>
        <w:lang w:val="zh-CN" w:eastAsia="zh-CN" w:bidi="zh-CN"/>
      </w:rPr>
    </w:lvl>
    <w:lvl w:ilvl="2" w:tentative="0">
      <w:start w:val="1"/>
      <w:numFmt w:val="decimal"/>
      <w:lvlText w:val="%1.%2.%3"/>
      <w:lvlJc w:val="left"/>
      <w:pPr>
        <w:ind w:left="1691" w:hanging="639"/>
        <w:jc w:val="left"/>
      </w:pPr>
      <w:rPr>
        <w:rFonts w:hint="default"/>
        <w:spacing w:val="-1"/>
        <w:w w:val="100"/>
        <w:lang w:val="zh-CN" w:eastAsia="zh-CN" w:bidi="zh-CN"/>
      </w:rPr>
    </w:lvl>
    <w:lvl w:ilvl="3" w:tentative="0">
      <w:start w:val="0"/>
      <w:numFmt w:val="bullet"/>
      <w:lvlText w:val="•"/>
      <w:lvlJc w:val="left"/>
      <w:pPr>
        <w:ind w:left="2778" w:hanging="639"/>
      </w:pPr>
      <w:rPr>
        <w:rFonts w:hint="default"/>
        <w:lang w:val="zh-CN" w:eastAsia="zh-CN" w:bidi="zh-CN"/>
      </w:rPr>
    </w:lvl>
    <w:lvl w:ilvl="4" w:tentative="0">
      <w:start w:val="0"/>
      <w:numFmt w:val="bullet"/>
      <w:lvlText w:val="•"/>
      <w:lvlJc w:val="left"/>
      <w:pPr>
        <w:ind w:left="3856" w:hanging="639"/>
      </w:pPr>
      <w:rPr>
        <w:rFonts w:hint="default"/>
        <w:lang w:val="zh-CN" w:eastAsia="zh-CN" w:bidi="zh-CN"/>
      </w:rPr>
    </w:lvl>
    <w:lvl w:ilvl="5" w:tentative="0">
      <w:start w:val="0"/>
      <w:numFmt w:val="bullet"/>
      <w:lvlText w:val="•"/>
      <w:lvlJc w:val="left"/>
      <w:pPr>
        <w:ind w:left="4934" w:hanging="639"/>
      </w:pPr>
      <w:rPr>
        <w:rFonts w:hint="default"/>
        <w:lang w:val="zh-CN" w:eastAsia="zh-CN" w:bidi="zh-CN"/>
      </w:rPr>
    </w:lvl>
    <w:lvl w:ilvl="6" w:tentative="0">
      <w:start w:val="0"/>
      <w:numFmt w:val="bullet"/>
      <w:lvlText w:val="•"/>
      <w:lvlJc w:val="left"/>
      <w:pPr>
        <w:ind w:left="6013" w:hanging="639"/>
      </w:pPr>
      <w:rPr>
        <w:rFonts w:hint="default"/>
        <w:lang w:val="zh-CN" w:eastAsia="zh-CN" w:bidi="zh-CN"/>
      </w:rPr>
    </w:lvl>
    <w:lvl w:ilvl="7" w:tentative="0">
      <w:start w:val="0"/>
      <w:numFmt w:val="bullet"/>
      <w:lvlText w:val="•"/>
      <w:lvlJc w:val="left"/>
      <w:pPr>
        <w:ind w:left="7091" w:hanging="639"/>
      </w:pPr>
      <w:rPr>
        <w:rFonts w:hint="default"/>
        <w:lang w:val="zh-CN" w:eastAsia="zh-CN" w:bidi="zh-CN"/>
      </w:rPr>
    </w:lvl>
    <w:lvl w:ilvl="8" w:tentative="0">
      <w:start w:val="0"/>
      <w:numFmt w:val="bullet"/>
      <w:lvlText w:val="•"/>
      <w:lvlJc w:val="left"/>
      <w:pPr>
        <w:ind w:left="8169" w:hanging="639"/>
      </w:pPr>
      <w:rPr>
        <w:rFonts w:hint="default"/>
        <w:lang w:val="zh-CN" w:eastAsia="zh-CN" w:bidi="zh-CN"/>
      </w:rPr>
    </w:lvl>
  </w:abstractNum>
  <w:abstractNum w:abstractNumId="8">
    <w:nsid w:val="629F7852"/>
    <w:multiLevelType w:val="multilevel"/>
    <w:tmpl w:val="629F7852"/>
    <w:lvl w:ilvl="0" w:tentative="0">
      <w:start w:val="4"/>
      <w:numFmt w:val="decimal"/>
      <w:lvlText w:val="%1"/>
      <w:lvlJc w:val="left"/>
      <w:pPr>
        <w:ind w:left="671" w:hanging="459"/>
        <w:jc w:val="left"/>
      </w:pPr>
      <w:rPr>
        <w:rFonts w:hint="default"/>
        <w:lang w:val="zh-CN" w:eastAsia="zh-CN" w:bidi="zh-CN"/>
      </w:rPr>
    </w:lvl>
    <w:lvl w:ilvl="1" w:tentative="0">
      <w:start w:val="0"/>
      <w:numFmt w:val="decimal"/>
      <w:lvlText w:val="%1.%2"/>
      <w:lvlJc w:val="left"/>
      <w:pPr>
        <w:ind w:left="671" w:hanging="459"/>
        <w:jc w:val="right"/>
      </w:pPr>
      <w:rPr>
        <w:rFonts w:hint="default"/>
        <w:b/>
        <w:bCs/>
        <w:spacing w:val="0"/>
        <w:w w:val="98"/>
        <w:lang w:val="zh-CN" w:eastAsia="zh-CN" w:bidi="zh-CN"/>
      </w:rPr>
    </w:lvl>
    <w:lvl w:ilvl="2" w:tentative="0">
      <w:start w:val="0"/>
      <w:numFmt w:val="bullet"/>
      <w:lvlText w:val="•"/>
      <w:lvlJc w:val="left"/>
      <w:pPr>
        <w:ind w:left="2609" w:hanging="459"/>
      </w:pPr>
      <w:rPr>
        <w:rFonts w:hint="default"/>
        <w:lang w:val="zh-CN" w:eastAsia="zh-CN" w:bidi="zh-CN"/>
      </w:rPr>
    </w:lvl>
    <w:lvl w:ilvl="3" w:tentative="0">
      <w:start w:val="0"/>
      <w:numFmt w:val="bullet"/>
      <w:lvlText w:val="•"/>
      <w:lvlJc w:val="left"/>
      <w:pPr>
        <w:ind w:left="3573" w:hanging="459"/>
      </w:pPr>
      <w:rPr>
        <w:rFonts w:hint="default"/>
        <w:lang w:val="zh-CN" w:eastAsia="zh-CN" w:bidi="zh-CN"/>
      </w:rPr>
    </w:lvl>
    <w:lvl w:ilvl="4" w:tentative="0">
      <w:start w:val="0"/>
      <w:numFmt w:val="bullet"/>
      <w:lvlText w:val="•"/>
      <w:lvlJc w:val="left"/>
      <w:pPr>
        <w:ind w:left="4538" w:hanging="459"/>
      </w:pPr>
      <w:rPr>
        <w:rFonts w:hint="default"/>
        <w:lang w:val="zh-CN" w:eastAsia="zh-CN" w:bidi="zh-CN"/>
      </w:rPr>
    </w:lvl>
    <w:lvl w:ilvl="5" w:tentative="0">
      <w:start w:val="0"/>
      <w:numFmt w:val="bullet"/>
      <w:lvlText w:val="•"/>
      <w:lvlJc w:val="left"/>
      <w:pPr>
        <w:ind w:left="5503" w:hanging="459"/>
      </w:pPr>
      <w:rPr>
        <w:rFonts w:hint="default"/>
        <w:lang w:val="zh-CN" w:eastAsia="zh-CN" w:bidi="zh-CN"/>
      </w:rPr>
    </w:lvl>
    <w:lvl w:ilvl="6" w:tentative="0">
      <w:start w:val="0"/>
      <w:numFmt w:val="bullet"/>
      <w:lvlText w:val="•"/>
      <w:lvlJc w:val="left"/>
      <w:pPr>
        <w:ind w:left="6467" w:hanging="459"/>
      </w:pPr>
      <w:rPr>
        <w:rFonts w:hint="default"/>
        <w:lang w:val="zh-CN" w:eastAsia="zh-CN" w:bidi="zh-CN"/>
      </w:rPr>
    </w:lvl>
    <w:lvl w:ilvl="7" w:tentative="0">
      <w:start w:val="0"/>
      <w:numFmt w:val="bullet"/>
      <w:lvlText w:val="•"/>
      <w:lvlJc w:val="left"/>
      <w:pPr>
        <w:ind w:left="7432" w:hanging="459"/>
      </w:pPr>
      <w:rPr>
        <w:rFonts w:hint="default"/>
        <w:lang w:val="zh-CN" w:eastAsia="zh-CN" w:bidi="zh-CN"/>
      </w:rPr>
    </w:lvl>
    <w:lvl w:ilvl="8" w:tentative="0">
      <w:start w:val="0"/>
      <w:numFmt w:val="bullet"/>
      <w:lvlText w:val="•"/>
      <w:lvlJc w:val="left"/>
      <w:pPr>
        <w:ind w:left="8396" w:hanging="459"/>
      </w:pPr>
      <w:rPr>
        <w:rFonts w:hint="default"/>
        <w:lang w:val="zh-CN" w:eastAsia="zh-CN" w:bidi="zh-CN"/>
      </w:rPr>
    </w:lvl>
  </w:abstractNum>
  <w:abstractNum w:abstractNumId="9">
    <w:nsid w:val="7DEC2089"/>
    <w:multiLevelType w:val="multilevel"/>
    <w:tmpl w:val="7DEC2089"/>
    <w:lvl w:ilvl="0" w:tentative="0">
      <w:start w:val="9"/>
      <w:numFmt w:val="decimal"/>
      <w:lvlText w:val="%1"/>
      <w:lvlJc w:val="left"/>
      <w:pPr>
        <w:ind w:left="611" w:hanging="399"/>
        <w:jc w:val="left"/>
      </w:pPr>
      <w:rPr>
        <w:rFonts w:hint="default"/>
        <w:lang w:val="zh-CN" w:eastAsia="zh-CN" w:bidi="zh-CN"/>
      </w:rPr>
    </w:lvl>
    <w:lvl w:ilvl="1" w:tentative="0">
      <w:start w:val="0"/>
      <w:numFmt w:val="decimal"/>
      <w:lvlText w:val="%1.%2"/>
      <w:lvlJc w:val="left"/>
      <w:pPr>
        <w:ind w:left="611" w:hanging="399"/>
        <w:jc w:val="right"/>
      </w:pPr>
      <w:rPr>
        <w:rFonts w:hint="default"/>
        <w:b/>
        <w:bCs/>
        <w:w w:val="99"/>
        <w:lang w:val="zh-CN" w:eastAsia="zh-CN" w:bidi="zh-CN"/>
      </w:rPr>
    </w:lvl>
    <w:lvl w:ilvl="2" w:tentative="0">
      <w:start w:val="1"/>
      <w:numFmt w:val="decimal"/>
      <w:lvlText w:val="%1.%2.%3"/>
      <w:lvlJc w:val="left"/>
      <w:pPr>
        <w:ind w:left="1621" w:hanging="591"/>
        <w:jc w:val="left"/>
      </w:pPr>
      <w:rPr>
        <w:rFonts w:hint="default" w:ascii="Calibri" w:hAnsi="Calibri" w:eastAsia="Calibri" w:cs="Calibri"/>
        <w:spacing w:val="-1"/>
        <w:w w:val="99"/>
        <w:sz w:val="26"/>
        <w:szCs w:val="26"/>
        <w:lang w:val="zh-CN" w:eastAsia="zh-CN" w:bidi="zh-CN"/>
      </w:rPr>
    </w:lvl>
    <w:lvl w:ilvl="3" w:tentative="0">
      <w:start w:val="0"/>
      <w:numFmt w:val="bullet"/>
      <w:lvlText w:val="•"/>
      <w:lvlJc w:val="left"/>
      <w:pPr>
        <w:ind w:left="1660" w:hanging="591"/>
      </w:pPr>
      <w:rPr>
        <w:rFonts w:hint="default"/>
        <w:lang w:val="zh-CN" w:eastAsia="zh-CN" w:bidi="zh-CN"/>
      </w:rPr>
    </w:lvl>
    <w:lvl w:ilvl="4" w:tentative="0">
      <w:start w:val="0"/>
      <w:numFmt w:val="bullet"/>
      <w:lvlText w:val="•"/>
      <w:lvlJc w:val="left"/>
      <w:pPr>
        <w:ind w:left="2898" w:hanging="591"/>
      </w:pPr>
      <w:rPr>
        <w:rFonts w:hint="default"/>
        <w:lang w:val="zh-CN" w:eastAsia="zh-CN" w:bidi="zh-CN"/>
      </w:rPr>
    </w:lvl>
    <w:lvl w:ilvl="5" w:tentative="0">
      <w:start w:val="0"/>
      <w:numFmt w:val="bullet"/>
      <w:lvlText w:val="•"/>
      <w:lvlJc w:val="left"/>
      <w:pPr>
        <w:ind w:left="4136" w:hanging="591"/>
      </w:pPr>
      <w:rPr>
        <w:rFonts w:hint="default"/>
        <w:lang w:val="zh-CN" w:eastAsia="zh-CN" w:bidi="zh-CN"/>
      </w:rPr>
    </w:lvl>
    <w:lvl w:ilvl="6" w:tentative="0">
      <w:start w:val="0"/>
      <w:numFmt w:val="bullet"/>
      <w:lvlText w:val="•"/>
      <w:lvlJc w:val="left"/>
      <w:pPr>
        <w:ind w:left="5374" w:hanging="591"/>
      </w:pPr>
      <w:rPr>
        <w:rFonts w:hint="default"/>
        <w:lang w:val="zh-CN" w:eastAsia="zh-CN" w:bidi="zh-CN"/>
      </w:rPr>
    </w:lvl>
    <w:lvl w:ilvl="7" w:tentative="0">
      <w:start w:val="0"/>
      <w:numFmt w:val="bullet"/>
      <w:lvlText w:val="•"/>
      <w:lvlJc w:val="left"/>
      <w:pPr>
        <w:ind w:left="6612" w:hanging="591"/>
      </w:pPr>
      <w:rPr>
        <w:rFonts w:hint="default"/>
        <w:lang w:val="zh-CN" w:eastAsia="zh-CN" w:bidi="zh-CN"/>
      </w:rPr>
    </w:lvl>
    <w:lvl w:ilvl="8" w:tentative="0">
      <w:start w:val="0"/>
      <w:numFmt w:val="bullet"/>
      <w:lvlText w:val="•"/>
      <w:lvlJc w:val="left"/>
      <w:pPr>
        <w:ind w:left="7850" w:hanging="591"/>
      </w:pPr>
      <w:rPr>
        <w:rFonts w:hint="default"/>
        <w:lang w:val="zh-CN" w:eastAsia="zh-CN" w:bidi="zh-CN"/>
      </w:rPr>
    </w:lvl>
  </w:abstractNum>
  <w:num w:numId="1">
    <w:abstractNumId w:val="3"/>
  </w:num>
  <w:num w:numId="2">
    <w:abstractNumId w:val="8"/>
  </w:num>
  <w:num w:numId="3">
    <w:abstractNumId w:val="2"/>
  </w:num>
  <w:num w:numId="4">
    <w:abstractNumId w:val="5"/>
  </w:num>
  <w:num w:numId="5">
    <w:abstractNumId w:val="1"/>
  </w:num>
  <w:num w:numId="6">
    <w:abstractNumId w:val="7"/>
  </w:num>
  <w:num w:numId="7">
    <w:abstractNumId w:val="9"/>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33CC0D86"/>
    <w:rsid w:val="622278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671" w:hanging="460"/>
      <w:outlineLvl w:val="1"/>
    </w:pPr>
    <w:rPr>
      <w:rFonts w:ascii="宋体" w:hAnsi="宋体" w:eastAsia="宋体" w:cs="宋体"/>
      <w:b/>
      <w:bCs/>
      <w:sz w:val="26"/>
      <w:szCs w:val="26"/>
      <w:lang w:val="zh-CN" w:eastAsia="zh-CN" w:bidi="zh-CN"/>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87"/>
    </w:pPr>
    <w:rPr>
      <w:rFonts w:ascii="宋体" w:hAnsi="宋体" w:eastAsia="宋体" w:cs="宋体"/>
      <w:sz w:val="26"/>
      <w:szCs w:val="26"/>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87"/>
      <w:ind w:left="1655" w:hanging="567"/>
    </w:pPr>
    <w:rPr>
      <w:rFonts w:ascii="宋体" w:hAnsi="宋体" w:eastAsia="宋体" w:cs="宋体"/>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customShpInfo spid="_x0000_s2051"/>
    <customShpInfo spid="_x0000_s2049"/>
    <customShpInfo spid="_x0000_s2052"/>
    <customShpInfo spid="_x0000_s1026"/>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27"/>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52"/>
    <customShpInfo spid="_x0000_s1088"/>
    <customShpInfo spid="_x0000_s1089"/>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09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2020-03-27T06:13:00Z</dcterms:created>
  <dc:creator>田存</dc:creator>
  <cp:lastModifiedBy>人事星球</cp:lastModifiedBy>
  <dcterms:modified xsi:type="dcterms:W3CDTF">2020-03-31T06:52:11Z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2017-11-18T00:00:00Z</vt:filetime>
  </property>
  <property fmtid="{D5CDD505-2E9C-101B-9397-08002B2CF9AE}" pid="3" name="Creator">
    <vt:lpwstr>WPS Office</vt:lpwstr>
  </property>
  <property fmtid="{D5CDD505-2E9C-101B-9397-08002B2CF9AE}" pid="4" name="LastSaved">
    <vt:filetime>2020-03-27T00:00:00Z</vt:filetime>
  </property>
  <property fmtid="{D5CDD505-2E9C-101B-9397-08002B2CF9AE}" pid="5" name="KSOProductBuildVer">
    <vt:lpwstr>2052-11.1.0.9584</vt:lpwstr>
  </property>
</Properties>
</file>