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员工内部调动申请表</w:t>
      </w:r>
    </w:p>
    <w:tbl>
      <w:tblPr>
        <w:tblStyle w:val="5"/>
        <w:tblW w:w="9758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3"/>
        <w:gridCol w:w="1275"/>
        <w:gridCol w:w="1701"/>
        <w:gridCol w:w="1701"/>
        <w:gridCol w:w="198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现任职部门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现任职岗位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申请调入部门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/单位</w:t>
            </w:r>
          </w:p>
        </w:tc>
        <w:tc>
          <w:tcPr>
            <w:tcW w:w="483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申请调入部门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/单位岗位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员工申请岗位调动原因自述</w:t>
            </w:r>
          </w:p>
        </w:tc>
        <w:tc>
          <w:tcPr>
            <w:tcW w:w="8232" w:type="dxa"/>
            <w:gridSpan w:val="6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8" w:type="dxa"/>
            <w:gridSpan w:val="7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备注：</w:t>
            </w:r>
          </w:p>
          <w:p>
            <w:pPr>
              <w:spacing w:line="32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、此表为普通员工调动使用，员工的申请调动时间以到新部门/单位报到时间为准。</w:t>
            </w:r>
          </w:p>
          <w:p>
            <w:pPr>
              <w:spacing w:line="32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、员工在原岗位工作未交接清楚，此审批单不予生效。</w:t>
            </w:r>
          </w:p>
          <w:p>
            <w:pPr>
              <w:spacing w:line="320" w:lineRule="exact"/>
              <w:ind w:firstLine="48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3、本申请表由申请人填写，并报相关部门/单位核准。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67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/单位意见</w:t>
            </w:r>
          </w:p>
        </w:tc>
        <w:tc>
          <w:tcPr>
            <w:tcW w:w="8079" w:type="dxa"/>
            <w:gridSpan w:val="5"/>
          </w:tcPr>
          <w:p>
            <w:pPr>
              <w:ind w:firstLine="3920" w:firstLineChars="14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ind w:firstLine="3920" w:firstLineChars="14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负责人签字：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67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拟调入部门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/单位意见</w:t>
            </w:r>
          </w:p>
        </w:tc>
        <w:tc>
          <w:tcPr>
            <w:tcW w:w="8079" w:type="dxa"/>
            <w:gridSpan w:val="5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ind w:firstLine="3920" w:firstLineChars="14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负责人签字：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67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公司人事部门意见</w:t>
            </w:r>
          </w:p>
        </w:tc>
        <w:tc>
          <w:tcPr>
            <w:tcW w:w="8079" w:type="dxa"/>
            <w:gridSpan w:val="5"/>
          </w:tcPr>
          <w:p>
            <w:pPr>
              <w:ind w:firstLine="4760" w:firstLineChars="17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ind w:firstLine="3920" w:firstLineChars="14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负责人签字：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67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总经理意见</w:t>
            </w:r>
          </w:p>
        </w:tc>
        <w:tc>
          <w:tcPr>
            <w:tcW w:w="8079" w:type="dxa"/>
            <w:gridSpan w:val="5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ind w:firstLine="3920" w:firstLineChars="14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总经理签字：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年    月    日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06" w:h="16838"/>
      <w:pgMar w:top="1135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19"/>
    <w:rsid w:val="001F58F9"/>
    <w:rsid w:val="00361615"/>
    <w:rsid w:val="00403579"/>
    <w:rsid w:val="00466D7A"/>
    <w:rsid w:val="004E74A2"/>
    <w:rsid w:val="004F578B"/>
    <w:rsid w:val="00517D00"/>
    <w:rsid w:val="00552420"/>
    <w:rsid w:val="00593FD0"/>
    <w:rsid w:val="006638EC"/>
    <w:rsid w:val="008162F4"/>
    <w:rsid w:val="008B049A"/>
    <w:rsid w:val="008E7079"/>
    <w:rsid w:val="00955419"/>
    <w:rsid w:val="00973109"/>
    <w:rsid w:val="009B366E"/>
    <w:rsid w:val="009E4D5A"/>
    <w:rsid w:val="00A92083"/>
    <w:rsid w:val="00B20444"/>
    <w:rsid w:val="00B76D77"/>
    <w:rsid w:val="00CB71AB"/>
    <w:rsid w:val="00CD5D26"/>
    <w:rsid w:val="00E11785"/>
    <w:rsid w:val="6F95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428</Characters>
  <Lines>3</Lines>
  <Paragraphs>1</Paragraphs>
  <TotalTime>31</TotalTime>
  <ScaleCrop>false</ScaleCrop>
  <LinksUpToDate>false</LinksUpToDate>
  <CharactersWithSpaces>502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2016-03-11T07:31:00Z</dcterms:created>
  <dc:creator>王钦俞〖审计监察部/纪委办公室〗</dc:creator>
  <cp:lastModifiedBy>^O^珏</cp:lastModifiedBy>
  <dcterms:modified xsi:type="dcterms:W3CDTF">2019-12-20T15:08:21Z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