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宋体" w:hAnsi="宋体" w:eastAsia="宋体" w:cs="宋体"/>
          <w:sz w:val="20"/>
        </w:rPr>
      </w:pPr>
    </w:p>
    <w:p>
      <w:pPr>
        <w:pStyle w:val="4"/>
        <w:rPr>
          <w:rFonts w:hint="eastAsia" w:ascii="宋体" w:hAnsi="宋体" w:eastAsia="宋体" w:cs="宋体"/>
          <w:sz w:val="20"/>
        </w:rPr>
      </w:pPr>
    </w:p>
    <w:p>
      <w:pPr>
        <w:pStyle w:val="4"/>
        <w:rPr>
          <w:rFonts w:hint="eastAsia" w:ascii="宋体" w:hAnsi="宋体" w:eastAsia="宋体" w:cs="宋体"/>
          <w:sz w:val="20"/>
        </w:rPr>
      </w:pPr>
    </w:p>
    <w:p>
      <w:pPr>
        <w:pStyle w:val="4"/>
        <w:rPr>
          <w:rFonts w:hint="eastAsia" w:ascii="宋体" w:hAnsi="宋体" w:eastAsia="宋体" w:cs="宋体"/>
          <w:sz w:val="20"/>
        </w:rPr>
      </w:pPr>
    </w:p>
    <w:p>
      <w:pPr>
        <w:pStyle w:val="4"/>
        <w:rPr>
          <w:rFonts w:hint="eastAsia" w:ascii="宋体" w:hAnsi="宋体" w:eastAsia="宋体" w:cs="宋体"/>
          <w:sz w:val="20"/>
        </w:rPr>
      </w:pPr>
    </w:p>
    <w:p>
      <w:pPr>
        <w:pStyle w:val="4"/>
        <w:rPr>
          <w:rFonts w:hint="eastAsia" w:ascii="宋体" w:hAnsi="宋体" w:eastAsia="宋体" w:cs="宋体"/>
          <w:sz w:val="20"/>
        </w:rPr>
      </w:pPr>
    </w:p>
    <w:p>
      <w:pPr>
        <w:pStyle w:val="4"/>
        <w:rPr>
          <w:rFonts w:hint="eastAsia" w:ascii="宋体" w:hAnsi="宋体" w:eastAsia="宋体" w:cs="宋体"/>
          <w:sz w:val="20"/>
        </w:rPr>
      </w:pPr>
    </w:p>
    <w:p>
      <w:pPr>
        <w:pStyle w:val="4"/>
        <w:rPr>
          <w:rFonts w:hint="eastAsia" w:ascii="宋体" w:hAnsi="宋体" w:eastAsia="宋体" w:cs="宋体"/>
          <w:sz w:val="20"/>
        </w:rPr>
      </w:pPr>
    </w:p>
    <w:p>
      <w:pPr>
        <w:pStyle w:val="4"/>
        <w:rPr>
          <w:rFonts w:hint="eastAsia" w:ascii="宋体" w:hAnsi="宋体" w:eastAsia="宋体" w:cs="宋体"/>
          <w:sz w:val="20"/>
        </w:rPr>
      </w:pPr>
    </w:p>
    <w:p>
      <w:pPr>
        <w:pStyle w:val="4"/>
        <w:rPr>
          <w:rFonts w:hint="eastAsia" w:ascii="宋体" w:hAnsi="宋体" w:eastAsia="宋体" w:cs="宋体"/>
          <w:sz w:val="20"/>
        </w:rPr>
      </w:pPr>
    </w:p>
    <w:p>
      <w:pPr>
        <w:pStyle w:val="4"/>
        <w:rPr>
          <w:rFonts w:hint="eastAsia" w:ascii="宋体" w:hAnsi="宋体" w:eastAsia="宋体" w:cs="宋体"/>
          <w:sz w:val="20"/>
        </w:rPr>
      </w:pPr>
    </w:p>
    <w:p>
      <w:pPr>
        <w:pStyle w:val="4"/>
        <w:rPr>
          <w:rFonts w:hint="eastAsia" w:ascii="宋体" w:hAnsi="宋体" w:eastAsia="宋体" w:cs="宋体"/>
          <w:sz w:val="20"/>
        </w:rPr>
      </w:pPr>
    </w:p>
    <w:p>
      <w:pPr>
        <w:pStyle w:val="4"/>
        <w:rPr>
          <w:rFonts w:hint="eastAsia" w:ascii="宋体" w:hAnsi="宋体" w:eastAsia="宋体" w:cs="宋体"/>
          <w:sz w:val="20"/>
        </w:rPr>
      </w:pPr>
    </w:p>
    <w:p>
      <w:pPr>
        <w:pStyle w:val="4"/>
        <w:rPr>
          <w:rFonts w:hint="eastAsia" w:ascii="宋体" w:hAnsi="宋体" w:eastAsia="宋体" w:cs="宋体"/>
          <w:sz w:val="20"/>
        </w:rPr>
      </w:pPr>
    </w:p>
    <w:p>
      <w:pPr>
        <w:pStyle w:val="4"/>
        <w:rPr>
          <w:rFonts w:hint="eastAsia" w:ascii="宋体" w:hAnsi="宋体" w:eastAsia="宋体" w:cs="宋体"/>
          <w:sz w:val="20"/>
        </w:rPr>
      </w:pPr>
    </w:p>
    <w:p>
      <w:pPr>
        <w:pStyle w:val="4"/>
        <w:rPr>
          <w:rFonts w:hint="eastAsia" w:ascii="宋体" w:hAnsi="宋体" w:eastAsia="宋体" w:cs="宋体"/>
          <w:sz w:val="20"/>
        </w:rPr>
      </w:pPr>
    </w:p>
    <w:p>
      <w:pPr>
        <w:pStyle w:val="4"/>
        <w:rPr>
          <w:rFonts w:hint="eastAsia" w:ascii="宋体" w:hAnsi="宋体" w:eastAsia="宋体" w:cs="宋体"/>
          <w:sz w:val="20"/>
        </w:rPr>
      </w:pPr>
    </w:p>
    <w:p>
      <w:pPr>
        <w:pStyle w:val="4"/>
        <w:rPr>
          <w:rFonts w:hint="eastAsia" w:ascii="宋体" w:hAnsi="宋体" w:eastAsia="宋体" w:cs="宋体"/>
          <w:sz w:val="20"/>
        </w:rPr>
      </w:pPr>
    </w:p>
    <w:p>
      <w:pPr>
        <w:pStyle w:val="4"/>
        <w:rPr>
          <w:rFonts w:hint="eastAsia" w:ascii="宋体" w:hAnsi="宋体" w:eastAsia="宋体" w:cs="宋体"/>
          <w:sz w:val="20"/>
        </w:rPr>
      </w:pPr>
    </w:p>
    <w:p>
      <w:pPr>
        <w:pStyle w:val="4"/>
        <w:rPr>
          <w:rFonts w:hint="eastAsia" w:ascii="宋体" w:hAnsi="宋体" w:eastAsia="宋体" w:cs="宋体"/>
          <w:sz w:val="20"/>
        </w:rPr>
      </w:pPr>
    </w:p>
    <w:p>
      <w:pPr>
        <w:pStyle w:val="4"/>
        <w:rPr>
          <w:rFonts w:hint="eastAsia" w:ascii="宋体" w:hAnsi="宋体" w:eastAsia="宋体" w:cs="宋体"/>
          <w:sz w:val="20"/>
        </w:rPr>
      </w:pPr>
    </w:p>
    <w:p>
      <w:pPr>
        <w:pStyle w:val="4"/>
        <w:spacing w:before="1"/>
        <w:rPr>
          <w:rFonts w:hint="eastAsia" w:ascii="宋体" w:hAnsi="宋体" w:eastAsia="宋体" w:cs="宋体"/>
          <w:sz w:val="26"/>
        </w:rPr>
      </w:pPr>
    </w:p>
    <w:p>
      <w:pPr>
        <w:spacing w:before="0" w:line="1230" w:lineRule="exact"/>
        <w:ind w:left="3060" w:right="3173" w:firstLine="0"/>
        <w:jc w:val="center"/>
        <w:rPr>
          <w:rFonts w:hint="eastAsia" w:ascii="宋体" w:hAnsi="宋体" w:eastAsia="宋体" w:cs="宋体"/>
          <w:sz w:val="72"/>
        </w:rPr>
      </w:pPr>
      <w:r>
        <w:rPr>
          <w:rFonts w:hint="eastAsia" w:ascii="宋体" w:hAnsi="宋体" w:eastAsia="宋体" w:cs="宋体"/>
          <w:sz w:val="72"/>
        </w:rPr>
        <w:t>HRBP ⼯作⼯具</w:t>
      </w:r>
      <w:bookmarkStart w:id="0" w:name="_GoBack"/>
      <w:bookmarkEnd w:id="0"/>
    </w:p>
    <w:p>
      <w:pPr>
        <w:spacing w:before="323"/>
        <w:ind w:left="3060" w:right="3172" w:firstLine="0"/>
        <w:jc w:val="center"/>
        <w:rPr>
          <w:rFonts w:hint="eastAsia" w:ascii="宋体" w:hAnsi="宋体" w:eastAsia="宋体" w:cs="宋体"/>
          <w:b/>
          <w:sz w:val="44"/>
        </w:rPr>
      </w:pPr>
    </w:p>
    <w:p>
      <w:pPr>
        <w:pStyle w:val="4"/>
        <w:rPr>
          <w:rFonts w:hint="eastAsia" w:ascii="宋体" w:hAnsi="宋体" w:eastAsia="宋体" w:cs="宋体"/>
          <w:b/>
          <w:sz w:val="62"/>
        </w:rPr>
      </w:pPr>
    </w:p>
    <w:p>
      <w:pPr>
        <w:pStyle w:val="4"/>
        <w:rPr>
          <w:rFonts w:hint="eastAsia" w:ascii="宋体" w:hAnsi="宋体" w:eastAsia="宋体" w:cs="宋体"/>
          <w:b/>
          <w:sz w:val="62"/>
        </w:rPr>
      </w:pPr>
    </w:p>
    <w:p>
      <w:pPr>
        <w:pStyle w:val="4"/>
        <w:rPr>
          <w:rFonts w:hint="eastAsia" w:ascii="宋体" w:hAnsi="宋体" w:eastAsia="宋体" w:cs="宋体"/>
          <w:b/>
          <w:sz w:val="62"/>
        </w:rPr>
      </w:pPr>
    </w:p>
    <w:p>
      <w:pPr>
        <w:pStyle w:val="4"/>
        <w:rPr>
          <w:rFonts w:hint="eastAsia" w:ascii="宋体" w:hAnsi="宋体" w:eastAsia="宋体" w:cs="宋体"/>
          <w:b/>
          <w:sz w:val="62"/>
        </w:rPr>
      </w:pPr>
    </w:p>
    <w:p>
      <w:pPr>
        <w:pStyle w:val="4"/>
        <w:spacing w:before="10"/>
        <w:rPr>
          <w:rFonts w:hint="eastAsia" w:ascii="宋体" w:hAnsi="宋体" w:eastAsia="宋体" w:cs="宋体"/>
          <w:b/>
          <w:sz w:val="57"/>
        </w:rPr>
      </w:pPr>
    </w:p>
    <w:p>
      <w:pPr>
        <w:spacing w:before="1"/>
        <w:ind w:left="3060" w:right="3172" w:firstLine="0"/>
        <w:jc w:val="center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HRGO ⼈⼒资源部</w:t>
      </w:r>
    </w:p>
    <w:p>
      <w:pPr>
        <w:spacing w:after="0"/>
        <w:jc w:val="center"/>
        <w:rPr>
          <w:rFonts w:hint="eastAsia" w:ascii="宋体" w:hAnsi="宋体" w:eastAsia="宋体" w:cs="宋体"/>
          <w:sz w:val="21"/>
        </w:rPr>
        <w:sectPr>
          <w:headerReference r:id="rId3" w:type="default"/>
          <w:type w:val="continuous"/>
          <w:pgSz w:w="11900" w:h="16840"/>
          <w:pgMar w:top="1460" w:right="280" w:bottom="280" w:left="400" w:header="933" w:footer="720" w:gutter="0"/>
        </w:sectPr>
      </w:pPr>
    </w:p>
    <w:p>
      <w:pPr>
        <w:pStyle w:val="2"/>
        <w:spacing w:before="103"/>
        <w:ind w:left="3060" w:right="3171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HRBP 工作工具箱</w:t>
      </w:r>
    </w:p>
    <w:p>
      <w:pPr>
        <w:pStyle w:val="4"/>
        <w:spacing w:before="8"/>
        <w:rPr>
          <w:rFonts w:hint="eastAsia" w:ascii="宋体" w:hAnsi="宋体" w:eastAsia="宋体" w:cs="宋体"/>
          <w:b/>
          <w:sz w:val="16"/>
        </w:rPr>
      </w:pPr>
    </w:p>
    <w:p>
      <w:pPr>
        <w:spacing w:before="65"/>
        <w:ind w:left="1400" w:right="0" w:firstLine="0"/>
        <w:jc w:val="left"/>
        <w:rPr>
          <w:rFonts w:hint="eastAsia" w:ascii="宋体" w:hAnsi="宋体" w:eastAsia="宋体" w:cs="宋体"/>
          <w:b/>
          <w:sz w:val="27"/>
        </w:rPr>
      </w:pPr>
      <w:r>
        <w:rPr>
          <w:rFonts w:hint="eastAsia" w:ascii="宋体" w:hAnsi="宋体" w:eastAsia="宋体" w:cs="宋体"/>
          <w:b/>
          <w:w w:val="105"/>
          <w:sz w:val="27"/>
        </w:rPr>
        <w:t>目录：</w:t>
      </w:r>
    </w:p>
    <w:p>
      <w:pPr>
        <w:pStyle w:val="4"/>
        <w:spacing w:before="8"/>
        <w:rPr>
          <w:rFonts w:hint="eastAsia" w:ascii="宋体" w:hAnsi="宋体" w:eastAsia="宋体" w:cs="宋体"/>
          <w:b/>
          <w:sz w:val="21"/>
        </w:rPr>
      </w:pPr>
    </w:p>
    <w:p>
      <w:pPr>
        <w:spacing w:before="1" w:line="432" w:lineRule="auto"/>
        <w:ind w:left="1400" w:right="6776" w:firstLine="0"/>
        <w:jc w:val="both"/>
        <w:rPr>
          <w:rFonts w:hint="eastAsia" w:ascii="宋体" w:hAnsi="宋体" w:eastAsia="宋体" w:cs="宋体"/>
          <w:b/>
          <w:sz w:val="27"/>
        </w:rPr>
      </w:pPr>
      <w:r>
        <w:rPr>
          <w:rFonts w:hint="eastAsia" w:ascii="宋体" w:hAnsi="宋体" w:eastAsia="宋体" w:cs="宋体"/>
          <w:b/>
          <w:spacing w:val="-5"/>
          <w:w w:val="105"/>
          <w:sz w:val="27"/>
        </w:rPr>
        <w:t xml:space="preserve">一、 </w:t>
      </w:r>
      <w:r>
        <w:rPr>
          <w:rFonts w:hint="eastAsia" w:ascii="宋体" w:hAnsi="宋体" w:eastAsia="宋体" w:cs="宋体"/>
          <w:b/>
          <w:w w:val="105"/>
          <w:sz w:val="27"/>
        </w:rPr>
        <w:t>HRBP</w:t>
      </w:r>
      <w:r>
        <w:rPr>
          <w:rFonts w:hint="eastAsia" w:ascii="宋体" w:hAnsi="宋体" w:eastAsia="宋体" w:cs="宋体"/>
          <w:b/>
          <w:spacing w:val="-13"/>
          <w:w w:val="105"/>
          <w:sz w:val="27"/>
        </w:rPr>
        <w:t xml:space="preserve"> 的岗位说明书</w:t>
      </w:r>
      <w:r>
        <w:rPr>
          <w:rFonts w:hint="eastAsia" w:ascii="宋体" w:hAnsi="宋体" w:eastAsia="宋体" w:cs="宋体"/>
          <w:b/>
          <w:spacing w:val="-14"/>
          <w:w w:val="105"/>
          <w:sz w:val="27"/>
        </w:rPr>
        <w:t xml:space="preserve">二、 </w:t>
      </w:r>
      <w:r>
        <w:rPr>
          <w:rFonts w:hint="eastAsia" w:ascii="宋体" w:hAnsi="宋体" w:eastAsia="宋体" w:cs="宋体"/>
          <w:b/>
          <w:w w:val="105"/>
          <w:sz w:val="27"/>
        </w:rPr>
        <w:t>HRBP</w:t>
      </w:r>
      <w:r>
        <w:rPr>
          <w:rFonts w:hint="eastAsia" w:ascii="宋体" w:hAnsi="宋体" w:eastAsia="宋体" w:cs="宋体"/>
          <w:b/>
          <w:spacing w:val="-13"/>
          <w:w w:val="105"/>
          <w:sz w:val="27"/>
        </w:rPr>
        <w:t xml:space="preserve"> 职级职责标准</w:t>
      </w:r>
      <w:r>
        <w:rPr>
          <w:rFonts w:hint="eastAsia" w:ascii="宋体" w:hAnsi="宋体" w:eastAsia="宋体" w:cs="宋体"/>
          <w:b/>
          <w:spacing w:val="-14"/>
          <w:w w:val="105"/>
          <w:sz w:val="27"/>
        </w:rPr>
        <w:t xml:space="preserve">三、 </w:t>
      </w:r>
      <w:r>
        <w:rPr>
          <w:rFonts w:hint="eastAsia" w:ascii="宋体" w:hAnsi="宋体" w:eastAsia="宋体" w:cs="宋体"/>
          <w:b/>
          <w:w w:val="105"/>
          <w:sz w:val="27"/>
        </w:rPr>
        <w:t>HRBP</w:t>
      </w:r>
      <w:r>
        <w:rPr>
          <w:rFonts w:hint="eastAsia" w:ascii="宋体" w:hAnsi="宋体" w:eastAsia="宋体" w:cs="宋体"/>
          <w:b/>
          <w:spacing w:val="-13"/>
          <w:w w:val="105"/>
          <w:sz w:val="27"/>
        </w:rPr>
        <w:t xml:space="preserve"> 的角色与职责</w:t>
      </w:r>
    </w:p>
    <w:p>
      <w:pPr>
        <w:tabs>
          <w:tab w:val="left" w:pos="2840"/>
        </w:tabs>
        <w:spacing w:before="4"/>
        <w:ind w:left="2120" w:right="0" w:firstLine="0"/>
        <w:jc w:val="left"/>
        <w:rPr>
          <w:rFonts w:hint="eastAsia" w:ascii="宋体" w:hAnsi="宋体" w:eastAsia="宋体" w:cs="宋体"/>
          <w:b/>
          <w:sz w:val="27"/>
        </w:rPr>
      </w:pPr>
      <w:r>
        <w:rPr>
          <w:rFonts w:hint="eastAsia" w:ascii="宋体" w:hAnsi="宋体" w:eastAsia="宋体" w:cs="宋体"/>
          <w:b/>
          <w:w w:val="105"/>
          <w:sz w:val="27"/>
        </w:rPr>
        <w:t>1、</w:t>
      </w:r>
      <w:r>
        <w:rPr>
          <w:rFonts w:hint="eastAsia" w:ascii="宋体" w:hAnsi="宋体" w:eastAsia="宋体" w:cs="宋体"/>
          <w:b/>
          <w:w w:val="105"/>
          <w:sz w:val="27"/>
        </w:rPr>
        <w:tab/>
      </w:r>
      <w:r>
        <w:rPr>
          <w:rFonts w:hint="eastAsia" w:ascii="宋体" w:hAnsi="宋体" w:eastAsia="宋体" w:cs="宋体"/>
          <w:b/>
          <w:w w:val="105"/>
          <w:sz w:val="27"/>
        </w:rPr>
        <w:t>战略伙伴</w:t>
      </w:r>
    </w:p>
    <w:p>
      <w:pPr>
        <w:pStyle w:val="4"/>
        <w:spacing w:before="8"/>
        <w:rPr>
          <w:rFonts w:hint="eastAsia" w:ascii="宋体" w:hAnsi="宋体" w:eastAsia="宋体" w:cs="宋体"/>
          <w:b/>
          <w:sz w:val="21"/>
        </w:rPr>
      </w:pPr>
    </w:p>
    <w:p>
      <w:pPr>
        <w:tabs>
          <w:tab w:val="left" w:pos="2840"/>
        </w:tabs>
        <w:spacing w:before="0"/>
        <w:ind w:left="2120" w:right="0" w:firstLine="0"/>
        <w:jc w:val="left"/>
        <w:rPr>
          <w:rFonts w:hint="eastAsia" w:ascii="宋体" w:hAnsi="宋体" w:eastAsia="宋体" w:cs="宋体"/>
          <w:b/>
          <w:sz w:val="27"/>
        </w:rPr>
      </w:pPr>
      <w:r>
        <w:rPr>
          <w:rFonts w:hint="eastAsia" w:ascii="宋体" w:hAnsi="宋体" w:eastAsia="宋体" w:cs="宋体"/>
          <w:b/>
          <w:w w:val="105"/>
          <w:sz w:val="27"/>
        </w:rPr>
        <w:t>2、</w:t>
      </w:r>
      <w:r>
        <w:rPr>
          <w:rFonts w:hint="eastAsia" w:ascii="宋体" w:hAnsi="宋体" w:eastAsia="宋体" w:cs="宋体"/>
          <w:b/>
          <w:w w:val="105"/>
          <w:sz w:val="27"/>
        </w:rPr>
        <w:tab/>
      </w:r>
      <w:r>
        <w:rPr>
          <w:rFonts w:hint="eastAsia" w:ascii="宋体" w:hAnsi="宋体" w:eastAsia="宋体" w:cs="宋体"/>
          <w:b/>
          <w:sz w:val="27"/>
        </w:rPr>
        <w:t>变革的推动者</w:t>
      </w:r>
    </w:p>
    <w:p>
      <w:pPr>
        <w:pStyle w:val="4"/>
        <w:spacing w:before="9"/>
        <w:rPr>
          <w:rFonts w:hint="eastAsia" w:ascii="宋体" w:hAnsi="宋体" w:eastAsia="宋体" w:cs="宋体"/>
          <w:b/>
          <w:sz w:val="21"/>
        </w:rPr>
      </w:pPr>
    </w:p>
    <w:p>
      <w:pPr>
        <w:tabs>
          <w:tab w:val="left" w:pos="2840"/>
        </w:tabs>
        <w:spacing w:before="0"/>
        <w:ind w:left="2120" w:right="0" w:firstLine="0"/>
        <w:jc w:val="left"/>
        <w:rPr>
          <w:rFonts w:hint="eastAsia" w:ascii="宋体" w:hAnsi="宋体" w:eastAsia="宋体" w:cs="宋体"/>
          <w:b/>
          <w:sz w:val="27"/>
        </w:rPr>
      </w:pPr>
      <w:r>
        <w:rPr>
          <w:rFonts w:hint="eastAsia" w:ascii="宋体" w:hAnsi="宋体" w:eastAsia="宋体" w:cs="宋体"/>
          <w:b/>
          <w:w w:val="105"/>
          <w:sz w:val="27"/>
        </w:rPr>
        <w:t>3、</w:t>
      </w:r>
      <w:r>
        <w:rPr>
          <w:rFonts w:hint="eastAsia" w:ascii="宋体" w:hAnsi="宋体" w:eastAsia="宋体" w:cs="宋体"/>
          <w:b/>
          <w:w w:val="105"/>
          <w:sz w:val="27"/>
        </w:rPr>
        <w:tab/>
      </w:r>
      <w:r>
        <w:rPr>
          <w:rFonts w:hint="eastAsia" w:ascii="宋体" w:hAnsi="宋体" w:eastAsia="宋体" w:cs="宋体"/>
          <w:b/>
          <w:sz w:val="27"/>
        </w:rPr>
        <w:t>行政事务专家</w:t>
      </w:r>
    </w:p>
    <w:p>
      <w:pPr>
        <w:pStyle w:val="4"/>
        <w:spacing w:before="9"/>
        <w:rPr>
          <w:rFonts w:hint="eastAsia" w:ascii="宋体" w:hAnsi="宋体" w:eastAsia="宋体" w:cs="宋体"/>
          <w:b/>
          <w:sz w:val="21"/>
        </w:rPr>
      </w:pPr>
    </w:p>
    <w:p>
      <w:pPr>
        <w:tabs>
          <w:tab w:val="left" w:pos="2840"/>
        </w:tabs>
        <w:spacing w:before="0" w:line="432" w:lineRule="auto"/>
        <w:ind w:left="1400" w:right="6410" w:firstLine="719"/>
        <w:jc w:val="left"/>
        <w:rPr>
          <w:rFonts w:hint="eastAsia" w:ascii="宋体" w:hAnsi="宋体" w:eastAsia="宋体" w:cs="宋体"/>
          <w:b/>
          <w:sz w:val="27"/>
        </w:rPr>
      </w:pPr>
      <w:r>
        <w:rPr>
          <w:rFonts w:hint="eastAsia" w:ascii="宋体" w:hAnsi="宋体" w:eastAsia="宋体" w:cs="宋体"/>
          <w:b/>
          <w:w w:val="105"/>
          <w:sz w:val="27"/>
        </w:rPr>
        <w:t>4、</w:t>
      </w:r>
      <w:r>
        <w:rPr>
          <w:rFonts w:hint="eastAsia" w:ascii="宋体" w:hAnsi="宋体" w:eastAsia="宋体" w:cs="宋体"/>
          <w:b/>
          <w:w w:val="105"/>
          <w:sz w:val="27"/>
        </w:rPr>
        <w:tab/>
      </w:r>
      <w:r>
        <w:rPr>
          <w:rFonts w:hint="eastAsia" w:ascii="宋体" w:hAnsi="宋体" w:eastAsia="宋体" w:cs="宋体"/>
          <w:b/>
          <w:sz w:val="27"/>
        </w:rPr>
        <w:t>员工中的倡导</w:t>
      </w:r>
      <w:r>
        <w:rPr>
          <w:rFonts w:hint="eastAsia" w:ascii="宋体" w:hAnsi="宋体" w:eastAsia="宋体" w:cs="宋体"/>
          <w:b/>
          <w:spacing w:val="-11"/>
          <w:sz w:val="27"/>
        </w:rPr>
        <w:t>者</w:t>
      </w:r>
      <w:r>
        <w:rPr>
          <w:rFonts w:hint="eastAsia" w:ascii="宋体" w:hAnsi="宋体" w:eastAsia="宋体" w:cs="宋体"/>
          <w:b/>
          <w:w w:val="105"/>
          <w:sz w:val="27"/>
        </w:rPr>
        <w:t>四、</w:t>
      </w:r>
      <w:r>
        <w:rPr>
          <w:rFonts w:hint="eastAsia" w:ascii="宋体" w:hAnsi="宋体" w:eastAsia="宋体" w:cs="宋体"/>
          <w:b/>
          <w:spacing w:val="13"/>
          <w:w w:val="105"/>
          <w:sz w:val="27"/>
        </w:rPr>
        <w:t xml:space="preserve"> </w:t>
      </w:r>
      <w:r>
        <w:rPr>
          <w:rFonts w:hint="eastAsia" w:ascii="宋体" w:hAnsi="宋体" w:eastAsia="宋体" w:cs="宋体"/>
          <w:b/>
          <w:w w:val="105"/>
          <w:sz w:val="27"/>
        </w:rPr>
        <w:t>HRBP</w:t>
      </w:r>
      <w:r>
        <w:rPr>
          <w:rFonts w:hint="eastAsia" w:ascii="宋体" w:hAnsi="宋体" w:eastAsia="宋体" w:cs="宋体"/>
          <w:b/>
          <w:spacing w:val="-72"/>
          <w:w w:val="105"/>
          <w:sz w:val="27"/>
        </w:rPr>
        <w:t xml:space="preserve"> </w:t>
      </w:r>
      <w:r>
        <w:rPr>
          <w:rFonts w:hint="eastAsia" w:ascii="宋体" w:hAnsi="宋体" w:eastAsia="宋体" w:cs="宋体"/>
          <w:b/>
          <w:w w:val="105"/>
          <w:sz w:val="27"/>
        </w:rPr>
        <w:t>的</w:t>
      </w:r>
      <w:r>
        <w:rPr>
          <w:rFonts w:hint="eastAsia" w:ascii="宋体" w:hAnsi="宋体" w:eastAsia="宋体" w:cs="宋体"/>
          <w:b/>
          <w:spacing w:val="-73"/>
          <w:w w:val="105"/>
          <w:sz w:val="27"/>
        </w:rPr>
        <w:t xml:space="preserve"> </w:t>
      </w:r>
      <w:r>
        <w:rPr>
          <w:rFonts w:hint="eastAsia" w:ascii="宋体" w:hAnsi="宋体" w:eastAsia="宋体" w:cs="宋体"/>
          <w:b/>
          <w:w w:val="105"/>
          <w:sz w:val="27"/>
        </w:rPr>
        <w:t>KPI</w:t>
      </w:r>
    </w:p>
    <w:p>
      <w:pPr>
        <w:spacing w:after="0" w:line="432" w:lineRule="auto"/>
        <w:jc w:val="left"/>
        <w:rPr>
          <w:rFonts w:hint="eastAsia" w:ascii="宋体" w:hAnsi="宋体" w:eastAsia="宋体" w:cs="宋体"/>
          <w:sz w:val="27"/>
        </w:rPr>
        <w:sectPr>
          <w:pgSz w:w="11900" w:h="16840"/>
          <w:pgMar w:top="1460" w:right="280" w:bottom="280" w:left="400" w:header="933" w:footer="0" w:gutter="0"/>
        </w:sectPr>
      </w:pPr>
    </w:p>
    <w:p>
      <w:pPr>
        <w:spacing w:before="103"/>
        <w:ind w:left="3060" w:right="3171" w:firstLine="0"/>
        <w:jc w:val="center"/>
        <w:rPr>
          <w:rFonts w:hint="eastAsia" w:ascii="宋体" w:hAnsi="宋体" w:eastAsia="宋体" w:cs="宋体"/>
          <w:b/>
          <w:sz w:val="27"/>
        </w:rPr>
      </w:pPr>
      <w:r>
        <w:rPr>
          <w:rFonts w:hint="eastAsia" w:ascii="宋体" w:hAnsi="宋体" w:eastAsia="宋体" w:cs="宋体"/>
        </w:rPr>
        <w:pict>
          <v:rect id="_x0000_s1026" o:spid="_x0000_s1026" o:spt="1" style="position:absolute;left:0pt;margin-left:64.8pt;margin-top:196.3pt;height:12pt;width:27.1pt;mso-position-horizontal-relative:page;mso-position-vertical-relative:page;z-index:-252534784;mso-width-relative:page;mso-height-relative:page;" fillcolor="#E5E5E5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hint="eastAsia" w:ascii="宋体" w:hAnsi="宋体" w:eastAsia="宋体" w:cs="宋体"/>
          <w:b/>
          <w:w w:val="105"/>
          <w:sz w:val="27"/>
        </w:rPr>
        <w:t>HRBP 岗位说明书</w:t>
      </w:r>
    </w:p>
    <w:p>
      <w:pPr>
        <w:pStyle w:val="4"/>
        <w:rPr>
          <w:rFonts w:hint="eastAsia" w:ascii="宋体" w:hAnsi="宋体" w:eastAsia="宋体" w:cs="宋体"/>
          <w:b/>
          <w:sz w:val="20"/>
        </w:rPr>
      </w:pPr>
    </w:p>
    <w:p>
      <w:pPr>
        <w:pStyle w:val="4"/>
        <w:spacing w:before="2"/>
        <w:rPr>
          <w:rFonts w:hint="eastAsia" w:ascii="宋体" w:hAnsi="宋体" w:eastAsia="宋体" w:cs="宋体"/>
          <w:b/>
          <w:sz w:val="15"/>
        </w:rPr>
      </w:pPr>
    </w:p>
    <w:tbl>
      <w:tblPr>
        <w:tblStyle w:val="5"/>
        <w:tblW w:w="0" w:type="auto"/>
        <w:tblInd w:w="88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5"/>
        <w:gridCol w:w="235"/>
        <w:gridCol w:w="3701"/>
        <w:gridCol w:w="1584"/>
        <w:gridCol w:w="101"/>
        <w:gridCol w:w="265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20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51"/>
              <w:ind w:left="297"/>
              <w:rPr>
                <w:rFonts w:hint="eastAsia" w:ascii="宋体" w:hAnsi="宋体" w:eastAsia="宋体" w:cs="宋体"/>
                <w:b/>
                <w:sz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</w:rPr>
              <w:t>岗位名称</w:t>
            </w:r>
          </w:p>
        </w:tc>
        <w:tc>
          <w:tcPr>
            <w:tcW w:w="37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54"/>
              <w:ind w:left="1379" w:right="1371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HRBP</w:t>
            </w:r>
          </w:p>
        </w:tc>
        <w:tc>
          <w:tcPr>
            <w:tcW w:w="1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51"/>
              <w:ind w:left="416" w:right="394"/>
              <w:jc w:val="center"/>
              <w:rPr>
                <w:rFonts w:hint="eastAsia" w:ascii="宋体" w:hAnsi="宋体" w:eastAsia="宋体" w:cs="宋体"/>
                <w:b/>
                <w:sz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</w:rPr>
              <w:t>岗位编号</w:t>
            </w:r>
          </w:p>
        </w:tc>
        <w:tc>
          <w:tcPr>
            <w:tcW w:w="2756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rFonts w:hint="eastAsia" w:ascii="宋体" w:hAnsi="宋体" w:eastAsia="宋体" w:cs="宋体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3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8"/>
              <w:ind w:left="297"/>
              <w:rPr>
                <w:rFonts w:hint="eastAsia" w:ascii="宋体" w:hAnsi="宋体" w:eastAsia="宋体" w:cs="宋体"/>
                <w:b/>
                <w:sz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</w:rPr>
              <w:t>所在部门</w:t>
            </w: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1"/>
              <w:ind w:left="1379" w:right="1371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人力资源部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8"/>
              <w:ind w:left="416" w:right="394"/>
              <w:jc w:val="center"/>
              <w:rPr>
                <w:rFonts w:hint="eastAsia" w:ascii="宋体" w:hAnsi="宋体" w:eastAsia="宋体" w:cs="宋体"/>
                <w:b/>
                <w:sz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</w:rPr>
              <w:t>部门定员</w:t>
            </w:r>
          </w:p>
        </w:tc>
        <w:tc>
          <w:tcPr>
            <w:tcW w:w="2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31"/>
              <w:ind w:left="20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w w:val="101"/>
                <w:sz w:val="18"/>
              </w:rPr>
              <w:t>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320" w:type="dxa"/>
            <w:gridSpan w:val="2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7"/>
              <w:ind w:left="297"/>
              <w:rPr>
                <w:rFonts w:hint="eastAsia" w:ascii="宋体" w:hAnsi="宋体" w:eastAsia="宋体" w:cs="宋体"/>
                <w:b/>
                <w:sz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</w:rPr>
              <w:t>直接上级</w:t>
            </w: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0"/>
              <w:ind w:left="1379" w:right="1371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HRD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7"/>
              <w:ind w:left="416" w:right="394"/>
              <w:jc w:val="center"/>
              <w:rPr>
                <w:rFonts w:hint="eastAsia" w:ascii="宋体" w:hAnsi="宋体" w:eastAsia="宋体" w:cs="宋体"/>
                <w:b/>
                <w:sz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</w:rPr>
              <w:t>直接下级</w:t>
            </w:r>
          </w:p>
        </w:tc>
        <w:tc>
          <w:tcPr>
            <w:tcW w:w="2756" w:type="dxa"/>
            <w:gridSpan w:val="2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9"/>
              <w:spacing w:before="40"/>
              <w:ind w:left="997" w:right="979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人资专员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9361" w:type="dxa"/>
            <w:gridSpan w:val="6"/>
          </w:tcPr>
          <w:p>
            <w:pPr>
              <w:pStyle w:val="9"/>
              <w:spacing w:before="9"/>
              <w:rPr>
                <w:rFonts w:hint="eastAsia" w:ascii="宋体" w:hAnsi="宋体" w:eastAsia="宋体" w:cs="宋体"/>
                <w:b/>
                <w:sz w:val="14"/>
              </w:rPr>
            </w:pPr>
          </w:p>
          <w:p>
            <w:pPr>
              <w:pStyle w:val="9"/>
              <w:ind w:left="28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</w:rPr>
              <w:t>本职：</w:t>
            </w:r>
            <w:r>
              <w:rPr>
                <w:rFonts w:hint="eastAsia" w:ascii="宋体" w:hAnsi="宋体" w:eastAsia="宋体" w:cs="宋体"/>
                <w:sz w:val="18"/>
              </w:rPr>
              <w:t>从 HR 视角出发参与业务部门管理工作，建立所在公司的人力资源管理体系。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085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43"/>
              <w:ind w:left="180"/>
              <w:rPr>
                <w:rFonts w:hint="eastAsia" w:ascii="宋体" w:hAnsi="宋体" w:eastAsia="宋体" w:cs="宋体"/>
                <w:b/>
                <w:sz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hd w:val="clear" w:color="auto" w:fill="E5E5E5"/>
              </w:rPr>
              <w:t>职能分项</w:t>
            </w:r>
          </w:p>
        </w:tc>
        <w:tc>
          <w:tcPr>
            <w:tcW w:w="5621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43"/>
              <w:ind w:left="2439" w:right="2409"/>
              <w:jc w:val="center"/>
              <w:rPr>
                <w:rFonts w:hint="eastAsia" w:ascii="宋体" w:hAnsi="宋体" w:eastAsia="宋体" w:cs="宋体"/>
                <w:b/>
                <w:sz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hd w:val="clear" w:color="auto" w:fill="E5E5E5"/>
              </w:rPr>
              <w:t>职责细分</w:t>
            </w:r>
          </w:p>
        </w:tc>
        <w:tc>
          <w:tcPr>
            <w:tcW w:w="2655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143"/>
              <w:ind w:left="955" w:right="917"/>
              <w:jc w:val="center"/>
              <w:rPr>
                <w:rFonts w:hint="eastAsia" w:ascii="宋体" w:hAnsi="宋体" w:eastAsia="宋体" w:cs="宋体"/>
                <w:b/>
                <w:sz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hd w:val="clear" w:color="auto" w:fill="E5E5E5"/>
              </w:rPr>
              <w:t>岗位目标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0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hint="eastAsia" w:ascii="宋体" w:hAnsi="宋体" w:eastAsia="宋体" w:cs="宋体"/>
                <w:b/>
                <w:sz w:val="14"/>
              </w:rPr>
            </w:pPr>
          </w:p>
          <w:p>
            <w:pPr>
              <w:pStyle w:val="9"/>
              <w:spacing w:line="364" w:lineRule="auto"/>
              <w:ind w:left="361" w:right="161" w:hanging="180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制度建设管理</w:t>
            </w:r>
          </w:p>
        </w:tc>
        <w:tc>
          <w:tcPr>
            <w:tcW w:w="5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hint="eastAsia" w:ascii="宋体" w:hAnsi="宋体" w:eastAsia="宋体" w:cs="宋体"/>
                <w:b/>
                <w:sz w:val="14"/>
              </w:rPr>
            </w:pP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221"/>
              </w:tabs>
              <w:spacing w:before="0" w:after="0" w:line="240" w:lineRule="auto"/>
              <w:ind w:left="220" w:right="0" w:hanging="183"/>
              <w:jc w:val="lef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</w:rPr>
              <w:t>组织制定各项人力资源管理制度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221"/>
              </w:tabs>
              <w:spacing w:before="120" w:after="0" w:line="240" w:lineRule="auto"/>
              <w:ind w:left="220" w:right="0" w:hanging="183"/>
              <w:jc w:val="lef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</w:rPr>
              <w:t>监督各项制度的执行情况,发现问题及时纠正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numPr>
                <w:ilvl w:val="0"/>
                <w:numId w:val="2"/>
              </w:numPr>
              <w:tabs>
                <w:tab w:val="left" w:pos="220"/>
              </w:tabs>
              <w:spacing w:before="2" w:after="0" w:line="240" w:lineRule="auto"/>
              <w:ind w:left="220" w:right="0" w:hanging="183"/>
              <w:jc w:val="lef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</w:rPr>
              <w:t>人力资源管理制度完善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224"/>
              </w:tabs>
              <w:spacing w:before="0" w:after="0" w:line="350" w:lineRule="atLeast"/>
              <w:ind w:left="37" w:right="-15" w:firstLine="0"/>
              <w:jc w:val="lef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pacing w:val="3"/>
                <w:sz w:val="18"/>
              </w:rPr>
              <w:t>确保人力资源管理制度较好的</w:t>
            </w:r>
            <w:r>
              <w:rPr>
                <w:rFonts w:hint="eastAsia" w:ascii="宋体" w:hAnsi="宋体" w:eastAsia="宋体" w:cs="宋体"/>
                <w:spacing w:val="-3"/>
                <w:sz w:val="18"/>
              </w:rPr>
              <w:t>执行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10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31" w:line="364" w:lineRule="auto"/>
              <w:ind w:left="451" w:right="71" w:hanging="361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人力资源规划</w:t>
            </w:r>
          </w:p>
        </w:tc>
        <w:tc>
          <w:tcPr>
            <w:tcW w:w="5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numPr>
                <w:ilvl w:val="0"/>
                <w:numId w:val="3"/>
              </w:numPr>
              <w:tabs>
                <w:tab w:val="left" w:pos="221"/>
              </w:tabs>
              <w:spacing w:before="131" w:after="0" w:line="240" w:lineRule="auto"/>
              <w:ind w:left="220" w:right="0" w:hanging="183"/>
              <w:jc w:val="lef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</w:rPr>
              <w:t>根据公司经营需要,制定短期、中期、长期人力资源规划</w:t>
            </w: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221"/>
              </w:tabs>
              <w:spacing w:before="120" w:after="0" w:line="240" w:lineRule="auto"/>
              <w:ind w:left="220" w:right="0" w:hanging="184"/>
              <w:jc w:val="lef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</w:rPr>
              <w:t>对公司招聘、培训、绩效、薪酬、晋升等相关人力资源事项进行规划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131" w:line="364" w:lineRule="auto"/>
              <w:ind w:left="37" w:right="-15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1</w:t>
            </w:r>
            <w:r>
              <w:rPr>
                <w:rFonts w:hint="eastAsia" w:ascii="宋体" w:hAnsi="宋体" w:eastAsia="宋体" w:cs="宋体"/>
                <w:spacing w:val="1"/>
                <w:sz w:val="18"/>
              </w:rPr>
              <w:t>.人力资源规划工作按时完成率</w:t>
            </w:r>
            <w:r>
              <w:rPr>
                <w:rFonts w:hint="eastAsia" w:ascii="宋体" w:hAnsi="宋体" w:eastAsia="宋体" w:cs="宋体"/>
                <w:spacing w:val="-18"/>
                <w:sz w:val="18"/>
              </w:rPr>
              <w:t xml:space="preserve">达到 </w:t>
            </w:r>
            <w:r>
              <w:rPr>
                <w:rFonts w:hint="eastAsia" w:ascii="宋体" w:hAnsi="宋体" w:eastAsia="宋体" w:cs="宋体"/>
                <w:sz w:val="18"/>
              </w:rPr>
              <w:t>100%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10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31" w:line="364" w:lineRule="auto"/>
              <w:ind w:left="451" w:right="71" w:hanging="361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人员招聘管理</w:t>
            </w:r>
          </w:p>
        </w:tc>
        <w:tc>
          <w:tcPr>
            <w:tcW w:w="5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numPr>
                <w:ilvl w:val="0"/>
                <w:numId w:val="4"/>
              </w:numPr>
              <w:tabs>
                <w:tab w:val="left" w:pos="221"/>
              </w:tabs>
              <w:spacing w:before="131" w:after="0" w:line="240" w:lineRule="auto"/>
              <w:ind w:left="220" w:right="0" w:hanging="183"/>
              <w:jc w:val="lef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</w:rPr>
              <w:t>建立规范化的招聘系统,完善人员招聘体系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221"/>
              </w:tabs>
              <w:spacing w:before="120" w:after="0" w:line="240" w:lineRule="auto"/>
              <w:ind w:left="220" w:right="0" w:hanging="183"/>
              <w:jc w:val="lef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</w:rPr>
              <w:t>审核公司招聘计划,并做好各类人才的选拔、测评、储备工作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1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pStyle w:val="9"/>
              <w:spacing w:before="1"/>
              <w:ind w:left="37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1.确保招聘计划满足需要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10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32" w:line="364" w:lineRule="auto"/>
              <w:ind w:left="361" w:right="71" w:hanging="270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培训与开发管理</w:t>
            </w:r>
          </w:p>
        </w:tc>
        <w:tc>
          <w:tcPr>
            <w:tcW w:w="5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numPr>
                <w:ilvl w:val="0"/>
                <w:numId w:val="5"/>
              </w:numPr>
              <w:tabs>
                <w:tab w:val="left" w:pos="221"/>
              </w:tabs>
              <w:spacing w:before="132" w:after="0" w:line="240" w:lineRule="auto"/>
              <w:ind w:left="220" w:right="0" w:hanging="183"/>
              <w:jc w:val="lef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</w:rPr>
              <w:t>根据公司发展战略,制定培训计划,完善培训管理体系</w:t>
            </w:r>
          </w:p>
          <w:p>
            <w:pPr>
              <w:pStyle w:val="9"/>
              <w:numPr>
                <w:ilvl w:val="0"/>
                <w:numId w:val="5"/>
              </w:numPr>
              <w:tabs>
                <w:tab w:val="left" w:pos="221"/>
              </w:tabs>
              <w:spacing w:before="119" w:after="0" w:line="240" w:lineRule="auto"/>
              <w:ind w:left="220" w:right="0" w:hanging="184"/>
              <w:jc w:val="lef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</w:rPr>
              <w:t>设计与开发培训课程,建立教材库,管理内外培训资源,组织进行培训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numPr>
                <w:ilvl w:val="0"/>
                <w:numId w:val="6"/>
              </w:numPr>
              <w:tabs>
                <w:tab w:val="left" w:pos="220"/>
              </w:tabs>
              <w:spacing w:before="132" w:after="0" w:line="240" w:lineRule="auto"/>
              <w:ind w:left="220" w:right="0" w:hanging="183"/>
              <w:jc w:val="lef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</w:rPr>
              <w:t>培训体系完善</w:t>
            </w:r>
          </w:p>
          <w:p>
            <w:pPr>
              <w:pStyle w:val="9"/>
              <w:numPr>
                <w:ilvl w:val="0"/>
                <w:numId w:val="6"/>
              </w:numPr>
              <w:tabs>
                <w:tab w:val="left" w:pos="220"/>
              </w:tabs>
              <w:spacing w:before="119" w:after="0" w:line="240" w:lineRule="auto"/>
              <w:ind w:left="220" w:right="0" w:hanging="183"/>
              <w:jc w:val="lef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pacing w:val="-8"/>
                <w:sz w:val="18"/>
              </w:rPr>
              <w:t xml:space="preserve">培训计划达成率达到 </w:t>
            </w:r>
            <w:r>
              <w:rPr>
                <w:rFonts w:hint="eastAsia" w:ascii="宋体" w:hAnsi="宋体" w:eastAsia="宋体" w:cs="宋体"/>
                <w:sz w:val="18"/>
              </w:rPr>
              <w:t>100%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10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31" w:line="364" w:lineRule="auto"/>
              <w:ind w:left="451" w:right="71" w:hanging="361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绩效考核管理</w:t>
            </w:r>
          </w:p>
        </w:tc>
        <w:tc>
          <w:tcPr>
            <w:tcW w:w="5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numPr>
                <w:ilvl w:val="0"/>
                <w:numId w:val="7"/>
              </w:numPr>
              <w:tabs>
                <w:tab w:val="left" w:pos="221"/>
              </w:tabs>
              <w:spacing w:before="131" w:after="0" w:line="240" w:lineRule="auto"/>
              <w:ind w:left="220" w:right="0" w:hanging="183"/>
              <w:jc w:val="lef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</w:rPr>
              <w:t>建立及完善绩效考核体系</w:t>
            </w:r>
          </w:p>
          <w:p>
            <w:pPr>
              <w:pStyle w:val="9"/>
              <w:numPr>
                <w:ilvl w:val="0"/>
                <w:numId w:val="7"/>
              </w:numPr>
              <w:tabs>
                <w:tab w:val="left" w:pos="221"/>
              </w:tabs>
              <w:spacing w:before="120" w:after="0" w:line="240" w:lineRule="auto"/>
              <w:ind w:left="220" w:right="0" w:hanging="183"/>
              <w:jc w:val="lef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</w:rPr>
              <w:t>组织实施绩效考核工作,确保考核数据准确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numPr>
                <w:ilvl w:val="0"/>
                <w:numId w:val="8"/>
              </w:numPr>
              <w:tabs>
                <w:tab w:val="left" w:pos="220"/>
              </w:tabs>
              <w:spacing w:before="131" w:after="0" w:line="240" w:lineRule="auto"/>
              <w:ind w:left="220" w:right="0" w:hanging="183"/>
              <w:jc w:val="lef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</w:rPr>
              <w:t>绩效考核体系完善</w:t>
            </w:r>
          </w:p>
          <w:p>
            <w:pPr>
              <w:pStyle w:val="9"/>
              <w:numPr>
                <w:ilvl w:val="0"/>
                <w:numId w:val="8"/>
              </w:numPr>
              <w:tabs>
                <w:tab w:val="left" w:pos="220"/>
              </w:tabs>
              <w:spacing w:before="120" w:after="0" w:line="240" w:lineRule="auto"/>
              <w:ind w:left="220" w:right="0" w:hanging="183"/>
              <w:jc w:val="lef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pacing w:val="-8"/>
                <w:sz w:val="18"/>
              </w:rPr>
              <w:t xml:space="preserve">绩效考核差错率为 </w:t>
            </w:r>
            <w:r>
              <w:rPr>
                <w:rFonts w:hint="eastAsia" w:ascii="宋体" w:hAnsi="宋体" w:eastAsia="宋体" w:cs="宋体"/>
                <w:sz w:val="18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10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31" w:line="364" w:lineRule="auto"/>
              <w:ind w:left="451" w:right="71" w:hanging="361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薪酬福利管理</w:t>
            </w:r>
          </w:p>
        </w:tc>
        <w:tc>
          <w:tcPr>
            <w:tcW w:w="5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numPr>
                <w:ilvl w:val="0"/>
                <w:numId w:val="9"/>
              </w:numPr>
              <w:tabs>
                <w:tab w:val="left" w:pos="221"/>
              </w:tabs>
              <w:spacing w:before="131" w:after="0" w:line="240" w:lineRule="auto"/>
              <w:ind w:left="220" w:right="0" w:hanging="183"/>
              <w:jc w:val="lef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</w:rPr>
              <w:t>建立及完善薪酬福利体系,根据实际情况调整薪资结构</w:t>
            </w:r>
          </w:p>
          <w:p>
            <w:pPr>
              <w:pStyle w:val="9"/>
              <w:numPr>
                <w:ilvl w:val="0"/>
                <w:numId w:val="9"/>
              </w:numPr>
              <w:tabs>
                <w:tab w:val="left" w:pos="221"/>
              </w:tabs>
              <w:spacing w:before="120" w:after="0" w:line="240" w:lineRule="auto"/>
              <w:ind w:left="220" w:right="0" w:hanging="183"/>
              <w:jc w:val="lef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</w:rPr>
              <w:t>根据年度人力成本计划审核各类薪资方案及福利计划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numPr>
                <w:ilvl w:val="0"/>
                <w:numId w:val="10"/>
              </w:numPr>
              <w:tabs>
                <w:tab w:val="left" w:pos="220"/>
              </w:tabs>
              <w:spacing w:before="131" w:after="0" w:line="240" w:lineRule="auto"/>
              <w:ind w:left="220" w:right="0" w:hanging="183"/>
              <w:jc w:val="lef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</w:rPr>
              <w:t>提高员工薪酬满意度</w:t>
            </w:r>
          </w:p>
          <w:p>
            <w:pPr>
              <w:pStyle w:val="9"/>
              <w:numPr>
                <w:ilvl w:val="0"/>
                <w:numId w:val="10"/>
              </w:numPr>
              <w:tabs>
                <w:tab w:val="left" w:pos="220"/>
              </w:tabs>
              <w:spacing w:before="120" w:after="0" w:line="240" w:lineRule="auto"/>
              <w:ind w:left="220" w:right="0" w:hanging="183"/>
              <w:jc w:val="lef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</w:rPr>
              <w:t>控制人力成本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0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"/>
              <w:rPr>
                <w:rFonts w:hint="eastAsia" w:ascii="宋体" w:hAnsi="宋体" w:eastAsia="宋体" w:cs="宋体"/>
                <w:b/>
                <w:sz w:val="13"/>
              </w:rPr>
            </w:pPr>
          </w:p>
          <w:p>
            <w:pPr>
              <w:pStyle w:val="9"/>
              <w:spacing w:line="364" w:lineRule="auto"/>
              <w:ind w:left="451" w:right="71" w:hanging="361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员工关系管理</w:t>
            </w:r>
          </w:p>
        </w:tc>
        <w:tc>
          <w:tcPr>
            <w:tcW w:w="5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"/>
              <w:rPr>
                <w:rFonts w:hint="eastAsia" w:ascii="宋体" w:hAnsi="宋体" w:eastAsia="宋体" w:cs="宋体"/>
                <w:b/>
                <w:sz w:val="13"/>
              </w:rPr>
            </w:pPr>
          </w:p>
          <w:p>
            <w:pPr>
              <w:pStyle w:val="9"/>
              <w:numPr>
                <w:ilvl w:val="0"/>
                <w:numId w:val="11"/>
              </w:numPr>
              <w:tabs>
                <w:tab w:val="left" w:pos="221"/>
              </w:tabs>
              <w:spacing w:before="0" w:after="0" w:line="240" w:lineRule="auto"/>
              <w:ind w:left="220" w:right="0" w:hanging="183"/>
              <w:jc w:val="lef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</w:rPr>
              <w:t>关注员工变化,畅通公司晋升渠道,留住企业关键员工</w:t>
            </w:r>
          </w:p>
          <w:p>
            <w:pPr>
              <w:pStyle w:val="9"/>
              <w:numPr>
                <w:ilvl w:val="0"/>
                <w:numId w:val="11"/>
              </w:numPr>
              <w:tabs>
                <w:tab w:val="left" w:pos="221"/>
              </w:tabs>
              <w:spacing w:before="120" w:after="0" w:line="240" w:lineRule="auto"/>
              <w:ind w:left="220" w:right="0" w:hanging="183"/>
              <w:jc w:val="lef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</w:rPr>
              <w:t>协调员工关系,妥善处理各类人事纠纷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numPr>
                <w:ilvl w:val="0"/>
                <w:numId w:val="12"/>
              </w:numPr>
              <w:tabs>
                <w:tab w:val="left" w:pos="220"/>
              </w:tabs>
              <w:spacing w:before="2" w:after="0" w:line="364" w:lineRule="auto"/>
              <w:ind w:left="37" w:right="-15" w:firstLine="0"/>
              <w:jc w:val="lef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pacing w:val="5"/>
                <w:sz w:val="18"/>
              </w:rPr>
              <w:t xml:space="preserve">关键员工流失率控制在 </w:t>
            </w:r>
            <w:r>
              <w:rPr>
                <w:rFonts w:hint="eastAsia" w:ascii="宋体" w:hAnsi="宋体" w:eastAsia="宋体" w:cs="宋体"/>
                <w:sz w:val="18"/>
              </w:rPr>
              <w:t>20%以内</w:t>
            </w:r>
          </w:p>
          <w:p>
            <w:pPr>
              <w:pStyle w:val="9"/>
              <w:numPr>
                <w:ilvl w:val="0"/>
                <w:numId w:val="12"/>
              </w:numPr>
              <w:tabs>
                <w:tab w:val="left" w:pos="220"/>
              </w:tabs>
              <w:spacing w:before="0" w:after="0" w:line="230" w:lineRule="exact"/>
              <w:ind w:left="219" w:right="0" w:hanging="183"/>
              <w:jc w:val="lef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</w:rPr>
              <w:t>提高员工对公司满意度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0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"/>
              <w:rPr>
                <w:rFonts w:hint="eastAsia" w:ascii="宋体" w:hAnsi="宋体" w:eastAsia="宋体" w:cs="宋体"/>
                <w:b/>
                <w:sz w:val="13"/>
              </w:rPr>
            </w:pPr>
          </w:p>
          <w:p>
            <w:pPr>
              <w:pStyle w:val="9"/>
              <w:spacing w:line="364" w:lineRule="auto"/>
              <w:ind w:left="451" w:right="71" w:hanging="361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成本费用控制</w:t>
            </w:r>
          </w:p>
        </w:tc>
        <w:tc>
          <w:tcPr>
            <w:tcW w:w="5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"/>
              <w:rPr>
                <w:rFonts w:hint="eastAsia" w:ascii="宋体" w:hAnsi="宋体" w:eastAsia="宋体" w:cs="宋体"/>
                <w:b/>
                <w:sz w:val="13"/>
              </w:rPr>
            </w:pPr>
          </w:p>
          <w:p>
            <w:pPr>
              <w:pStyle w:val="9"/>
              <w:numPr>
                <w:ilvl w:val="0"/>
                <w:numId w:val="13"/>
              </w:numPr>
              <w:tabs>
                <w:tab w:val="left" w:pos="221"/>
              </w:tabs>
              <w:spacing w:before="0" w:after="0" w:line="240" w:lineRule="auto"/>
              <w:ind w:left="220" w:right="0" w:hanging="183"/>
              <w:jc w:val="lef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</w:rPr>
              <w:t>根据公司人力资源现状及需求情况,编制人力资源管理各项预算</w:t>
            </w:r>
          </w:p>
          <w:p>
            <w:pPr>
              <w:pStyle w:val="9"/>
              <w:numPr>
                <w:ilvl w:val="0"/>
                <w:numId w:val="13"/>
              </w:numPr>
              <w:tabs>
                <w:tab w:val="left" w:pos="221"/>
              </w:tabs>
              <w:spacing w:before="120" w:after="0" w:line="240" w:lineRule="auto"/>
              <w:ind w:left="220" w:right="0" w:hanging="184"/>
              <w:jc w:val="lef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</w:rPr>
              <w:t>实施人力资源预算,并对招聘、培训等人力成本进行控制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numPr>
                <w:ilvl w:val="0"/>
                <w:numId w:val="14"/>
              </w:numPr>
              <w:tabs>
                <w:tab w:val="left" w:pos="220"/>
              </w:tabs>
              <w:spacing w:before="2" w:after="0" w:line="364" w:lineRule="auto"/>
              <w:ind w:left="37" w:right="-15" w:firstLine="0"/>
              <w:jc w:val="lef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pacing w:val="4"/>
                <w:sz w:val="18"/>
              </w:rPr>
              <w:t>确保人力资源预算与公司预算</w:t>
            </w:r>
            <w:r>
              <w:rPr>
                <w:rFonts w:hint="eastAsia" w:ascii="宋体" w:hAnsi="宋体" w:eastAsia="宋体" w:cs="宋体"/>
                <w:spacing w:val="-3"/>
                <w:sz w:val="18"/>
              </w:rPr>
              <w:t>相符</w:t>
            </w:r>
          </w:p>
          <w:p>
            <w:pPr>
              <w:pStyle w:val="9"/>
              <w:numPr>
                <w:ilvl w:val="0"/>
                <w:numId w:val="14"/>
              </w:numPr>
              <w:tabs>
                <w:tab w:val="left" w:pos="220"/>
              </w:tabs>
              <w:spacing w:before="0" w:after="0" w:line="230" w:lineRule="exact"/>
              <w:ind w:left="220" w:right="0" w:hanging="183"/>
              <w:jc w:val="lef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</w:rPr>
              <w:t xml:space="preserve">人力成本总额控制率达到 </w:t>
            </w:r>
            <w:r>
              <w:rPr>
                <w:rFonts w:hint="eastAsia" w:ascii="宋体" w:hAnsi="宋体" w:eastAsia="宋体" w:cs="宋体"/>
                <w:sz w:val="18"/>
              </w:rPr>
              <w:t>100%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0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"/>
              <w:rPr>
                <w:rFonts w:hint="eastAsia" w:ascii="宋体" w:hAnsi="宋体" w:eastAsia="宋体" w:cs="宋体"/>
                <w:b/>
                <w:sz w:val="13"/>
              </w:rPr>
            </w:pPr>
          </w:p>
          <w:p>
            <w:pPr>
              <w:pStyle w:val="9"/>
              <w:spacing w:line="364" w:lineRule="auto"/>
              <w:ind w:left="451" w:right="71" w:hanging="361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部门内部管理</w:t>
            </w:r>
          </w:p>
        </w:tc>
        <w:tc>
          <w:tcPr>
            <w:tcW w:w="5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numPr>
                <w:ilvl w:val="0"/>
                <w:numId w:val="15"/>
              </w:numPr>
              <w:tabs>
                <w:tab w:val="left" w:pos="221"/>
              </w:tabs>
              <w:spacing w:before="2" w:after="0" w:line="240" w:lineRule="auto"/>
              <w:ind w:left="220" w:right="0" w:hanging="183"/>
              <w:jc w:val="lef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</w:rPr>
              <w:t>对本部门员工进行培训、考核工作</w:t>
            </w:r>
          </w:p>
          <w:p>
            <w:pPr>
              <w:pStyle w:val="9"/>
              <w:numPr>
                <w:ilvl w:val="0"/>
                <w:numId w:val="15"/>
              </w:numPr>
              <w:tabs>
                <w:tab w:val="left" w:pos="221"/>
              </w:tabs>
              <w:spacing w:before="0" w:after="0" w:line="350" w:lineRule="atLeast"/>
              <w:ind w:left="37" w:right="2" w:firstLine="0"/>
              <w:jc w:val="lef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对本部门员工进行监督、指导及职业规划引导工作,确保本部门工作</w:t>
            </w:r>
            <w:r>
              <w:rPr>
                <w:rFonts w:hint="eastAsia" w:ascii="宋体" w:hAnsi="宋体" w:eastAsia="宋体" w:cs="宋体"/>
                <w:spacing w:val="-3"/>
                <w:sz w:val="18"/>
              </w:rPr>
              <w:t>的顺利开展及稳定性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rFonts w:hint="eastAsia" w:ascii="宋体" w:hAnsi="宋体" w:eastAsia="宋体" w:cs="宋体"/>
                <w:b/>
                <w:sz w:val="18"/>
              </w:rPr>
            </w:pPr>
          </w:p>
          <w:p>
            <w:pPr>
              <w:pStyle w:val="9"/>
              <w:spacing w:before="122"/>
              <w:ind w:left="37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1.</w:t>
            </w:r>
            <w:r>
              <w:rPr>
                <w:rFonts w:hint="eastAsia" w:ascii="宋体" w:hAnsi="宋体" w:eastAsia="宋体" w:cs="宋体"/>
                <w:spacing w:val="-6"/>
                <w:sz w:val="18"/>
              </w:rPr>
              <w:t xml:space="preserve">人力资源工作完成率达到 </w:t>
            </w:r>
            <w:r>
              <w:rPr>
                <w:rFonts w:hint="eastAsia" w:ascii="宋体" w:hAnsi="宋体" w:eastAsia="宋体" w:cs="宋体"/>
                <w:sz w:val="18"/>
              </w:rPr>
              <w:t>100%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9361" w:type="dxa"/>
            <w:gridSpan w:val="6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6"/>
              <w:rPr>
                <w:rFonts w:hint="eastAsia" w:ascii="宋体" w:hAnsi="宋体" w:eastAsia="宋体" w:cs="宋体"/>
                <w:b/>
                <w:sz w:val="15"/>
              </w:rPr>
            </w:pPr>
          </w:p>
          <w:p>
            <w:pPr>
              <w:pStyle w:val="9"/>
              <w:spacing w:before="1"/>
              <w:ind w:left="28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部门负责人签字：</w:t>
            </w:r>
          </w:p>
        </w:tc>
      </w:tr>
    </w:tbl>
    <w:p>
      <w:pPr>
        <w:spacing w:after="0"/>
        <w:rPr>
          <w:rFonts w:hint="eastAsia" w:ascii="宋体" w:hAnsi="宋体" w:eastAsia="宋体" w:cs="宋体"/>
          <w:sz w:val="18"/>
        </w:rPr>
        <w:sectPr>
          <w:pgSz w:w="11900" w:h="16840"/>
          <w:pgMar w:top="1460" w:right="280" w:bottom="280" w:left="400" w:header="933" w:footer="0" w:gutter="0"/>
        </w:sectPr>
      </w:pPr>
    </w:p>
    <w:p>
      <w:pPr>
        <w:pStyle w:val="3"/>
        <w:tabs>
          <w:tab w:val="left" w:pos="2032"/>
        </w:tabs>
        <w:spacing w:before="68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二、</w:t>
      </w:r>
      <w:r>
        <w:rPr>
          <w:rFonts w:hint="eastAsia" w:ascii="宋体" w:hAnsi="宋体" w:eastAsia="宋体" w:cs="宋体"/>
          <w:w w:val="105"/>
        </w:rPr>
        <w:tab/>
      </w:r>
      <w:r>
        <w:rPr>
          <w:rFonts w:hint="eastAsia" w:ascii="宋体" w:hAnsi="宋体" w:eastAsia="宋体" w:cs="宋体"/>
          <w:w w:val="105"/>
        </w:rPr>
        <w:t>HRBP</w:t>
      </w:r>
      <w:r>
        <w:rPr>
          <w:rFonts w:hint="eastAsia" w:ascii="宋体" w:hAnsi="宋体" w:eastAsia="宋体" w:cs="宋体"/>
          <w:spacing w:val="-54"/>
          <w:w w:val="105"/>
        </w:rPr>
        <w:t xml:space="preserve"> </w:t>
      </w:r>
      <w:r>
        <w:rPr>
          <w:rFonts w:hint="eastAsia" w:ascii="宋体" w:hAnsi="宋体" w:eastAsia="宋体" w:cs="宋体"/>
          <w:w w:val="105"/>
        </w:rPr>
        <w:t>职级职责标准</w:t>
      </w:r>
    </w:p>
    <w:p>
      <w:pPr>
        <w:pStyle w:val="4"/>
        <w:spacing w:before="12"/>
        <w:rPr>
          <w:rFonts w:hint="eastAsia" w:ascii="宋体" w:hAnsi="宋体" w:eastAsia="宋体" w:cs="宋体"/>
          <w:b/>
          <w:sz w:val="13"/>
        </w:rPr>
      </w:pPr>
    </w:p>
    <w:p>
      <w:pPr>
        <w:spacing w:before="72"/>
        <w:ind w:left="3060" w:right="3050" w:firstLine="0"/>
        <w:jc w:val="center"/>
        <w:rPr>
          <w:rFonts w:hint="eastAsia" w:ascii="宋体" w:hAnsi="宋体" w:eastAsia="宋体" w:cs="宋体"/>
          <w:b/>
          <w:sz w:val="23"/>
        </w:rPr>
      </w:pPr>
      <w:r>
        <w:rPr>
          <w:rFonts w:hint="eastAsia" w:ascii="宋体" w:hAnsi="宋体" w:eastAsia="宋体" w:cs="宋体"/>
          <w:b/>
          <w:w w:val="105"/>
          <w:sz w:val="23"/>
        </w:rPr>
        <w:t>HRBP 类标准层级差异概览</w:t>
      </w:r>
    </w:p>
    <w:p>
      <w:pPr>
        <w:pStyle w:val="4"/>
        <w:spacing w:before="12"/>
        <w:rPr>
          <w:rFonts w:hint="eastAsia" w:ascii="宋体" w:hAnsi="宋体" w:eastAsia="宋体" w:cs="宋体"/>
          <w:b/>
          <w:sz w:val="10"/>
        </w:rPr>
      </w:pPr>
    </w:p>
    <w:tbl>
      <w:tblPr>
        <w:tblStyle w:val="5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1138"/>
        <w:gridCol w:w="1133"/>
        <w:gridCol w:w="1843"/>
        <w:gridCol w:w="1843"/>
        <w:gridCol w:w="1699"/>
        <w:gridCol w:w="24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21" w:type="dxa"/>
            <w:gridSpan w:val="3"/>
          </w:tcPr>
          <w:p>
            <w:pPr>
              <w:pStyle w:val="9"/>
              <w:rPr>
                <w:rFonts w:hint="eastAsia" w:ascii="宋体" w:hAnsi="宋体" w:eastAsia="宋体" w:cs="宋体"/>
                <w:b/>
                <w:sz w:val="10"/>
              </w:rPr>
            </w:pPr>
          </w:p>
          <w:p>
            <w:pPr>
              <w:pStyle w:val="9"/>
              <w:ind w:left="1391" w:right="1379"/>
              <w:jc w:val="center"/>
              <w:rPr>
                <w:rFonts w:hint="eastAsia" w:ascii="宋体" w:hAnsi="宋体" w:eastAsia="宋体" w:cs="宋体"/>
                <w:sz w:val="15"/>
              </w:rPr>
            </w:pPr>
            <w:r>
              <w:rPr>
                <w:rFonts w:hint="eastAsia" w:ascii="宋体" w:hAnsi="宋体" w:eastAsia="宋体" w:cs="宋体"/>
                <w:sz w:val="15"/>
              </w:rPr>
              <w:t>维度</w:t>
            </w:r>
          </w:p>
        </w:tc>
        <w:tc>
          <w:tcPr>
            <w:tcW w:w="1843" w:type="dxa"/>
          </w:tcPr>
          <w:p>
            <w:pPr>
              <w:pStyle w:val="9"/>
              <w:rPr>
                <w:rFonts w:hint="eastAsia" w:ascii="宋体" w:hAnsi="宋体" w:eastAsia="宋体" w:cs="宋体"/>
                <w:b/>
                <w:sz w:val="10"/>
              </w:rPr>
            </w:pPr>
          </w:p>
          <w:p>
            <w:pPr>
              <w:pStyle w:val="9"/>
              <w:ind w:left="222" w:right="220"/>
              <w:jc w:val="center"/>
              <w:rPr>
                <w:rFonts w:hint="eastAsia" w:ascii="宋体" w:hAnsi="宋体" w:eastAsia="宋体" w:cs="宋体"/>
                <w:sz w:val="15"/>
              </w:rPr>
            </w:pPr>
            <w:r>
              <w:rPr>
                <w:rFonts w:hint="eastAsia" w:ascii="宋体" w:hAnsi="宋体" w:eastAsia="宋体" w:cs="宋体"/>
                <w:sz w:val="15"/>
              </w:rPr>
              <w:t>一级</w:t>
            </w:r>
          </w:p>
        </w:tc>
        <w:tc>
          <w:tcPr>
            <w:tcW w:w="1843" w:type="dxa"/>
          </w:tcPr>
          <w:p>
            <w:pPr>
              <w:pStyle w:val="9"/>
              <w:rPr>
                <w:rFonts w:hint="eastAsia" w:ascii="宋体" w:hAnsi="宋体" w:eastAsia="宋体" w:cs="宋体"/>
                <w:b/>
                <w:sz w:val="10"/>
              </w:rPr>
            </w:pPr>
          </w:p>
          <w:p>
            <w:pPr>
              <w:pStyle w:val="9"/>
              <w:ind w:left="222" w:right="219"/>
              <w:jc w:val="center"/>
              <w:rPr>
                <w:rFonts w:hint="eastAsia" w:ascii="宋体" w:hAnsi="宋体" w:eastAsia="宋体" w:cs="宋体"/>
                <w:sz w:val="15"/>
              </w:rPr>
            </w:pPr>
            <w:r>
              <w:rPr>
                <w:rFonts w:hint="eastAsia" w:ascii="宋体" w:hAnsi="宋体" w:eastAsia="宋体" w:cs="宋体"/>
                <w:sz w:val="15"/>
              </w:rPr>
              <w:t>二级</w:t>
            </w:r>
          </w:p>
        </w:tc>
        <w:tc>
          <w:tcPr>
            <w:tcW w:w="1699" w:type="dxa"/>
          </w:tcPr>
          <w:p>
            <w:pPr>
              <w:pStyle w:val="9"/>
              <w:rPr>
                <w:rFonts w:hint="eastAsia" w:ascii="宋体" w:hAnsi="宋体" w:eastAsia="宋体" w:cs="宋体"/>
                <w:b/>
                <w:sz w:val="10"/>
              </w:rPr>
            </w:pPr>
          </w:p>
          <w:p>
            <w:pPr>
              <w:pStyle w:val="9"/>
              <w:ind w:left="302" w:right="297"/>
              <w:jc w:val="center"/>
              <w:rPr>
                <w:rFonts w:hint="eastAsia" w:ascii="宋体" w:hAnsi="宋体" w:eastAsia="宋体" w:cs="宋体"/>
                <w:sz w:val="15"/>
              </w:rPr>
            </w:pPr>
            <w:r>
              <w:rPr>
                <w:rFonts w:hint="eastAsia" w:ascii="宋体" w:hAnsi="宋体" w:eastAsia="宋体" w:cs="宋体"/>
                <w:sz w:val="15"/>
              </w:rPr>
              <w:t>三级</w:t>
            </w:r>
          </w:p>
        </w:tc>
        <w:tc>
          <w:tcPr>
            <w:tcW w:w="2472" w:type="dxa"/>
          </w:tcPr>
          <w:p>
            <w:pPr>
              <w:pStyle w:val="9"/>
              <w:rPr>
                <w:rFonts w:hint="eastAsia" w:ascii="宋体" w:hAnsi="宋体" w:eastAsia="宋体" w:cs="宋体"/>
                <w:b/>
                <w:sz w:val="10"/>
              </w:rPr>
            </w:pPr>
          </w:p>
          <w:p>
            <w:pPr>
              <w:pStyle w:val="9"/>
              <w:ind w:left="107" w:right="93"/>
              <w:jc w:val="center"/>
              <w:rPr>
                <w:rFonts w:hint="eastAsia" w:ascii="宋体" w:hAnsi="宋体" w:eastAsia="宋体" w:cs="宋体"/>
                <w:sz w:val="15"/>
              </w:rPr>
            </w:pPr>
            <w:r>
              <w:rPr>
                <w:rFonts w:hint="eastAsia" w:ascii="宋体" w:hAnsi="宋体" w:eastAsia="宋体" w:cs="宋体"/>
                <w:sz w:val="15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850" w:type="dxa"/>
            <w:vMerge w:val="restart"/>
          </w:tcPr>
          <w:p>
            <w:pPr>
              <w:pStyle w:val="9"/>
              <w:rPr>
                <w:rFonts w:hint="eastAsia" w:ascii="宋体" w:hAnsi="宋体" w:eastAsia="宋体" w:cs="宋体"/>
                <w:b/>
                <w:sz w:val="14"/>
              </w:rPr>
            </w:pPr>
          </w:p>
          <w:p>
            <w:pPr>
              <w:pStyle w:val="9"/>
              <w:rPr>
                <w:rFonts w:hint="eastAsia" w:ascii="宋体" w:hAnsi="宋体" w:eastAsia="宋体" w:cs="宋体"/>
                <w:b/>
                <w:sz w:val="14"/>
              </w:rPr>
            </w:pPr>
          </w:p>
          <w:p>
            <w:pPr>
              <w:pStyle w:val="9"/>
              <w:rPr>
                <w:rFonts w:hint="eastAsia" w:ascii="宋体" w:hAnsi="宋体" w:eastAsia="宋体" w:cs="宋体"/>
                <w:b/>
                <w:sz w:val="14"/>
              </w:rPr>
            </w:pPr>
          </w:p>
          <w:p>
            <w:pPr>
              <w:pStyle w:val="9"/>
              <w:rPr>
                <w:rFonts w:hint="eastAsia" w:ascii="宋体" w:hAnsi="宋体" w:eastAsia="宋体" w:cs="宋体"/>
                <w:b/>
                <w:sz w:val="14"/>
              </w:rPr>
            </w:pPr>
          </w:p>
          <w:p>
            <w:pPr>
              <w:pStyle w:val="9"/>
              <w:spacing w:before="126"/>
              <w:ind w:left="127"/>
              <w:rPr>
                <w:rFonts w:hint="eastAsia" w:ascii="宋体" w:hAnsi="宋体" w:eastAsia="宋体" w:cs="宋体"/>
                <w:sz w:val="15"/>
              </w:rPr>
            </w:pPr>
            <w:r>
              <w:rPr>
                <w:rFonts w:hint="eastAsia" w:ascii="宋体" w:hAnsi="宋体" w:eastAsia="宋体" w:cs="宋体"/>
                <w:sz w:val="15"/>
              </w:rPr>
              <w:t>绩效贡献</w:t>
            </w:r>
          </w:p>
        </w:tc>
        <w:tc>
          <w:tcPr>
            <w:tcW w:w="1138" w:type="dxa"/>
            <w:vMerge w:val="restart"/>
          </w:tcPr>
          <w:p>
            <w:pPr>
              <w:pStyle w:val="9"/>
              <w:rPr>
                <w:rFonts w:hint="eastAsia" w:ascii="宋体" w:hAnsi="宋体" w:eastAsia="宋体" w:cs="宋体"/>
                <w:b/>
                <w:sz w:val="14"/>
              </w:rPr>
            </w:pPr>
          </w:p>
          <w:p>
            <w:pPr>
              <w:pStyle w:val="9"/>
              <w:rPr>
                <w:rFonts w:hint="eastAsia" w:ascii="宋体" w:hAnsi="宋体" w:eastAsia="宋体" w:cs="宋体"/>
                <w:b/>
                <w:sz w:val="14"/>
              </w:rPr>
            </w:pPr>
          </w:p>
          <w:p>
            <w:pPr>
              <w:pStyle w:val="9"/>
              <w:spacing w:before="10"/>
              <w:rPr>
                <w:rFonts w:hint="eastAsia" w:ascii="宋体" w:hAnsi="宋体" w:eastAsia="宋体" w:cs="宋体"/>
                <w:b/>
                <w:sz w:val="19"/>
              </w:rPr>
            </w:pPr>
          </w:p>
          <w:p>
            <w:pPr>
              <w:pStyle w:val="9"/>
              <w:spacing w:before="1"/>
              <w:ind w:left="99" w:right="89"/>
              <w:jc w:val="center"/>
              <w:rPr>
                <w:rFonts w:hint="eastAsia" w:ascii="宋体" w:hAnsi="宋体" w:eastAsia="宋体" w:cs="宋体"/>
                <w:sz w:val="15"/>
              </w:rPr>
            </w:pPr>
            <w:r>
              <w:rPr>
                <w:rFonts w:hint="eastAsia" w:ascii="宋体" w:hAnsi="宋体" w:eastAsia="宋体" w:cs="宋体"/>
                <w:sz w:val="15"/>
              </w:rPr>
              <w:t>责任</w:t>
            </w:r>
          </w:p>
        </w:tc>
        <w:tc>
          <w:tcPr>
            <w:tcW w:w="1133" w:type="dxa"/>
          </w:tcPr>
          <w:p>
            <w:pPr>
              <w:pStyle w:val="9"/>
              <w:rPr>
                <w:rFonts w:hint="eastAsia" w:ascii="宋体" w:hAnsi="宋体" w:eastAsia="宋体" w:cs="宋体"/>
                <w:b/>
                <w:sz w:val="14"/>
              </w:rPr>
            </w:pPr>
          </w:p>
          <w:p>
            <w:pPr>
              <w:pStyle w:val="9"/>
              <w:spacing w:before="1"/>
              <w:rPr>
                <w:rFonts w:hint="eastAsia" w:ascii="宋体" w:hAnsi="宋体" w:eastAsia="宋体" w:cs="宋体"/>
                <w:b/>
                <w:sz w:val="15"/>
              </w:rPr>
            </w:pPr>
          </w:p>
          <w:p>
            <w:pPr>
              <w:pStyle w:val="9"/>
              <w:ind w:left="168" w:right="164"/>
              <w:jc w:val="center"/>
              <w:rPr>
                <w:rFonts w:hint="eastAsia" w:ascii="宋体" w:hAnsi="宋体" w:eastAsia="宋体" w:cs="宋体"/>
                <w:sz w:val="15"/>
              </w:rPr>
            </w:pPr>
            <w:r>
              <w:rPr>
                <w:rFonts w:hint="eastAsia" w:ascii="宋体" w:hAnsi="宋体" w:eastAsia="宋体" w:cs="宋体"/>
                <w:sz w:val="15"/>
              </w:rPr>
              <w:t>影响范围</w:t>
            </w:r>
          </w:p>
        </w:tc>
        <w:tc>
          <w:tcPr>
            <w:tcW w:w="1843" w:type="dxa"/>
          </w:tcPr>
          <w:p>
            <w:pPr>
              <w:pStyle w:val="9"/>
              <w:rPr>
                <w:rFonts w:hint="eastAsia" w:ascii="宋体" w:hAnsi="宋体" w:eastAsia="宋体" w:cs="宋体"/>
                <w:b/>
                <w:sz w:val="14"/>
              </w:rPr>
            </w:pPr>
          </w:p>
          <w:p>
            <w:pPr>
              <w:pStyle w:val="9"/>
              <w:spacing w:before="1"/>
              <w:rPr>
                <w:rFonts w:hint="eastAsia" w:ascii="宋体" w:hAnsi="宋体" w:eastAsia="宋体" w:cs="宋体"/>
                <w:b/>
                <w:sz w:val="15"/>
              </w:rPr>
            </w:pPr>
          </w:p>
          <w:p>
            <w:pPr>
              <w:pStyle w:val="9"/>
              <w:ind w:left="222" w:right="220"/>
              <w:jc w:val="center"/>
              <w:rPr>
                <w:rFonts w:hint="eastAsia" w:ascii="宋体" w:hAnsi="宋体" w:eastAsia="宋体" w:cs="宋体"/>
                <w:sz w:val="15"/>
              </w:rPr>
            </w:pPr>
            <w:r>
              <w:rPr>
                <w:rFonts w:hint="eastAsia" w:ascii="宋体" w:hAnsi="宋体" w:eastAsia="宋体" w:cs="宋体"/>
                <w:sz w:val="15"/>
              </w:rPr>
              <w:t>例行性工作</w:t>
            </w:r>
          </w:p>
        </w:tc>
        <w:tc>
          <w:tcPr>
            <w:tcW w:w="1843" w:type="dxa"/>
          </w:tcPr>
          <w:p>
            <w:pPr>
              <w:pStyle w:val="9"/>
              <w:rPr>
                <w:rFonts w:hint="eastAsia" w:ascii="宋体" w:hAnsi="宋体" w:eastAsia="宋体" w:cs="宋体"/>
                <w:b/>
                <w:sz w:val="14"/>
              </w:rPr>
            </w:pPr>
          </w:p>
          <w:p>
            <w:pPr>
              <w:pStyle w:val="9"/>
              <w:spacing w:before="1"/>
              <w:rPr>
                <w:rFonts w:hint="eastAsia" w:ascii="宋体" w:hAnsi="宋体" w:eastAsia="宋体" w:cs="宋体"/>
                <w:b/>
                <w:sz w:val="15"/>
              </w:rPr>
            </w:pPr>
          </w:p>
          <w:p>
            <w:pPr>
              <w:pStyle w:val="9"/>
              <w:ind w:left="222" w:right="219"/>
              <w:jc w:val="center"/>
              <w:rPr>
                <w:rFonts w:hint="eastAsia" w:ascii="宋体" w:hAnsi="宋体" w:eastAsia="宋体" w:cs="宋体"/>
                <w:sz w:val="15"/>
              </w:rPr>
            </w:pPr>
            <w:r>
              <w:rPr>
                <w:rFonts w:hint="eastAsia" w:ascii="宋体" w:hAnsi="宋体" w:eastAsia="宋体" w:cs="宋体"/>
                <w:sz w:val="15"/>
              </w:rPr>
              <w:t>HR 流程运作</w:t>
            </w:r>
          </w:p>
        </w:tc>
        <w:tc>
          <w:tcPr>
            <w:tcW w:w="1699" w:type="dxa"/>
          </w:tcPr>
          <w:p>
            <w:pPr>
              <w:pStyle w:val="9"/>
              <w:spacing w:before="61"/>
              <w:ind w:left="172" w:hanging="68"/>
              <w:rPr>
                <w:rFonts w:hint="eastAsia" w:ascii="宋体" w:hAnsi="宋体" w:eastAsia="宋体" w:cs="宋体"/>
                <w:sz w:val="15"/>
              </w:rPr>
            </w:pPr>
            <w:r>
              <w:rPr>
                <w:rFonts w:hint="eastAsia" w:ascii="宋体" w:hAnsi="宋体" w:eastAsia="宋体" w:cs="宋体"/>
                <w:sz w:val="15"/>
              </w:rPr>
              <w:t>HR 解决方案实施，并管</w:t>
            </w:r>
          </w:p>
          <w:p>
            <w:pPr>
              <w:pStyle w:val="9"/>
              <w:spacing w:before="2" w:line="310" w:lineRule="atLeast"/>
              <w:ind w:left="622" w:right="164" w:hanging="450"/>
              <w:rPr>
                <w:rFonts w:hint="eastAsia" w:ascii="宋体" w:hAnsi="宋体" w:eastAsia="宋体" w:cs="宋体"/>
                <w:sz w:val="15"/>
              </w:rPr>
            </w:pPr>
            <w:r>
              <w:rPr>
                <w:rFonts w:hint="eastAsia" w:ascii="宋体" w:hAnsi="宋体" w:eastAsia="宋体" w:cs="宋体"/>
                <w:sz w:val="15"/>
              </w:rPr>
              <w:t>理和运作例行人力资源流程</w:t>
            </w:r>
          </w:p>
        </w:tc>
        <w:tc>
          <w:tcPr>
            <w:tcW w:w="2472" w:type="dxa"/>
          </w:tcPr>
          <w:p>
            <w:pPr>
              <w:pStyle w:val="9"/>
              <w:spacing w:before="9"/>
              <w:rPr>
                <w:rFonts w:hint="eastAsia" w:ascii="宋体" w:hAnsi="宋体" w:eastAsia="宋体" w:cs="宋体"/>
                <w:b/>
                <w:sz w:val="16"/>
              </w:rPr>
            </w:pPr>
          </w:p>
          <w:p>
            <w:pPr>
              <w:pStyle w:val="9"/>
              <w:spacing w:line="388" w:lineRule="auto"/>
              <w:ind w:left="563" w:right="93" w:hanging="454"/>
              <w:rPr>
                <w:rFonts w:hint="eastAsia" w:ascii="宋体" w:hAnsi="宋体" w:eastAsia="宋体" w:cs="宋体"/>
                <w:sz w:val="15"/>
              </w:rPr>
            </w:pPr>
            <w:r>
              <w:rPr>
                <w:rFonts w:hint="eastAsia" w:ascii="宋体" w:hAnsi="宋体" w:eastAsia="宋体" w:cs="宋体"/>
                <w:sz w:val="15"/>
              </w:rPr>
              <w:t>HR</w:t>
            </w:r>
            <w:r>
              <w:rPr>
                <w:rFonts w:hint="eastAsia" w:ascii="宋体" w:hAnsi="宋体" w:eastAsia="宋体" w:cs="宋体"/>
                <w:spacing w:val="-11"/>
                <w:sz w:val="15"/>
              </w:rPr>
              <w:t xml:space="preserve"> 解决方案集成设计，并监控和管</w:t>
            </w:r>
            <w:r>
              <w:rPr>
                <w:rFonts w:hint="eastAsia" w:ascii="宋体" w:hAnsi="宋体" w:eastAsia="宋体" w:cs="宋体"/>
                <w:sz w:val="15"/>
              </w:rPr>
              <w:t>理例行人力资源流程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850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138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133" w:type="dxa"/>
          </w:tcPr>
          <w:p>
            <w:pPr>
              <w:pStyle w:val="9"/>
              <w:spacing w:before="1"/>
              <w:rPr>
                <w:rFonts w:hint="eastAsia" w:ascii="宋体" w:hAnsi="宋体" w:eastAsia="宋体" w:cs="宋体"/>
                <w:b/>
                <w:sz w:val="11"/>
              </w:rPr>
            </w:pPr>
          </w:p>
          <w:p>
            <w:pPr>
              <w:pStyle w:val="9"/>
              <w:ind w:left="168" w:right="164"/>
              <w:jc w:val="center"/>
              <w:rPr>
                <w:rFonts w:hint="eastAsia" w:ascii="宋体" w:hAnsi="宋体" w:eastAsia="宋体" w:cs="宋体"/>
                <w:sz w:val="15"/>
              </w:rPr>
            </w:pPr>
            <w:r>
              <w:rPr>
                <w:rFonts w:hint="eastAsia" w:ascii="宋体" w:hAnsi="宋体" w:eastAsia="宋体" w:cs="宋体"/>
                <w:sz w:val="15"/>
              </w:rPr>
              <w:t>角色作用</w:t>
            </w:r>
          </w:p>
        </w:tc>
        <w:tc>
          <w:tcPr>
            <w:tcW w:w="1843" w:type="dxa"/>
          </w:tcPr>
          <w:p>
            <w:pPr>
              <w:pStyle w:val="9"/>
              <w:spacing w:before="1"/>
              <w:rPr>
                <w:rFonts w:hint="eastAsia" w:ascii="宋体" w:hAnsi="宋体" w:eastAsia="宋体" w:cs="宋体"/>
                <w:b/>
                <w:sz w:val="11"/>
              </w:rPr>
            </w:pPr>
          </w:p>
          <w:p>
            <w:pPr>
              <w:pStyle w:val="9"/>
              <w:ind w:left="222" w:right="220"/>
              <w:jc w:val="center"/>
              <w:rPr>
                <w:rFonts w:hint="eastAsia" w:ascii="宋体" w:hAnsi="宋体" w:eastAsia="宋体" w:cs="宋体"/>
                <w:sz w:val="15"/>
              </w:rPr>
            </w:pPr>
            <w:r>
              <w:rPr>
                <w:rFonts w:hint="eastAsia" w:ascii="宋体" w:hAnsi="宋体" w:eastAsia="宋体" w:cs="宋体"/>
                <w:sz w:val="15"/>
              </w:rPr>
              <w:t>在指导下</w:t>
            </w:r>
          </w:p>
        </w:tc>
        <w:tc>
          <w:tcPr>
            <w:tcW w:w="1843" w:type="dxa"/>
          </w:tcPr>
          <w:p>
            <w:pPr>
              <w:pStyle w:val="9"/>
              <w:spacing w:before="1"/>
              <w:rPr>
                <w:rFonts w:hint="eastAsia" w:ascii="宋体" w:hAnsi="宋体" w:eastAsia="宋体" w:cs="宋体"/>
                <w:b/>
                <w:sz w:val="11"/>
              </w:rPr>
            </w:pPr>
          </w:p>
          <w:p>
            <w:pPr>
              <w:pStyle w:val="9"/>
              <w:ind w:left="222" w:right="219"/>
              <w:jc w:val="center"/>
              <w:rPr>
                <w:rFonts w:hint="eastAsia" w:ascii="宋体" w:hAnsi="宋体" w:eastAsia="宋体" w:cs="宋体"/>
                <w:sz w:val="15"/>
              </w:rPr>
            </w:pPr>
            <w:r>
              <w:rPr>
                <w:rFonts w:hint="eastAsia" w:ascii="宋体" w:hAnsi="宋体" w:eastAsia="宋体" w:cs="宋体"/>
                <w:sz w:val="15"/>
              </w:rPr>
              <w:t>独立执行</w:t>
            </w:r>
          </w:p>
        </w:tc>
        <w:tc>
          <w:tcPr>
            <w:tcW w:w="1699" w:type="dxa"/>
          </w:tcPr>
          <w:p>
            <w:pPr>
              <w:pStyle w:val="9"/>
              <w:spacing w:before="1"/>
              <w:rPr>
                <w:rFonts w:hint="eastAsia" w:ascii="宋体" w:hAnsi="宋体" w:eastAsia="宋体" w:cs="宋体"/>
                <w:b/>
                <w:sz w:val="11"/>
              </w:rPr>
            </w:pPr>
          </w:p>
          <w:p>
            <w:pPr>
              <w:pStyle w:val="9"/>
              <w:ind w:left="302" w:right="297"/>
              <w:jc w:val="center"/>
              <w:rPr>
                <w:rFonts w:hint="eastAsia" w:ascii="宋体" w:hAnsi="宋体" w:eastAsia="宋体" w:cs="宋体"/>
                <w:sz w:val="15"/>
              </w:rPr>
            </w:pPr>
            <w:r>
              <w:rPr>
                <w:rFonts w:hint="eastAsia" w:ascii="宋体" w:hAnsi="宋体" w:eastAsia="宋体" w:cs="宋体"/>
                <w:sz w:val="15"/>
              </w:rPr>
              <w:t>主导实施</w:t>
            </w:r>
          </w:p>
        </w:tc>
        <w:tc>
          <w:tcPr>
            <w:tcW w:w="2472" w:type="dxa"/>
          </w:tcPr>
          <w:p>
            <w:pPr>
              <w:pStyle w:val="9"/>
              <w:spacing w:before="1"/>
              <w:rPr>
                <w:rFonts w:hint="eastAsia" w:ascii="宋体" w:hAnsi="宋体" w:eastAsia="宋体" w:cs="宋体"/>
                <w:b/>
                <w:sz w:val="11"/>
              </w:rPr>
            </w:pPr>
          </w:p>
          <w:p>
            <w:pPr>
              <w:pStyle w:val="9"/>
              <w:ind w:left="107" w:right="93"/>
              <w:jc w:val="center"/>
              <w:rPr>
                <w:rFonts w:hint="eastAsia" w:ascii="宋体" w:hAnsi="宋体" w:eastAsia="宋体" w:cs="宋体"/>
                <w:sz w:val="15"/>
              </w:rPr>
            </w:pPr>
            <w:r>
              <w:rPr>
                <w:rFonts w:hint="eastAsia" w:ascii="宋体" w:hAnsi="宋体" w:eastAsia="宋体" w:cs="宋体"/>
                <w:sz w:val="15"/>
              </w:rPr>
              <w:t>主导设计及推行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50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138" w:type="dxa"/>
          </w:tcPr>
          <w:p>
            <w:pPr>
              <w:pStyle w:val="9"/>
              <w:spacing w:before="4"/>
              <w:rPr>
                <w:rFonts w:hint="eastAsia" w:ascii="宋体" w:hAnsi="宋体" w:eastAsia="宋体" w:cs="宋体"/>
                <w:b/>
                <w:sz w:val="10"/>
              </w:rPr>
            </w:pPr>
          </w:p>
          <w:p>
            <w:pPr>
              <w:pStyle w:val="9"/>
              <w:spacing w:before="1"/>
              <w:ind w:left="99" w:right="89"/>
              <w:jc w:val="center"/>
              <w:rPr>
                <w:rFonts w:hint="eastAsia" w:ascii="宋体" w:hAnsi="宋体" w:eastAsia="宋体" w:cs="宋体"/>
                <w:sz w:val="15"/>
              </w:rPr>
            </w:pPr>
            <w:r>
              <w:rPr>
                <w:rFonts w:hint="eastAsia" w:ascii="宋体" w:hAnsi="宋体" w:eastAsia="宋体" w:cs="宋体"/>
                <w:sz w:val="15"/>
              </w:rPr>
              <w:t>专业回馈</w:t>
            </w:r>
          </w:p>
        </w:tc>
        <w:tc>
          <w:tcPr>
            <w:tcW w:w="1133" w:type="dxa"/>
          </w:tcPr>
          <w:p>
            <w:pPr>
              <w:pStyle w:val="9"/>
              <w:spacing w:before="4"/>
              <w:rPr>
                <w:rFonts w:hint="eastAsia" w:ascii="宋体" w:hAnsi="宋体" w:eastAsia="宋体" w:cs="宋体"/>
                <w:b/>
                <w:sz w:val="10"/>
              </w:rPr>
            </w:pPr>
          </w:p>
          <w:p>
            <w:pPr>
              <w:pStyle w:val="9"/>
              <w:spacing w:before="1"/>
              <w:ind w:left="168" w:right="164"/>
              <w:jc w:val="center"/>
              <w:rPr>
                <w:rFonts w:hint="eastAsia" w:ascii="宋体" w:hAnsi="宋体" w:eastAsia="宋体" w:cs="宋体"/>
                <w:sz w:val="15"/>
              </w:rPr>
            </w:pPr>
            <w:r>
              <w:rPr>
                <w:rFonts w:hint="eastAsia" w:ascii="宋体" w:hAnsi="宋体" w:eastAsia="宋体" w:cs="宋体"/>
                <w:sz w:val="15"/>
              </w:rPr>
              <w:t>——</w:t>
            </w:r>
          </w:p>
        </w:tc>
        <w:tc>
          <w:tcPr>
            <w:tcW w:w="7857" w:type="dxa"/>
            <w:gridSpan w:val="4"/>
          </w:tcPr>
          <w:p>
            <w:pPr>
              <w:pStyle w:val="9"/>
              <w:spacing w:before="4"/>
              <w:rPr>
                <w:rFonts w:hint="eastAsia" w:ascii="宋体" w:hAnsi="宋体" w:eastAsia="宋体" w:cs="宋体"/>
                <w:b/>
                <w:sz w:val="10"/>
              </w:rPr>
            </w:pPr>
          </w:p>
          <w:p>
            <w:pPr>
              <w:pStyle w:val="9"/>
              <w:spacing w:before="1"/>
              <w:ind w:left="3231" w:right="3226"/>
              <w:jc w:val="center"/>
              <w:rPr>
                <w:rFonts w:hint="eastAsia" w:ascii="宋体" w:hAnsi="宋体" w:eastAsia="宋体" w:cs="宋体"/>
                <w:sz w:val="15"/>
              </w:rPr>
            </w:pPr>
            <w:r>
              <w:rPr>
                <w:rFonts w:hint="eastAsia" w:ascii="宋体" w:hAnsi="宋体" w:eastAsia="宋体" w:cs="宋体"/>
                <w:sz w:val="15"/>
              </w:rPr>
              <w:t>专业回馈概览见下表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850" w:type="dxa"/>
            <w:vMerge w:val="restart"/>
          </w:tcPr>
          <w:p>
            <w:pPr>
              <w:pStyle w:val="9"/>
              <w:rPr>
                <w:rFonts w:hint="eastAsia" w:ascii="宋体" w:hAnsi="宋体" w:eastAsia="宋体" w:cs="宋体"/>
                <w:b/>
                <w:sz w:val="14"/>
              </w:rPr>
            </w:pPr>
          </w:p>
          <w:p>
            <w:pPr>
              <w:pStyle w:val="9"/>
              <w:rPr>
                <w:rFonts w:hint="eastAsia" w:ascii="宋体" w:hAnsi="宋体" w:eastAsia="宋体" w:cs="宋体"/>
                <w:b/>
                <w:sz w:val="14"/>
              </w:rPr>
            </w:pPr>
          </w:p>
          <w:p>
            <w:pPr>
              <w:pStyle w:val="9"/>
              <w:rPr>
                <w:rFonts w:hint="eastAsia" w:ascii="宋体" w:hAnsi="宋体" w:eastAsia="宋体" w:cs="宋体"/>
                <w:b/>
                <w:sz w:val="14"/>
              </w:rPr>
            </w:pPr>
          </w:p>
          <w:p>
            <w:pPr>
              <w:pStyle w:val="9"/>
              <w:rPr>
                <w:rFonts w:hint="eastAsia" w:ascii="宋体" w:hAnsi="宋体" w:eastAsia="宋体" w:cs="宋体"/>
                <w:b/>
                <w:sz w:val="14"/>
              </w:rPr>
            </w:pPr>
          </w:p>
          <w:p>
            <w:pPr>
              <w:pStyle w:val="9"/>
              <w:rPr>
                <w:rFonts w:hint="eastAsia" w:ascii="宋体" w:hAnsi="宋体" w:eastAsia="宋体" w:cs="宋体"/>
                <w:b/>
                <w:sz w:val="14"/>
              </w:rPr>
            </w:pPr>
          </w:p>
          <w:p>
            <w:pPr>
              <w:pStyle w:val="9"/>
              <w:rPr>
                <w:rFonts w:hint="eastAsia" w:ascii="宋体" w:hAnsi="宋体" w:eastAsia="宋体" w:cs="宋体"/>
                <w:b/>
                <w:sz w:val="14"/>
              </w:rPr>
            </w:pPr>
          </w:p>
          <w:p>
            <w:pPr>
              <w:pStyle w:val="9"/>
              <w:spacing w:before="10"/>
              <w:rPr>
                <w:rFonts w:hint="eastAsia" w:ascii="宋体" w:hAnsi="宋体" w:eastAsia="宋体" w:cs="宋体"/>
                <w:b/>
                <w:sz w:val="11"/>
              </w:rPr>
            </w:pPr>
          </w:p>
          <w:p>
            <w:pPr>
              <w:pStyle w:val="9"/>
              <w:ind w:left="127"/>
              <w:rPr>
                <w:rFonts w:hint="eastAsia" w:ascii="宋体" w:hAnsi="宋体" w:eastAsia="宋体" w:cs="宋体"/>
                <w:sz w:val="15"/>
              </w:rPr>
            </w:pPr>
            <w:r>
              <w:rPr>
                <w:rFonts w:hint="eastAsia" w:ascii="宋体" w:hAnsi="宋体" w:eastAsia="宋体" w:cs="宋体"/>
                <w:sz w:val="15"/>
              </w:rPr>
              <w:t>关键能力</w:t>
            </w:r>
          </w:p>
        </w:tc>
        <w:tc>
          <w:tcPr>
            <w:tcW w:w="1138" w:type="dxa"/>
          </w:tcPr>
          <w:p>
            <w:pPr>
              <w:pStyle w:val="9"/>
              <w:rPr>
                <w:rFonts w:hint="eastAsia" w:ascii="宋体" w:hAnsi="宋体" w:eastAsia="宋体" w:cs="宋体"/>
                <w:b/>
                <w:sz w:val="14"/>
              </w:rPr>
            </w:pPr>
          </w:p>
          <w:p>
            <w:pPr>
              <w:pStyle w:val="9"/>
              <w:spacing w:before="1"/>
              <w:rPr>
                <w:rFonts w:hint="eastAsia" w:ascii="宋体" w:hAnsi="宋体" w:eastAsia="宋体" w:cs="宋体"/>
                <w:b/>
                <w:sz w:val="15"/>
              </w:rPr>
            </w:pPr>
          </w:p>
          <w:p>
            <w:pPr>
              <w:pStyle w:val="9"/>
              <w:ind w:left="99" w:right="89"/>
              <w:jc w:val="center"/>
              <w:rPr>
                <w:rFonts w:hint="eastAsia" w:ascii="宋体" w:hAnsi="宋体" w:eastAsia="宋体" w:cs="宋体"/>
                <w:sz w:val="15"/>
              </w:rPr>
            </w:pPr>
            <w:r>
              <w:rPr>
                <w:rFonts w:hint="eastAsia" w:ascii="宋体" w:hAnsi="宋体" w:eastAsia="宋体" w:cs="宋体"/>
                <w:sz w:val="15"/>
              </w:rPr>
              <w:t>专长</w:t>
            </w:r>
          </w:p>
        </w:tc>
        <w:tc>
          <w:tcPr>
            <w:tcW w:w="1133" w:type="dxa"/>
          </w:tcPr>
          <w:p>
            <w:pPr>
              <w:pStyle w:val="9"/>
              <w:rPr>
                <w:rFonts w:hint="eastAsia" w:ascii="宋体" w:hAnsi="宋体" w:eastAsia="宋体" w:cs="宋体"/>
                <w:b/>
                <w:sz w:val="14"/>
              </w:rPr>
            </w:pPr>
          </w:p>
          <w:p>
            <w:pPr>
              <w:pStyle w:val="9"/>
              <w:spacing w:before="1"/>
              <w:rPr>
                <w:rFonts w:hint="eastAsia" w:ascii="宋体" w:hAnsi="宋体" w:eastAsia="宋体" w:cs="宋体"/>
                <w:b/>
                <w:sz w:val="15"/>
              </w:rPr>
            </w:pPr>
          </w:p>
          <w:p>
            <w:pPr>
              <w:pStyle w:val="9"/>
              <w:ind w:left="168" w:right="164"/>
              <w:jc w:val="center"/>
              <w:rPr>
                <w:rFonts w:hint="eastAsia" w:ascii="宋体" w:hAnsi="宋体" w:eastAsia="宋体" w:cs="宋体"/>
                <w:sz w:val="15"/>
              </w:rPr>
            </w:pPr>
            <w:r>
              <w:rPr>
                <w:rFonts w:hint="eastAsia" w:ascii="宋体" w:hAnsi="宋体" w:eastAsia="宋体" w:cs="宋体"/>
                <w:sz w:val="15"/>
              </w:rPr>
              <w:t>深度和广度</w:t>
            </w:r>
          </w:p>
        </w:tc>
        <w:tc>
          <w:tcPr>
            <w:tcW w:w="1843" w:type="dxa"/>
          </w:tcPr>
          <w:p>
            <w:pPr>
              <w:pStyle w:val="9"/>
              <w:spacing w:before="1"/>
              <w:rPr>
                <w:rFonts w:hint="eastAsia" w:ascii="宋体" w:hAnsi="宋体" w:eastAsia="宋体" w:cs="宋体"/>
                <w:b/>
                <w:sz w:val="17"/>
              </w:rPr>
            </w:pPr>
          </w:p>
          <w:p>
            <w:pPr>
              <w:pStyle w:val="9"/>
              <w:spacing w:line="388" w:lineRule="auto"/>
              <w:ind w:left="104" w:right="2"/>
              <w:rPr>
                <w:rFonts w:hint="eastAsia" w:ascii="宋体" w:hAnsi="宋体" w:eastAsia="宋体" w:cs="宋体"/>
                <w:sz w:val="15"/>
              </w:rPr>
            </w:pPr>
            <w:r>
              <w:rPr>
                <w:rFonts w:hint="eastAsia" w:ascii="宋体" w:hAnsi="宋体" w:eastAsia="宋体" w:cs="宋体"/>
                <w:sz w:val="15"/>
              </w:rPr>
              <w:t>掌握HR 基础专业知识（如基本的政策、流程知识）</w:t>
            </w:r>
          </w:p>
        </w:tc>
        <w:tc>
          <w:tcPr>
            <w:tcW w:w="1843" w:type="dxa"/>
          </w:tcPr>
          <w:p>
            <w:pPr>
              <w:pStyle w:val="9"/>
              <w:spacing w:before="61"/>
              <w:ind w:left="149" w:hanging="19"/>
              <w:rPr>
                <w:rFonts w:hint="eastAsia" w:ascii="宋体" w:hAnsi="宋体" w:eastAsia="宋体" w:cs="宋体"/>
                <w:sz w:val="15"/>
              </w:rPr>
            </w:pPr>
            <w:r>
              <w:rPr>
                <w:rFonts w:hint="eastAsia" w:ascii="宋体" w:hAnsi="宋体" w:eastAsia="宋体" w:cs="宋体"/>
                <w:sz w:val="15"/>
              </w:rPr>
              <w:t>理解 HR 各领域知识，及</w:t>
            </w:r>
          </w:p>
          <w:p>
            <w:pPr>
              <w:pStyle w:val="9"/>
              <w:spacing w:before="2" w:line="310" w:lineRule="atLeast"/>
              <w:ind w:left="768" w:right="86" w:hanging="619"/>
              <w:rPr>
                <w:rFonts w:hint="eastAsia" w:ascii="宋体" w:hAnsi="宋体" w:eastAsia="宋体" w:cs="宋体"/>
                <w:sz w:val="15"/>
              </w:rPr>
            </w:pPr>
            <w:r>
              <w:rPr>
                <w:rFonts w:hint="eastAsia" w:ascii="宋体" w:hAnsi="宋体" w:eastAsia="宋体" w:cs="宋体"/>
                <w:sz w:val="15"/>
              </w:rPr>
              <w:t>HR 各职能要素间的内在关联</w:t>
            </w:r>
          </w:p>
        </w:tc>
        <w:tc>
          <w:tcPr>
            <w:tcW w:w="1699" w:type="dxa"/>
          </w:tcPr>
          <w:p>
            <w:pPr>
              <w:pStyle w:val="9"/>
              <w:spacing w:before="61"/>
              <w:ind w:left="104"/>
              <w:rPr>
                <w:rFonts w:hint="eastAsia" w:ascii="宋体" w:hAnsi="宋体" w:eastAsia="宋体" w:cs="宋体"/>
                <w:sz w:val="15"/>
              </w:rPr>
            </w:pPr>
            <w:r>
              <w:rPr>
                <w:rFonts w:hint="eastAsia" w:ascii="宋体" w:hAnsi="宋体" w:eastAsia="宋体" w:cs="宋体"/>
                <w:sz w:val="15"/>
              </w:rPr>
              <w:t>深入理解业务，或精通</w:t>
            </w:r>
          </w:p>
          <w:p>
            <w:pPr>
              <w:pStyle w:val="9"/>
              <w:spacing w:before="2" w:line="310" w:lineRule="atLeast"/>
              <w:ind w:left="772" w:right="51" w:hanging="668"/>
              <w:rPr>
                <w:rFonts w:hint="eastAsia" w:ascii="宋体" w:hAnsi="宋体" w:eastAsia="宋体" w:cs="宋体"/>
                <w:sz w:val="15"/>
              </w:rPr>
            </w:pPr>
            <w:r>
              <w:rPr>
                <w:rFonts w:hint="eastAsia" w:ascii="宋体" w:hAnsi="宋体" w:eastAsia="宋体" w:cs="宋体"/>
                <w:sz w:val="15"/>
              </w:rPr>
              <w:t>某COE 领域中的单一模块</w:t>
            </w:r>
          </w:p>
        </w:tc>
        <w:tc>
          <w:tcPr>
            <w:tcW w:w="2472" w:type="dxa"/>
          </w:tcPr>
          <w:p>
            <w:pPr>
              <w:pStyle w:val="9"/>
              <w:spacing w:before="1"/>
              <w:rPr>
                <w:rFonts w:hint="eastAsia" w:ascii="宋体" w:hAnsi="宋体" w:eastAsia="宋体" w:cs="宋体"/>
                <w:b/>
                <w:sz w:val="17"/>
              </w:rPr>
            </w:pPr>
          </w:p>
          <w:p>
            <w:pPr>
              <w:pStyle w:val="9"/>
              <w:spacing w:line="388" w:lineRule="auto"/>
              <w:ind w:left="338" w:right="93" w:hanging="229"/>
              <w:rPr>
                <w:rFonts w:hint="eastAsia" w:ascii="宋体" w:hAnsi="宋体" w:eastAsia="宋体" w:cs="宋体"/>
                <w:sz w:val="15"/>
              </w:rPr>
            </w:pPr>
            <w:r>
              <w:rPr>
                <w:rFonts w:hint="eastAsia" w:ascii="宋体" w:hAnsi="宋体" w:eastAsia="宋体" w:cs="宋体"/>
                <w:spacing w:val="-14"/>
                <w:sz w:val="15"/>
              </w:rPr>
              <w:t xml:space="preserve">理解 </w:t>
            </w:r>
            <w:r>
              <w:rPr>
                <w:rFonts w:hint="eastAsia" w:ascii="宋体" w:hAnsi="宋体" w:eastAsia="宋体" w:cs="宋体"/>
                <w:sz w:val="15"/>
              </w:rPr>
              <w:t>HR</w:t>
            </w:r>
            <w:r>
              <w:rPr>
                <w:rFonts w:hint="eastAsia" w:ascii="宋体" w:hAnsi="宋体" w:eastAsia="宋体" w:cs="宋体"/>
                <w:spacing w:val="-12"/>
                <w:sz w:val="15"/>
              </w:rPr>
              <w:t xml:space="preserve"> 战略与业务战略关联，并精</w:t>
            </w:r>
            <w:r>
              <w:rPr>
                <w:rFonts w:hint="eastAsia" w:ascii="宋体" w:hAnsi="宋体" w:eastAsia="宋体" w:cs="宋体"/>
                <w:spacing w:val="-13"/>
                <w:sz w:val="15"/>
              </w:rPr>
              <w:t xml:space="preserve">通某 </w:t>
            </w:r>
            <w:r>
              <w:rPr>
                <w:rFonts w:hint="eastAsia" w:ascii="宋体" w:hAnsi="宋体" w:eastAsia="宋体" w:cs="宋体"/>
                <w:sz w:val="15"/>
              </w:rPr>
              <w:t>COE</w:t>
            </w:r>
            <w:r>
              <w:rPr>
                <w:rFonts w:hint="eastAsia" w:ascii="宋体" w:hAnsi="宋体" w:eastAsia="宋体" w:cs="宋体"/>
                <w:spacing w:val="-6"/>
                <w:sz w:val="15"/>
              </w:rPr>
              <w:t xml:space="preserve"> 领域中的单一模块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850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138" w:type="dxa"/>
          </w:tcPr>
          <w:p>
            <w:pPr>
              <w:pStyle w:val="9"/>
              <w:spacing w:before="123"/>
              <w:ind w:left="99" w:right="89"/>
              <w:jc w:val="center"/>
              <w:rPr>
                <w:rFonts w:hint="eastAsia" w:ascii="宋体" w:hAnsi="宋体" w:eastAsia="宋体" w:cs="宋体"/>
                <w:sz w:val="15"/>
              </w:rPr>
            </w:pPr>
            <w:r>
              <w:rPr>
                <w:rFonts w:hint="eastAsia" w:ascii="宋体" w:hAnsi="宋体" w:eastAsia="宋体" w:cs="宋体"/>
                <w:sz w:val="15"/>
              </w:rPr>
              <w:t>沟通与影响力</w:t>
            </w:r>
          </w:p>
        </w:tc>
        <w:tc>
          <w:tcPr>
            <w:tcW w:w="1133" w:type="dxa"/>
          </w:tcPr>
          <w:p>
            <w:pPr>
              <w:pStyle w:val="9"/>
              <w:spacing w:before="123"/>
              <w:ind w:left="168" w:right="164"/>
              <w:jc w:val="center"/>
              <w:rPr>
                <w:rFonts w:hint="eastAsia" w:ascii="宋体" w:hAnsi="宋体" w:eastAsia="宋体" w:cs="宋体"/>
                <w:sz w:val="15"/>
              </w:rPr>
            </w:pPr>
            <w:r>
              <w:rPr>
                <w:rFonts w:hint="eastAsia" w:ascii="宋体" w:hAnsi="宋体" w:eastAsia="宋体" w:cs="宋体"/>
                <w:sz w:val="15"/>
              </w:rPr>
              <w:t>对象层级</w:t>
            </w:r>
          </w:p>
        </w:tc>
        <w:tc>
          <w:tcPr>
            <w:tcW w:w="1843" w:type="dxa"/>
          </w:tcPr>
          <w:p>
            <w:pPr>
              <w:pStyle w:val="9"/>
              <w:spacing w:before="123"/>
              <w:ind w:left="222" w:right="220"/>
              <w:jc w:val="center"/>
              <w:rPr>
                <w:rFonts w:hint="eastAsia" w:ascii="宋体" w:hAnsi="宋体" w:eastAsia="宋体" w:cs="宋体"/>
                <w:sz w:val="15"/>
              </w:rPr>
            </w:pPr>
            <w:r>
              <w:rPr>
                <w:rFonts w:hint="eastAsia" w:ascii="宋体" w:hAnsi="宋体" w:eastAsia="宋体" w:cs="宋体"/>
                <w:sz w:val="15"/>
              </w:rPr>
              <w:t>业务专家级团队成员</w:t>
            </w:r>
          </w:p>
        </w:tc>
        <w:tc>
          <w:tcPr>
            <w:tcW w:w="1843" w:type="dxa"/>
          </w:tcPr>
          <w:p>
            <w:pPr>
              <w:pStyle w:val="9"/>
              <w:spacing w:before="123"/>
              <w:ind w:left="222" w:right="219"/>
              <w:jc w:val="center"/>
              <w:rPr>
                <w:rFonts w:hint="eastAsia" w:ascii="宋体" w:hAnsi="宋体" w:eastAsia="宋体" w:cs="宋体"/>
                <w:sz w:val="15"/>
              </w:rPr>
            </w:pPr>
            <w:r>
              <w:rPr>
                <w:rFonts w:hint="eastAsia" w:ascii="宋体" w:hAnsi="宋体" w:eastAsia="宋体" w:cs="宋体"/>
                <w:sz w:val="15"/>
              </w:rPr>
              <w:t>中基层业务主管</w:t>
            </w:r>
          </w:p>
        </w:tc>
        <w:tc>
          <w:tcPr>
            <w:tcW w:w="1699" w:type="dxa"/>
          </w:tcPr>
          <w:p>
            <w:pPr>
              <w:pStyle w:val="9"/>
              <w:spacing w:before="123"/>
              <w:ind w:left="302" w:right="297"/>
              <w:jc w:val="center"/>
              <w:rPr>
                <w:rFonts w:hint="eastAsia" w:ascii="宋体" w:hAnsi="宋体" w:eastAsia="宋体" w:cs="宋体"/>
                <w:sz w:val="15"/>
              </w:rPr>
            </w:pPr>
            <w:r>
              <w:rPr>
                <w:rFonts w:hint="eastAsia" w:ascii="宋体" w:hAnsi="宋体" w:eastAsia="宋体" w:cs="宋体"/>
                <w:sz w:val="15"/>
              </w:rPr>
              <w:t>中高层业务主管</w:t>
            </w:r>
          </w:p>
        </w:tc>
        <w:tc>
          <w:tcPr>
            <w:tcW w:w="2472" w:type="dxa"/>
          </w:tcPr>
          <w:p>
            <w:pPr>
              <w:pStyle w:val="9"/>
              <w:spacing w:before="123"/>
              <w:ind w:left="107" w:right="93"/>
              <w:jc w:val="center"/>
              <w:rPr>
                <w:rFonts w:hint="eastAsia" w:ascii="宋体" w:hAnsi="宋体" w:eastAsia="宋体" w:cs="宋体"/>
                <w:sz w:val="15"/>
              </w:rPr>
            </w:pPr>
            <w:r>
              <w:rPr>
                <w:rFonts w:hint="eastAsia" w:ascii="宋体" w:hAnsi="宋体" w:eastAsia="宋体" w:cs="宋体"/>
                <w:sz w:val="15"/>
              </w:rPr>
              <w:t>公司高层业务领导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850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138" w:type="dxa"/>
          </w:tcPr>
          <w:p>
            <w:pPr>
              <w:pStyle w:val="9"/>
              <w:rPr>
                <w:rFonts w:hint="eastAsia" w:ascii="宋体" w:hAnsi="宋体" w:eastAsia="宋体" w:cs="宋体"/>
                <w:b/>
                <w:sz w:val="14"/>
              </w:rPr>
            </w:pPr>
          </w:p>
          <w:p>
            <w:pPr>
              <w:pStyle w:val="9"/>
              <w:rPr>
                <w:rFonts w:hint="eastAsia" w:ascii="宋体" w:hAnsi="宋体" w:eastAsia="宋体" w:cs="宋体"/>
                <w:b/>
                <w:sz w:val="14"/>
              </w:rPr>
            </w:pPr>
          </w:p>
          <w:p>
            <w:pPr>
              <w:pStyle w:val="9"/>
              <w:spacing w:before="6"/>
              <w:rPr>
                <w:rFonts w:hint="eastAsia" w:ascii="宋体" w:hAnsi="宋体" w:eastAsia="宋体" w:cs="宋体"/>
                <w:b/>
                <w:sz w:val="13"/>
              </w:rPr>
            </w:pPr>
          </w:p>
          <w:p>
            <w:pPr>
              <w:pStyle w:val="9"/>
              <w:ind w:left="99" w:right="89"/>
              <w:jc w:val="center"/>
              <w:rPr>
                <w:rFonts w:hint="eastAsia" w:ascii="宋体" w:hAnsi="宋体" w:eastAsia="宋体" w:cs="宋体"/>
                <w:sz w:val="15"/>
              </w:rPr>
            </w:pPr>
            <w:r>
              <w:rPr>
                <w:rFonts w:hint="eastAsia" w:ascii="宋体" w:hAnsi="宋体" w:eastAsia="宋体" w:cs="宋体"/>
                <w:sz w:val="15"/>
              </w:rPr>
              <w:t>解决问题</w:t>
            </w:r>
          </w:p>
        </w:tc>
        <w:tc>
          <w:tcPr>
            <w:tcW w:w="1133" w:type="dxa"/>
          </w:tcPr>
          <w:p>
            <w:pPr>
              <w:pStyle w:val="9"/>
              <w:rPr>
                <w:rFonts w:hint="eastAsia" w:ascii="宋体" w:hAnsi="宋体" w:eastAsia="宋体" w:cs="宋体"/>
                <w:b/>
                <w:sz w:val="14"/>
              </w:rPr>
            </w:pPr>
          </w:p>
          <w:p>
            <w:pPr>
              <w:pStyle w:val="9"/>
              <w:rPr>
                <w:rFonts w:hint="eastAsia" w:ascii="宋体" w:hAnsi="宋体" w:eastAsia="宋体" w:cs="宋体"/>
                <w:b/>
                <w:sz w:val="14"/>
              </w:rPr>
            </w:pPr>
          </w:p>
          <w:p>
            <w:pPr>
              <w:pStyle w:val="9"/>
              <w:spacing w:before="6"/>
              <w:rPr>
                <w:rFonts w:hint="eastAsia" w:ascii="宋体" w:hAnsi="宋体" w:eastAsia="宋体" w:cs="宋体"/>
                <w:b/>
                <w:sz w:val="13"/>
              </w:rPr>
            </w:pPr>
          </w:p>
          <w:p>
            <w:pPr>
              <w:pStyle w:val="9"/>
              <w:ind w:left="168" w:right="164"/>
              <w:jc w:val="center"/>
              <w:rPr>
                <w:rFonts w:hint="eastAsia" w:ascii="宋体" w:hAnsi="宋体" w:eastAsia="宋体" w:cs="宋体"/>
                <w:sz w:val="15"/>
              </w:rPr>
            </w:pPr>
            <w:r>
              <w:rPr>
                <w:rFonts w:hint="eastAsia" w:ascii="宋体" w:hAnsi="宋体" w:eastAsia="宋体" w:cs="宋体"/>
                <w:sz w:val="15"/>
              </w:rPr>
              <w:t>——</w:t>
            </w:r>
          </w:p>
        </w:tc>
        <w:tc>
          <w:tcPr>
            <w:tcW w:w="1843" w:type="dxa"/>
          </w:tcPr>
          <w:p>
            <w:pPr>
              <w:pStyle w:val="9"/>
              <w:rPr>
                <w:rFonts w:hint="eastAsia" w:ascii="宋体" w:hAnsi="宋体" w:eastAsia="宋体" w:cs="宋体"/>
                <w:b/>
                <w:sz w:val="14"/>
              </w:rPr>
            </w:pPr>
          </w:p>
          <w:p>
            <w:pPr>
              <w:pStyle w:val="9"/>
              <w:spacing w:before="1"/>
              <w:rPr>
                <w:rFonts w:hint="eastAsia" w:ascii="宋体" w:hAnsi="宋体" w:eastAsia="宋体" w:cs="宋体"/>
                <w:b/>
                <w:sz w:val="15"/>
              </w:rPr>
            </w:pPr>
          </w:p>
          <w:p>
            <w:pPr>
              <w:pStyle w:val="9"/>
              <w:spacing w:line="388" w:lineRule="auto"/>
              <w:ind w:left="205" w:right="105" w:hanging="38"/>
              <w:rPr>
                <w:rFonts w:hint="eastAsia" w:ascii="宋体" w:hAnsi="宋体" w:eastAsia="宋体" w:cs="宋体"/>
                <w:sz w:val="15"/>
              </w:rPr>
            </w:pPr>
            <w:r>
              <w:rPr>
                <w:rFonts w:hint="eastAsia" w:ascii="宋体" w:hAnsi="宋体" w:eastAsia="宋体" w:cs="宋体"/>
                <w:sz w:val="15"/>
              </w:rPr>
              <w:t>【应用知识解决问题】独立承担 HR 流程运作</w:t>
            </w:r>
          </w:p>
        </w:tc>
        <w:tc>
          <w:tcPr>
            <w:tcW w:w="1843" w:type="dxa"/>
          </w:tcPr>
          <w:p>
            <w:pPr>
              <w:pStyle w:val="9"/>
              <w:spacing w:before="61" w:line="388" w:lineRule="auto"/>
              <w:ind w:left="104" w:right="76" w:firstLine="63"/>
              <w:jc w:val="both"/>
              <w:rPr>
                <w:rFonts w:hint="eastAsia" w:ascii="宋体" w:hAnsi="宋体" w:eastAsia="宋体" w:cs="宋体"/>
                <w:sz w:val="15"/>
              </w:rPr>
            </w:pPr>
            <w:r>
              <w:rPr>
                <w:rFonts w:hint="eastAsia" w:ascii="宋体" w:hAnsi="宋体" w:eastAsia="宋体" w:cs="宋体"/>
                <w:sz w:val="15"/>
              </w:rPr>
              <w:t xml:space="preserve">【应用知识解决问题】基于既有经验，组合内 </w:t>
            </w:r>
            <w:r>
              <w:rPr>
                <w:rFonts w:hint="eastAsia" w:ascii="宋体" w:hAnsi="宋体" w:eastAsia="宋体" w:cs="宋体"/>
                <w:spacing w:val="-2"/>
                <w:sz w:val="15"/>
              </w:rPr>
              <w:t>容，进行初步的客户化，</w:t>
            </w:r>
          </w:p>
          <w:p>
            <w:pPr>
              <w:pStyle w:val="9"/>
              <w:spacing w:before="2"/>
              <w:ind w:left="468"/>
              <w:rPr>
                <w:rFonts w:hint="eastAsia" w:ascii="宋体" w:hAnsi="宋体" w:eastAsia="宋体" w:cs="宋体"/>
                <w:sz w:val="15"/>
              </w:rPr>
            </w:pPr>
            <w:r>
              <w:rPr>
                <w:rFonts w:hint="eastAsia" w:ascii="宋体" w:hAnsi="宋体" w:eastAsia="宋体" w:cs="宋体"/>
                <w:sz w:val="15"/>
              </w:rPr>
              <w:t>形成解决方案</w:t>
            </w:r>
          </w:p>
        </w:tc>
        <w:tc>
          <w:tcPr>
            <w:tcW w:w="1699" w:type="dxa"/>
          </w:tcPr>
          <w:p>
            <w:pPr>
              <w:pStyle w:val="9"/>
              <w:spacing w:before="61" w:line="388" w:lineRule="auto"/>
              <w:ind w:left="104" w:right="5"/>
              <w:rPr>
                <w:rFonts w:hint="eastAsia" w:ascii="宋体" w:hAnsi="宋体" w:eastAsia="宋体" w:cs="宋体"/>
                <w:sz w:val="15"/>
              </w:rPr>
            </w:pPr>
            <w:r>
              <w:rPr>
                <w:rFonts w:hint="eastAsia" w:ascii="宋体" w:hAnsi="宋体" w:eastAsia="宋体" w:cs="宋体"/>
                <w:sz w:val="15"/>
              </w:rPr>
              <w:t>【应用方法解决问题】整合HR 领域不同要素， 提供综合性解决方案，</w:t>
            </w:r>
          </w:p>
          <w:p>
            <w:pPr>
              <w:pStyle w:val="9"/>
              <w:spacing w:before="2"/>
              <w:ind w:left="397"/>
              <w:rPr>
                <w:rFonts w:hint="eastAsia" w:ascii="宋体" w:hAnsi="宋体" w:eastAsia="宋体" w:cs="宋体"/>
                <w:sz w:val="15"/>
              </w:rPr>
            </w:pPr>
            <w:r>
              <w:rPr>
                <w:rFonts w:hint="eastAsia" w:ascii="宋体" w:hAnsi="宋体" w:eastAsia="宋体" w:cs="宋体"/>
                <w:sz w:val="15"/>
              </w:rPr>
              <w:t>解决复杂问题</w:t>
            </w:r>
          </w:p>
        </w:tc>
        <w:tc>
          <w:tcPr>
            <w:tcW w:w="2472" w:type="dxa"/>
          </w:tcPr>
          <w:p>
            <w:pPr>
              <w:pStyle w:val="9"/>
              <w:spacing w:before="1"/>
              <w:rPr>
                <w:rFonts w:hint="eastAsia" w:ascii="宋体" w:hAnsi="宋体" w:eastAsia="宋体" w:cs="宋体"/>
                <w:b/>
                <w:sz w:val="17"/>
              </w:rPr>
            </w:pPr>
          </w:p>
          <w:p>
            <w:pPr>
              <w:pStyle w:val="9"/>
              <w:ind w:left="107" w:right="93"/>
              <w:jc w:val="center"/>
              <w:rPr>
                <w:rFonts w:hint="eastAsia" w:ascii="宋体" w:hAnsi="宋体" w:eastAsia="宋体" w:cs="宋体"/>
                <w:sz w:val="15"/>
              </w:rPr>
            </w:pPr>
            <w:r>
              <w:rPr>
                <w:rFonts w:hint="eastAsia" w:ascii="宋体" w:hAnsi="宋体" w:eastAsia="宋体" w:cs="宋体"/>
                <w:sz w:val="15"/>
              </w:rPr>
              <w:t>【应用概念解决问题】</w:t>
            </w:r>
          </w:p>
          <w:p>
            <w:pPr>
              <w:pStyle w:val="9"/>
              <w:spacing w:before="120" w:line="388" w:lineRule="auto"/>
              <w:ind w:left="109" w:right="93"/>
              <w:jc w:val="center"/>
              <w:rPr>
                <w:rFonts w:hint="eastAsia" w:ascii="宋体" w:hAnsi="宋体" w:eastAsia="宋体" w:cs="宋体"/>
                <w:sz w:val="15"/>
              </w:rPr>
            </w:pPr>
            <w:r>
              <w:rPr>
                <w:rFonts w:hint="eastAsia" w:ascii="宋体" w:hAnsi="宋体" w:eastAsia="宋体" w:cs="宋体"/>
                <w:spacing w:val="-6"/>
                <w:sz w:val="15"/>
              </w:rPr>
              <w:t xml:space="preserve">主导设计与推行 </w:t>
            </w:r>
            <w:r>
              <w:rPr>
                <w:rFonts w:hint="eastAsia" w:ascii="宋体" w:hAnsi="宋体" w:eastAsia="宋体" w:cs="宋体"/>
                <w:sz w:val="15"/>
              </w:rPr>
              <w:t>HR</w:t>
            </w:r>
            <w:r>
              <w:rPr>
                <w:rFonts w:hint="eastAsia" w:ascii="宋体" w:hAnsi="宋体" w:eastAsia="宋体" w:cs="宋体"/>
                <w:spacing w:val="-17"/>
                <w:sz w:val="15"/>
              </w:rPr>
              <w:t xml:space="preserve"> 战略举措，对本</w:t>
            </w:r>
            <w:r>
              <w:rPr>
                <w:rFonts w:hint="eastAsia" w:ascii="宋体" w:hAnsi="宋体" w:eastAsia="宋体" w:cs="宋体"/>
                <w:sz w:val="15"/>
              </w:rPr>
              <w:t>组织的业务战略产生直接支撑</w:t>
            </w:r>
          </w:p>
        </w:tc>
      </w:tr>
    </w:tbl>
    <w:p>
      <w:pPr>
        <w:pStyle w:val="4"/>
        <w:rPr>
          <w:rFonts w:hint="eastAsia" w:ascii="宋体" w:hAnsi="宋体" w:eastAsia="宋体" w:cs="宋体"/>
          <w:b/>
          <w:sz w:val="24"/>
        </w:rPr>
      </w:pPr>
    </w:p>
    <w:p>
      <w:pPr>
        <w:pStyle w:val="4"/>
        <w:rPr>
          <w:rFonts w:hint="eastAsia" w:ascii="宋体" w:hAnsi="宋体" w:eastAsia="宋体" w:cs="宋体"/>
          <w:b/>
          <w:sz w:val="24"/>
        </w:rPr>
      </w:pPr>
    </w:p>
    <w:p>
      <w:pPr>
        <w:pStyle w:val="4"/>
        <w:spacing w:before="2"/>
        <w:rPr>
          <w:rFonts w:hint="eastAsia" w:ascii="宋体" w:hAnsi="宋体" w:eastAsia="宋体" w:cs="宋体"/>
          <w:b/>
          <w:sz w:val="33"/>
        </w:rPr>
      </w:pPr>
    </w:p>
    <w:p>
      <w:pPr>
        <w:pStyle w:val="3"/>
        <w:tabs>
          <w:tab w:val="left" w:pos="2239"/>
        </w:tabs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三、</w:t>
      </w:r>
      <w:r>
        <w:rPr>
          <w:rFonts w:hint="eastAsia" w:ascii="宋体" w:hAnsi="宋体" w:eastAsia="宋体" w:cs="宋体"/>
          <w:w w:val="105"/>
        </w:rPr>
        <w:tab/>
      </w:r>
      <w:r>
        <w:rPr>
          <w:rFonts w:hint="eastAsia" w:ascii="宋体" w:hAnsi="宋体" w:eastAsia="宋体" w:cs="宋体"/>
          <w:w w:val="105"/>
        </w:rPr>
        <w:t>HRBP</w:t>
      </w:r>
      <w:r>
        <w:rPr>
          <w:rFonts w:hint="eastAsia" w:ascii="宋体" w:hAnsi="宋体" w:eastAsia="宋体" w:cs="宋体"/>
          <w:spacing w:val="-54"/>
          <w:w w:val="105"/>
        </w:rPr>
        <w:t xml:space="preserve"> </w:t>
      </w:r>
      <w:r>
        <w:rPr>
          <w:rFonts w:hint="eastAsia" w:ascii="宋体" w:hAnsi="宋体" w:eastAsia="宋体" w:cs="宋体"/>
          <w:w w:val="105"/>
        </w:rPr>
        <w:t>角色与职责</w:t>
      </w:r>
    </w:p>
    <w:p>
      <w:pPr>
        <w:pStyle w:val="4"/>
        <w:spacing w:before="9"/>
        <w:rPr>
          <w:rFonts w:hint="eastAsia" w:ascii="宋体" w:hAnsi="宋体" w:eastAsia="宋体" w:cs="宋体"/>
          <w:b/>
          <w:sz w:val="16"/>
        </w:rPr>
      </w:pPr>
      <w:r>
        <w:rPr>
          <w:rFonts w:hint="eastAsia" w:ascii="宋体" w:hAnsi="宋体" w:eastAsia="宋体" w:cs="宋体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1866900</wp:posOffset>
            </wp:positionH>
            <wp:positionV relativeFrom="paragraph">
              <wp:posOffset>160655</wp:posOffset>
            </wp:positionV>
            <wp:extent cx="4178935" cy="219011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9021" cy="2190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hint="eastAsia" w:ascii="宋体" w:hAnsi="宋体" w:eastAsia="宋体" w:cs="宋体"/>
          <w:sz w:val="16"/>
        </w:rPr>
        <w:sectPr>
          <w:pgSz w:w="11900" w:h="16840"/>
          <w:pgMar w:top="1460" w:right="280" w:bottom="280" w:left="400" w:header="933" w:footer="0" w:gutter="0"/>
        </w:sectPr>
      </w:pPr>
    </w:p>
    <w:p>
      <w:pPr>
        <w:spacing w:before="68"/>
        <w:ind w:left="1400" w:right="0" w:firstLine="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  <w:b/>
          <w:w w:val="105"/>
          <w:sz w:val="20"/>
        </w:rPr>
        <w:t>（一）战略伙伴</w:t>
      </w:r>
    </w:p>
    <w:p>
      <w:pPr>
        <w:pStyle w:val="4"/>
        <w:spacing w:before="2" w:after="1"/>
        <w:rPr>
          <w:rFonts w:hint="eastAsia" w:ascii="宋体" w:hAnsi="宋体" w:eastAsia="宋体" w:cs="宋体"/>
          <w:b/>
          <w:sz w:val="8"/>
        </w:rPr>
      </w:pPr>
    </w:p>
    <w:tbl>
      <w:tblPr>
        <w:tblStyle w:val="5"/>
        <w:tblW w:w="0" w:type="auto"/>
        <w:tblInd w:w="16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4"/>
        <w:gridCol w:w="2410"/>
        <w:gridCol w:w="44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34" w:type="dxa"/>
          </w:tcPr>
          <w:p>
            <w:pPr>
              <w:pStyle w:val="9"/>
              <w:spacing w:before="108"/>
              <w:ind w:left="110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角色</w:t>
            </w:r>
          </w:p>
        </w:tc>
        <w:tc>
          <w:tcPr>
            <w:tcW w:w="2410" w:type="dxa"/>
          </w:tcPr>
          <w:p>
            <w:pPr>
              <w:pStyle w:val="9"/>
              <w:spacing w:before="108"/>
              <w:ind w:left="105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角色描述</w:t>
            </w:r>
          </w:p>
        </w:tc>
        <w:tc>
          <w:tcPr>
            <w:tcW w:w="4440" w:type="dxa"/>
          </w:tcPr>
          <w:p>
            <w:pPr>
              <w:pStyle w:val="9"/>
              <w:spacing w:before="108"/>
              <w:ind w:left="104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关键业务活动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234" w:type="dxa"/>
          </w:tcPr>
          <w:p>
            <w:pPr>
              <w:pStyle w:val="9"/>
              <w:spacing w:before="61"/>
              <w:ind w:left="110"/>
              <w:rPr>
                <w:rFonts w:hint="eastAsia" w:ascii="宋体" w:hAnsi="宋体" w:eastAsia="宋体" w:cs="宋体"/>
                <w:sz w:val="15"/>
              </w:rPr>
            </w:pPr>
            <w:r>
              <w:rPr>
                <w:rFonts w:hint="eastAsia" w:ascii="宋体" w:hAnsi="宋体" w:eastAsia="宋体" w:cs="宋体"/>
                <w:sz w:val="15"/>
              </w:rPr>
              <w:t>战略伙伴</w:t>
            </w:r>
          </w:p>
        </w:tc>
        <w:tc>
          <w:tcPr>
            <w:tcW w:w="2410" w:type="dxa"/>
          </w:tcPr>
          <w:p>
            <w:pPr>
              <w:pStyle w:val="9"/>
              <w:spacing w:before="61" w:line="388" w:lineRule="auto"/>
              <w:ind w:left="105" w:right="98"/>
              <w:jc w:val="both"/>
              <w:rPr>
                <w:rFonts w:hint="eastAsia" w:ascii="宋体" w:hAnsi="宋体" w:eastAsia="宋体" w:cs="宋体"/>
                <w:sz w:val="15"/>
              </w:rPr>
            </w:pPr>
            <w:r>
              <w:rPr>
                <w:rFonts w:hint="eastAsia" w:ascii="宋体" w:hAnsi="宋体" w:eastAsia="宋体" w:cs="宋体"/>
                <w:spacing w:val="-7"/>
                <w:sz w:val="15"/>
              </w:rPr>
              <w:t>参与战略规划，理解业务战略，将</w:t>
            </w:r>
            <w:r>
              <w:rPr>
                <w:rFonts w:hint="eastAsia" w:ascii="宋体" w:hAnsi="宋体" w:eastAsia="宋体" w:cs="宋体"/>
                <w:spacing w:val="-5"/>
                <w:sz w:val="15"/>
              </w:rPr>
              <w:t xml:space="preserve">业务战略与 </w:t>
            </w:r>
            <w:r>
              <w:rPr>
                <w:rFonts w:hint="eastAsia" w:ascii="宋体" w:hAnsi="宋体" w:eastAsia="宋体" w:cs="宋体"/>
                <w:sz w:val="15"/>
              </w:rPr>
              <w:t>HR</w:t>
            </w:r>
            <w:r>
              <w:rPr>
                <w:rFonts w:hint="eastAsia" w:ascii="宋体" w:hAnsi="宋体" w:eastAsia="宋体" w:cs="宋体"/>
                <w:spacing w:val="-7"/>
                <w:sz w:val="15"/>
              </w:rPr>
              <w:t xml:space="preserve"> 战略连接，并组织</w:t>
            </w:r>
            <w:r>
              <w:rPr>
                <w:rFonts w:hint="eastAsia" w:ascii="宋体" w:hAnsi="宋体" w:eastAsia="宋体" w:cs="宋体"/>
                <w:sz w:val="15"/>
              </w:rPr>
              <w:t>落地</w:t>
            </w:r>
          </w:p>
        </w:tc>
        <w:tc>
          <w:tcPr>
            <w:tcW w:w="4440" w:type="dxa"/>
          </w:tcPr>
          <w:p>
            <w:pPr>
              <w:pStyle w:val="9"/>
              <w:spacing w:before="61"/>
              <w:ind w:left="104"/>
              <w:rPr>
                <w:rFonts w:hint="eastAsia" w:ascii="宋体" w:hAnsi="宋体" w:eastAsia="宋体" w:cs="宋体"/>
                <w:sz w:val="15"/>
              </w:rPr>
            </w:pPr>
            <w:r>
              <w:rPr>
                <w:rFonts w:hint="eastAsia" w:ascii="宋体" w:hAnsi="宋体" w:eastAsia="宋体" w:cs="宋体"/>
                <w:sz w:val="15"/>
              </w:rPr>
              <w:t>1、 制订年度人力资源计划</w:t>
            </w:r>
          </w:p>
          <w:p>
            <w:pPr>
              <w:pStyle w:val="9"/>
              <w:spacing w:before="120"/>
              <w:ind w:left="104"/>
              <w:rPr>
                <w:rFonts w:hint="eastAsia" w:ascii="宋体" w:hAnsi="宋体" w:eastAsia="宋体" w:cs="宋体"/>
                <w:sz w:val="15"/>
              </w:rPr>
            </w:pPr>
            <w:r>
              <w:rPr>
                <w:rFonts w:hint="eastAsia" w:ascii="宋体" w:hAnsi="宋体" w:eastAsia="宋体" w:cs="宋体"/>
                <w:sz w:val="15"/>
              </w:rPr>
              <w:t>2、 审视并调整组织架构</w:t>
            </w:r>
          </w:p>
          <w:p>
            <w:pPr>
              <w:pStyle w:val="9"/>
              <w:spacing w:before="119"/>
              <w:ind w:left="104"/>
              <w:rPr>
                <w:rFonts w:hint="eastAsia" w:ascii="宋体" w:hAnsi="宋体" w:eastAsia="宋体" w:cs="宋体"/>
                <w:sz w:val="15"/>
              </w:rPr>
            </w:pPr>
            <w:r>
              <w:rPr>
                <w:rFonts w:hint="eastAsia" w:ascii="宋体" w:hAnsi="宋体" w:eastAsia="宋体" w:cs="宋体"/>
                <w:sz w:val="15"/>
              </w:rPr>
              <w:t>3、 开展定岗定编</w:t>
            </w:r>
          </w:p>
          <w:p>
            <w:pPr>
              <w:pStyle w:val="9"/>
              <w:spacing w:before="120"/>
              <w:ind w:left="104"/>
              <w:rPr>
                <w:rFonts w:hint="eastAsia" w:ascii="宋体" w:hAnsi="宋体" w:eastAsia="宋体" w:cs="宋体"/>
                <w:sz w:val="15"/>
              </w:rPr>
            </w:pPr>
            <w:r>
              <w:rPr>
                <w:rFonts w:hint="eastAsia" w:ascii="宋体" w:hAnsi="宋体" w:eastAsia="宋体" w:cs="宋体"/>
                <w:sz w:val="15"/>
              </w:rPr>
              <w:t>4、 组织诊断</w:t>
            </w:r>
          </w:p>
        </w:tc>
      </w:tr>
    </w:tbl>
    <w:p>
      <w:pPr>
        <w:pStyle w:val="4"/>
        <w:rPr>
          <w:rFonts w:hint="eastAsia" w:ascii="宋体" w:hAnsi="宋体" w:eastAsia="宋体" w:cs="宋体"/>
          <w:b/>
          <w:sz w:val="20"/>
        </w:rPr>
      </w:pPr>
    </w:p>
    <w:p>
      <w:pPr>
        <w:pStyle w:val="4"/>
        <w:spacing w:before="10"/>
        <w:rPr>
          <w:rFonts w:hint="eastAsia" w:ascii="宋体" w:hAnsi="宋体" w:eastAsia="宋体" w:cs="宋体"/>
          <w:b/>
          <w:sz w:val="24"/>
        </w:rPr>
      </w:pPr>
    </w:p>
    <w:p>
      <w:pPr>
        <w:spacing w:before="0"/>
        <w:ind w:left="1400" w:right="0" w:firstLine="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  <w:b/>
          <w:w w:val="105"/>
          <w:sz w:val="20"/>
        </w:rPr>
        <w:t>工具 1：BLM 模型是一个经过业界运用实践，较成功的一个工具。</w:t>
      </w:r>
    </w:p>
    <w:p>
      <w:pPr>
        <w:pStyle w:val="4"/>
        <w:spacing w:before="2"/>
        <w:rPr>
          <w:rFonts w:hint="eastAsia" w:ascii="宋体" w:hAnsi="宋体" w:eastAsia="宋体" w:cs="宋体"/>
          <w:b/>
          <w:sz w:val="9"/>
        </w:rPr>
      </w:pPr>
      <w:r>
        <w:rPr>
          <w:rFonts w:hint="eastAsia" w:ascii="宋体" w:hAnsi="宋体" w:eastAsia="宋体" w:cs="宋体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99695</wp:posOffset>
            </wp:positionV>
            <wp:extent cx="5368290" cy="231203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8246" cy="231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27"/>
        <w:ind w:left="1400" w:right="0" w:firstLine="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  <w:b/>
          <w:w w:val="105"/>
          <w:sz w:val="20"/>
        </w:rPr>
        <w:t>工具 2：HR 解决方案地图</w:t>
      </w:r>
    </w:p>
    <w:p>
      <w:pPr>
        <w:pStyle w:val="4"/>
        <w:spacing w:before="2"/>
        <w:rPr>
          <w:rFonts w:hint="eastAsia" w:ascii="宋体" w:hAnsi="宋体" w:eastAsia="宋体" w:cs="宋体"/>
          <w:b/>
          <w:sz w:val="8"/>
        </w:rPr>
      </w:pPr>
      <w:r>
        <w:rPr>
          <w:rFonts w:hint="eastAsia" w:ascii="宋体" w:hAnsi="宋体" w:eastAsia="宋体" w:cs="宋体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1162050</wp:posOffset>
            </wp:positionH>
            <wp:positionV relativeFrom="paragraph">
              <wp:posOffset>91440</wp:posOffset>
            </wp:positionV>
            <wp:extent cx="5238115" cy="389064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7818" cy="3890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hint="eastAsia" w:ascii="宋体" w:hAnsi="宋体" w:eastAsia="宋体" w:cs="宋体"/>
          <w:sz w:val="8"/>
        </w:rPr>
        <w:sectPr>
          <w:pgSz w:w="11900" w:h="16840"/>
          <w:pgMar w:top="1460" w:right="280" w:bottom="280" w:left="400" w:header="933" w:footer="0" w:gutter="0"/>
        </w:sectPr>
      </w:pPr>
    </w:p>
    <w:p>
      <w:pPr>
        <w:spacing w:before="68"/>
        <w:ind w:left="1400" w:right="0" w:firstLine="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  <w:b/>
          <w:w w:val="105"/>
          <w:sz w:val="20"/>
        </w:rPr>
        <w:t>工具 3：组织诊断模型</w:t>
      </w:r>
    </w:p>
    <w:p>
      <w:pPr>
        <w:pStyle w:val="4"/>
        <w:rPr>
          <w:rFonts w:hint="eastAsia" w:ascii="宋体" w:hAnsi="宋体" w:eastAsia="宋体" w:cs="宋体"/>
          <w:b/>
          <w:sz w:val="20"/>
        </w:rPr>
      </w:pPr>
    </w:p>
    <w:p>
      <w:pPr>
        <w:pStyle w:val="4"/>
        <w:rPr>
          <w:rFonts w:hint="eastAsia" w:ascii="宋体" w:hAnsi="宋体" w:eastAsia="宋体" w:cs="宋体"/>
          <w:b/>
          <w:sz w:val="20"/>
        </w:rPr>
      </w:pPr>
    </w:p>
    <w:p>
      <w:pPr>
        <w:pStyle w:val="4"/>
        <w:spacing w:before="8"/>
        <w:rPr>
          <w:rFonts w:hint="eastAsia" w:ascii="宋体" w:hAnsi="宋体" w:eastAsia="宋体" w:cs="宋体"/>
          <w:b/>
          <w:sz w:val="13"/>
        </w:rPr>
      </w:pPr>
      <w:r>
        <w:rPr>
          <w:rFonts w:hint="eastAsia" w:ascii="宋体" w:hAnsi="宋体" w:eastAsia="宋体" w:cs="宋体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135890</wp:posOffset>
            </wp:positionV>
            <wp:extent cx="5067935" cy="374904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7727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hint="eastAsia" w:ascii="宋体" w:hAnsi="宋体" w:eastAsia="宋体" w:cs="宋体"/>
          <w:sz w:val="13"/>
        </w:rPr>
        <w:sectPr>
          <w:pgSz w:w="11900" w:h="16840"/>
          <w:pgMar w:top="1460" w:right="280" w:bottom="280" w:left="400" w:header="933" w:footer="0" w:gutter="0"/>
        </w:sectPr>
      </w:pPr>
    </w:p>
    <w:p>
      <w:pPr>
        <w:spacing w:before="68"/>
        <w:ind w:left="1400" w:right="0" w:firstLine="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  <w:b/>
          <w:w w:val="105"/>
          <w:sz w:val="20"/>
        </w:rPr>
        <w:t>（二）行政专家</w:t>
      </w:r>
    </w:p>
    <w:p>
      <w:pPr>
        <w:pStyle w:val="4"/>
        <w:rPr>
          <w:rFonts w:hint="eastAsia" w:ascii="宋体" w:hAnsi="宋体" w:eastAsia="宋体" w:cs="宋体"/>
          <w:b/>
          <w:sz w:val="20"/>
        </w:rPr>
      </w:pPr>
    </w:p>
    <w:p>
      <w:pPr>
        <w:pStyle w:val="4"/>
        <w:spacing w:before="11" w:after="1"/>
        <w:rPr>
          <w:rFonts w:hint="eastAsia" w:ascii="宋体" w:hAnsi="宋体" w:eastAsia="宋体" w:cs="宋体"/>
          <w:b/>
          <w:sz w:val="24"/>
        </w:rPr>
      </w:pPr>
    </w:p>
    <w:tbl>
      <w:tblPr>
        <w:tblStyle w:val="5"/>
        <w:tblW w:w="0" w:type="auto"/>
        <w:tblInd w:w="1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2"/>
        <w:gridCol w:w="3264"/>
        <w:gridCol w:w="37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72" w:type="dxa"/>
          </w:tcPr>
          <w:p>
            <w:pPr>
              <w:pStyle w:val="9"/>
              <w:spacing w:before="103"/>
              <w:ind w:left="105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角色</w:t>
            </w:r>
          </w:p>
        </w:tc>
        <w:tc>
          <w:tcPr>
            <w:tcW w:w="3264" w:type="dxa"/>
          </w:tcPr>
          <w:p>
            <w:pPr>
              <w:pStyle w:val="9"/>
              <w:spacing w:before="103"/>
              <w:ind w:left="110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角色描述</w:t>
            </w:r>
          </w:p>
        </w:tc>
        <w:tc>
          <w:tcPr>
            <w:tcW w:w="3734" w:type="dxa"/>
          </w:tcPr>
          <w:p>
            <w:pPr>
              <w:pStyle w:val="9"/>
              <w:spacing w:before="103"/>
              <w:ind w:left="105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关键业务活动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272" w:type="dxa"/>
            <w:tcBorders>
              <w:bottom w:val="nil"/>
            </w:tcBorders>
          </w:tcPr>
          <w:p>
            <w:pPr>
              <w:pStyle w:val="9"/>
              <w:spacing w:before="61"/>
              <w:ind w:left="105"/>
              <w:rPr>
                <w:rFonts w:hint="eastAsia" w:ascii="宋体" w:hAnsi="宋体" w:eastAsia="宋体" w:cs="宋体"/>
                <w:sz w:val="15"/>
              </w:rPr>
            </w:pPr>
            <w:r>
              <w:rPr>
                <w:rFonts w:hint="eastAsia" w:ascii="宋体" w:hAnsi="宋体" w:eastAsia="宋体" w:cs="宋体"/>
                <w:sz w:val="15"/>
              </w:rPr>
              <w:t>行政专家</w:t>
            </w:r>
          </w:p>
        </w:tc>
        <w:tc>
          <w:tcPr>
            <w:tcW w:w="3264" w:type="dxa"/>
            <w:tcBorders>
              <w:bottom w:val="nil"/>
            </w:tcBorders>
          </w:tcPr>
          <w:p>
            <w:pPr>
              <w:pStyle w:val="9"/>
              <w:spacing w:before="61"/>
              <w:ind w:left="110"/>
              <w:rPr>
                <w:rFonts w:hint="eastAsia" w:ascii="宋体" w:hAnsi="宋体" w:eastAsia="宋体" w:cs="宋体"/>
                <w:sz w:val="15"/>
              </w:rPr>
            </w:pPr>
            <w:r>
              <w:rPr>
                <w:rFonts w:hint="eastAsia" w:ascii="宋体" w:hAnsi="宋体" w:eastAsia="宋体" w:cs="宋体"/>
                <w:spacing w:val="-8"/>
                <w:sz w:val="15"/>
              </w:rPr>
              <w:t xml:space="preserve">合理规划 </w:t>
            </w:r>
            <w:r>
              <w:rPr>
                <w:rFonts w:hint="eastAsia" w:ascii="宋体" w:hAnsi="宋体" w:eastAsia="宋体" w:cs="宋体"/>
                <w:sz w:val="15"/>
              </w:rPr>
              <w:t>HR</w:t>
            </w:r>
            <w:r>
              <w:rPr>
                <w:rFonts w:hint="eastAsia" w:ascii="宋体" w:hAnsi="宋体" w:eastAsia="宋体" w:cs="宋体"/>
                <w:spacing w:val="-9"/>
                <w:sz w:val="15"/>
              </w:rPr>
              <w:t xml:space="preserve"> 重点工作，有效运作会议与决策组</w:t>
            </w:r>
          </w:p>
        </w:tc>
        <w:tc>
          <w:tcPr>
            <w:tcW w:w="3734" w:type="dxa"/>
            <w:tcBorders>
              <w:bottom w:val="nil"/>
            </w:tcBorders>
          </w:tcPr>
          <w:p>
            <w:pPr>
              <w:pStyle w:val="9"/>
              <w:spacing w:before="61"/>
              <w:ind w:left="105"/>
              <w:rPr>
                <w:rFonts w:hint="eastAsia" w:ascii="宋体" w:hAnsi="宋体" w:eastAsia="宋体" w:cs="宋体"/>
                <w:sz w:val="15"/>
              </w:rPr>
            </w:pPr>
            <w:r>
              <w:rPr>
                <w:rFonts w:hint="eastAsia" w:ascii="宋体" w:hAnsi="宋体" w:eastAsia="宋体" w:cs="宋体"/>
                <w:sz w:val="15"/>
              </w:rPr>
              <w:t>1、 夯实绩效管理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hint="eastAsia" w:ascii="宋体" w:hAnsi="宋体" w:eastAsia="宋体" w:cs="宋体"/>
                <w:sz w:val="16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</w:tcPr>
          <w:p>
            <w:pPr>
              <w:pStyle w:val="9"/>
              <w:spacing w:before="59"/>
              <w:ind w:left="110"/>
              <w:rPr>
                <w:rFonts w:hint="eastAsia" w:ascii="宋体" w:hAnsi="宋体" w:eastAsia="宋体" w:cs="宋体"/>
                <w:sz w:val="15"/>
              </w:rPr>
            </w:pPr>
            <w:r>
              <w:rPr>
                <w:rFonts w:hint="eastAsia" w:ascii="宋体" w:hAnsi="宋体" w:eastAsia="宋体" w:cs="宋体"/>
                <w:sz w:val="15"/>
              </w:rPr>
              <w:t>织平台，提升人力资源工作质量与效率；理解</w:t>
            </w:r>
          </w:p>
        </w:tc>
        <w:tc>
          <w:tcPr>
            <w:tcW w:w="3734" w:type="dxa"/>
            <w:tcBorders>
              <w:top w:val="nil"/>
              <w:bottom w:val="nil"/>
            </w:tcBorders>
          </w:tcPr>
          <w:p>
            <w:pPr>
              <w:pStyle w:val="9"/>
              <w:spacing w:before="59"/>
              <w:ind w:left="105"/>
              <w:rPr>
                <w:rFonts w:hint="eastAsia" w:ascii="宋体" w:hAnsi="宋体" w:eastAsia="宋体" w:cs="宋体"/>
                <w:sz w:val="15"/>
              </w:rPr>
            </w:pPr>
            <w:r>
              <w:rPr>
                <w:rFonts w:hint="eastAsia" w:ascii="宋体" w:hAnsi="宋体" w:eastAsia="宋体" w:cs="宋体"/>
                <w:sz w:val="15"/>
              </w:rPr>
              <w:t>2、 人才盘点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hint="eastAsia" w:ascii="宋体" w:hAnsi="宋体" w:eastAsia="宋体" w:cs="宋体"/>
                <w:sz w:val="16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</w:tcPr>
          <w:p>
            <w:pPr>
              <w:pStyle w:val="9"/>
              <w:spacing w:before="59"/>
              <w:ind w:left="110"/>
              <w:rPr>
                <w:rFonts w:hint="eastAsia" w:ascii="宋体" w:hAnsi="宋体" w:eastAsia="宋体" w:cs="宋体"/>
                <w:sz w:val="15"/>
              </w:rPr>
            </w:pPr>
            <w:r>
              <w:rPr>
                <w:rFonts w:hint="eastAsia" w:ascii="宋体" w:hAnsi="宋体" w:eastAsia="宋体" w:cs="宋体"/>
                <w:spacing w:val="-4"/>
                <w:sz w:val="15"/>
              </w:rPr>
              <w:t xml:space="preserve">业务诉求和痛点，集成 </w:t>
            </w:r>
            <w:r>
              <w:rPr>
                <w:rFonts w:hint="eastAsia" w:ascii="宋体" w:hAnsi="宋体" w:eastAsia="宋体" w:cs="宋体"/>
                <w:sz w:val="15"/>
              </w:rPr>
              <w:t>COE</w:t>
            </w:r>
            <w:r>
              <w:rPr>
                <w:rFonts w:hint="eastAsia" w:ascii="宋体" w:hAnsi="宋体" w:eastAsia="宋体" w:cs="宋体"/>
                <w:spacing w:val="-10"/>
                <w:sz w:val="15"/>
              </w:rPr>
              <w:t xml:space="preserve"> 专长，组织制定 </w:t>
            </w:r>
            <w:r>
              <w:rPr>
                <w:rFonts w:hint="eastAsia" w:ascii="宋体" w:hAnsi="宋体" w:eastAsia="宋体" w:cs="宋体"/>
                <w:sz w:val="15"/>
              </w:rPr>
              <w:t>HR</w:t>
            </w:r>
          </w:p>
        </w:tc>
        <w:tc>
          <w:tcPr>
            <w:tcW w:w="3734" w:type="dxa"/>
            <w:tcBorders>
              <w:top w:val="nil"/>
              <w:bottom w:val="nil"/>
            </w:tcBorders>
          </w:tcPr>
          <w:p>
            <w:pPr>
              <w:pStyle w:val="9"/>
              <w:spacing w:before="59"/>
              <w:ind w:left="105"/>
              <w:rPr>
                <w:rFonts w:hint="eastAsia" w:ascii="宋体" w:hAnsi="宋体" w:eastAsia="宋体" w:cs="宋体"/>
                <w:sz w:val="15"/>
              </w:rPr>
            </w:pPr>
            <w:r>
              <w:rPr>
                <w:rFonts w:hint="eastAsia" w:ascii="宋体" w:hAnsi="宋体" w:eastAsia="宋体" w:cs="宋体"/>
                <w:sz w:val="15"/>
              </w:rPr>
              <w:t>3、建立管理者梯队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hint="eastAsia" w:ascii="宋体" w:hAnsi="宋体" w:eastAsia="宋体" w:cs="宋体"/>
                <w:sz w:val="16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</w:tcPr>
          <w:p>
            <w:pPr>
              <w:pStyle w:val="9"/>
              <w:spacing w:before="59"/>
              <w:ind w:left="110"/>
              <w:rPr>
                <w:rFonts w:hint="eastAsia" w:ascii="宋体" w:hAnsi="宋体" w:eastAsia="宋体" w:cs="宋体"/>
                <w:sz w:val="15"/>
              </w:rPr>
            </w:pPr>
            <w:r>
              <w:rPr>
                <w:rFonts w:hint="eastAsia" w:ascii="宋体" w:hAnsi="宋体" w:eastAsia="宋体" w:cs="宋体"/>
                <w:spacing w:val="-6"/>
                <w:sz w:val="15"/>
              </w:rPr>
              <w:t xml:space="preserve">解决方案，将业务需求与 </w:t>
            </w:r>
            <w:r>
              <w:rPr>
                <w:rFonts w:hint="eastAsia" w:ascii="宋体" w:hAnsi="宋体" w:eastAsia="宋体" w:cs="宋体"/>
                <w:sz w:val="15"/>
              </w:rPr>
              <w:t>HR</w:t>
            </w:r>
            <w:r>
              <w:rPr>
                <w:rFonts w:hint="eastAsia" w:ascii="宋体" w:hAnsi="宋体" w:eastAsia="宋体" w:cs="宋体"/>
                <w:spacing w:val="-8"/>
                <w:sz w:val="15"/>
              </w:rPr>
              <w:t xml:space="preserve"> 解决方案连接，并</w:t>
            </w:r>
          </w:p>
        </w:tc>
        <w:tc>
          <w:tcPr>
            <w:tcW w:w="3734" w:type="dxa"/>
            <w:tcBorders>
              <w:top w:val="nil"/>
              <w:bottom w:val="nil"/>
            </w:tcBorders>
          </w:tcPr>
          <w:p>
            <w:pPr>
              <w:pStyle w:val="9"/>
              <w:spacing w:before="59"/>
              <w:ind w:left="105"/>
              <w:rPr>
                <w:rFonts w:hint="eastAsia" w:ascii="宋体" w:hAnsi="宋体" w:eastAsia="宋体" w:cs="宋体"/>
                <w:sz w:val="15"/>
              </w:rPr>
            </w:pPr>
            <w:r>
              <w:rPr>
                <w:rFonts w:hint="eastAsia" w:ascii="宋体" w:hAnsi="宋体" w:eastAsia="宋体" w:cs="宋体"/>
                <w:sz w:val="15"/>
              </w:rPr>
              <w:t>4、赋能管理者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1272" w:type="dxa"/>
            <w:tcBorders>
              <w:top w:val="nil"/>
            </w:tcBorders>
          </w:tcPr>
          <w:p>
            <w:pPr>
              <w:pStyle w:val="9"/>
              <w:rPr>
                <w:rFonts w:hint="eastAsia" w:ascii="宋体" w:hAnsi="宋体" w:eastAsia="宋体" w:cs="宋体"/>
                <w:sz w:val="16"/>
              </w:rPr>
            </w:pPr>
          </w:p>
        </w:tc>
        <w:tc>
          <w:tcPr>
            <w:tcW w:w="3264" w:type="dxa"/>
            <w:tcBorders>
              <w:top w:val="nil"/>
            </w:tcBorders>
          </w:tcPr>
          <w:p>
            <w:pPr>
              <w:pStyle w:val="9"/>
              <w:spacing w:before="59"/>
              <w:ind w:left="110"/>
              <w:rPr>
                <w:rFonts w:hint="eastAsia" w:ascii="宋体" w:hAnsi="宋体" w:eastAsia="宋体" w:cs="宋体"/>
                <w:sz w:val="15"/>
              </w:rPr>
            </w:pPr>
            <w:r>
              <w:rPr>
                <w:rFonts w:hint="eastAsia" w:ascii="宋体" w:hAnsi="宋体" w:eastAsia="宋体" w:cs="宋体"/>
                <w:sz w:val="15"/>
              </w:rPr>
              <w:t>实施落地。</w:t>
            </w:r>
          </w:p>
        </w:tc>
        <w:tc>
          <w:tcPr>
            <w:tcW w:w="3734" w:type="dxa"/>
            <w:tcBorders>
              <w:top w:val="nil"/>
            </w:tcBorders>
          </w:tcPr>
          <w:p>
            <w:pPr>
              <w:pStyle w:val="9"/>
              <w:rPr>
                <w:rFonts w:hint="eastAsia" w:ascii="宋体" w:hAnsi="宋体" w:eastAsia="宋体" w:cs="宋体"/>
                <w:sz w:val="16"/>
              </w:rPr>
            </w:pPr>
          </w:p>
        </w:tc>
      </w:tr>
    </w:tbl>
    <w:p>
      <w:pPr>
        <w:pStyle w:val="4"/>
        <w:rPr>
          <w:rFonts w:hint="eastAsia" w:ascii="宋体" w:hAnsi="宋体" w:eastAsia="宋体" w:cs="宋体"/>
          <w:b/>
          <w:sz w:val="20"/>
        </w:rPr>
      </w:pPr>
    </w:p>
    <w:p>
      <w:pPr>
        <w:pStyle w:val="4"/>
        <w:spacing w:before="4"/>
        <w:rPr>
          <w:rFonts w:hint="eastAsia" w:ascii="宋体" w:hAnsi="宋体" w:eastAsia="宋体" w:cs="宋体"/>
          <w:b/>
        </w:rPr>
      </w:pPr>
    </w:p>
    <w:p>
      <w:pPr>
        <w:spacing w:before="78"/>
        <w:ind w:left="1400" w:right="0" w:firstLine="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  <w:b/>
          <w:spacing w:val="-1"/>
          <w:w w:val="105"/>
          <w:sz w:val="20"/>
        </w:rPr>
        <w:t>工具一：人才盘点九宫格</w:t>
      </w:r>
    </w:p>
    <w:p>
      <w:pPr>
        <w:pStyle w:val="4"/>
        <w:spacing w:before="12"/>
        <w:rPr>
          <w:rFonts w:hint="eastAsia" w:ascii="宋体" w:hAnsi="宋体" w:eastAsia="宋体" w:cs="宋体"/>
          <w:b/>
          <w:sz w:val="8"/>
        </w:rPr>
      </w:pPr>
      <w:r>
        <w:rPr>
          <w:rFonts w:hint="eastAsia" w:ascii="宋体" w:hAnsi="宋体" w:eastAsia="宋体" w:cs="宋体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97155</wp:posOffset>
            </wp:positionV>
            <wp:extent cx="5131435" cy="2644140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1546" cy="264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spacing w:before="5"/>
        <w:rPr>
          <w:rFonts w:hint="eastAsia" w:ascii="宋体" w:hAnsi="宋体" w:eastAsia="宋体" w:cs="宋体"/>
          <w:b/>
        </w:rPr>
      </w:pPr>
    </w:p>
    <w:p>
      <w:pPr>
        <w:spacing w:before="0"/>
        <w:ind w:left="1400" w:right="0" w:firstLine="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  <w:b/>
          <w:spacing w:val="-1"/>
          <w:w w:val="105"/>
          <w:sz w:val="20"/>
        </w:rPr>
        <w:t>工具二：人才盘点矩阵图</w:t>
      </w:r>
    </w:p>
    <w:p>
      <w:pPr>
        <w:pStyle w:val="4"/>
        <w:rPr>
          <w:rFonts w:hint="eastAsia" w:ascii="宋体" w:hAnsi="宋体" w:eastAsia="宋体" w:cs="宋体"/>
          <w:b/>
          <w:sz w:val="20"/>
        </w:rPr>
      </w:pPr>
    </w:p>
    <w:p>
      <w:pPr>
        <w:pStyle w:val="4"/>
        <w:spacing w:before="11"/>
        <w:rPr>
          <w:rFonts w:hint="eastAsia" w:ascii="宋体" w:hAnsi="宋体" w:eastAsia="宋体" w:cs="宋体"/>
          <w:b/>
          <w:sz w:val="25"/>
        </w:rPr>
      </w:pPr>
      <w:r>
        <w:rPr>
          <w:rFonts w:hint="eastAsia" w:ascii="宋体" w:hAnsi="宋体" w:eastAsia="宋体" w:cs="宋体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235585</wp:posOffset>
            </wp:positionV>
            <wp:extent cx="5255895" cy="2697480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5756" cy="2697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hint="eastAsia" w:ascii="宋体" w:hAnsi="宋体" w:eastAsia="宋体" w:cs="宋体"/>
          <w:sz w:val="25"/>
        </w:rPr>
        <w:sectPr>
          <w:pgSz w:w="11900" w:h="16840"/>
          <w:pgMar w:top="1460" w:right="280" w:bottom="280" w:left="400" w:header="933" w:footer="0" w:gutter="0"/>
        </w:sectPr>
      </w:pPr>
    </w:p>
    <w:p>
      <w:pPr>
        <w:spacing w:before="68"/>
        <w:ind w:left="1400" w:right="0" w:firstLine="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  <w:b/>
          <w:spacing w:val="-1"/>
          <w:w w:val="105"/>
          <w:sz w:val="20"/>
        </w:rPr>
        <w:t>（三）变革推动者</w:t>
      </w:r>
    </w:p>
    <w:p>
      <w:pPr>
        <w:pStyle w:val="4"/>
        <w:spacing w:before="2" w:after="1"/>
        <w:rPr>
          <w:rFonts w:hint="eastAsia" w:ascii="宋体" w:hAnsi="宋体" w:eastAsia="宋体" w:cs="宋体"/>
          <w:b/>
          <w:sz w:val="8"/>
        </w:rPr>
      </w:pPr>
    </w:p>
    <w:tbl>
      <w:tblPr>
        <w:tblStyle w:val="5"/>
        <w:tblW w:w="0" w:type="auto"/>
        <w:tblInd w:w="1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2"/>
        <w:gridCol w:w="1560"/>
        <w:gridCol w:w="54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72" w:type="dxa"/>
          </w:tcPr>
          <w:p>
            <w:pPr>
              <w:pStyle w:val="9"/>
              <w:spacing w:before="108"/>
              <w:ind w:left="105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角色</w:t>
            </w:r>
          </w:p>
        </w:tc>
        <w:tc>
          <w:tcPr>
            <w:tcW w:w="1560" w:type="dxa"/>
          </w:tcPr>
          <w:p>
            <w:pPr>
              <w:pStyle w:val="9"/>
              <w:spacing w:before="108"/>
              <w:ind w:left="110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角色描述</w:t>
            </w:r>
          </w:p>
        </w:tc>
        <w:tc>
          <w:tcPr>
            <w:tcW w:w="5438" w:type="dxa"/>
          </w:tcPr>
          <w:p>
            <w:pPr>
              <w:pStyle w:val="9"/>
              <w:spacing w:before="108"/>
              <w:ind w:left="110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关键业务活动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272" w:type="dxa"/>
            <w:tcBorders>
              <w:bottom w:val="nil"/>
            </w:tcBorders>
          </w:tcPr>
          <w:p>
            <w:pPr>
              <w:pStyle w:val="9"/>
              <w:spacing w:before="61"/>
              <w:ind w:left="105"/>
              <w:rPr>
                <w:rFonts w:hint="eastAsia" w:ascii="宋体" w:hAnsi="宋体" w:eastAsia="宋体" w:cs="宋体"/>
                <w:sz w:val="15"/>
              </w:rPr>
            </w:pPr>
            <w:r>
              <w:rPr>
                <w:rFonts w:hint="eastAsia" w:ascii="宋体" w:hAnsi="宋体" w:eastAsia="宋体" w:cs="宋体"/>
                <w:sz w:val="15"/>
              </w:rPr>
              <w:t>变革推动者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9"/>
              <w:spacing w:before="61"/>
              <w:ind w:left="110"/>
              <w:rPr>
                <w:rFonts w:hint="eastAsia" w:ascii="宋体" w:hAnsi="宋体" w:eastAsia="宋体" w:cs="宋体"/>
                <w:sz w:val="15"/>
              </w:rPr>
            </w:pPr>
            <w:r>
              <w:rPr>
                <w:rFonts w:hint="eastAsia" w:ascii="宋体" w:hAnsi="宋体" w:eastAsia="宋体" w:cs="宋体"/>
                <w:sz w:val="15"/>
              </w:rPr>
              <w:t>理解变革需求，做好</w:t>
            </w:r>
          </w:p>
        </w:tc>
        <w:tc>
          <w:tcPr>
            <w:tcW w:w="5438" w:type="dxa"/>
            <w:tcBorders>
              <w:bottom w:val="nil"/>
            </w:tcBorders>
          </w:tcPr>
          <w:p>
            <w:pPr>
              <w:pStyle w:val="9"/>
              <w:spacing w:before="61"/>
              <w:ind w:left="110"/>
              <w:rPr>
                <w:rFonts w:hint="eastAsia" w:ascii="宋体" w:hAnsi="宋体" w:eastAsia="宋体" w:cs="宋体"/>
                <w:sz w:val="15"/>
              </w:rPr>
            </w:pPr>
            <w:r>
              <w:rPr>
                <w:rFonts w:hint="eastAsia" w:ascii="宋体" w:hAnsi="宋体" w:eastAsia="宋体" w:cs="宋体"/>
                <w:sz w:val="15"/>
              </w:rPr>
              <w:t>1、变革方案制定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hint="eastAsia" w:ascii="宋体" w:hAnsi="宋体" w:eastAsia="宋体" w:cs="宋体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9"/>
              <w:spacing w:before="59"/>
              <w:ind w:left="110"/>
              <w:rPr>
                <w:rFonts w:hint="eastAsia" w:ascii="宋体" w:hAnsi="宋体" w:eastAsia="宋体" w:cs="宋体"/>
                <w:sz w:val="15"/>
              </w:rPr>
            </w:pPr>
            <w:r>
              <w:rPr>
                <w:rFonts w:hint="eastAsia" w:ascii="宋体" w:hAnsi="宋体" w:eastAsia="宋体" w:cs="宋体"/>
                <w:sz w:val="15"/>
              </w:rPr>
              <w:t>风险识别和利益相</w:t>
            </w:r>
          </w:p>
        </w:tc>
        <w:tc>
          <w:tcPr>
            <w:tcW w:w="5438" w:type="dxa"/>
            <w:tcBorders>
              <w:top w:val="nil"/>
              <w:bottom w:val="nil"/>
            </w:tcBorders>
          </w:tcPr>
          <w:p>
            <w:pPr>
              <w:pStyle w:val="9"/>
              <w:spacing w:before="59"/>
              <w:ind w:left="110"/>
              <w:rPr>
                <w:rFonts w:hint="eastAsia" w:ascii="宋体" w:hAnsi="宋体" w:eastAsia="宋体" w:cs="宋体"/>
                <w:sz w:val="15"/>
              </w:rPr>
            </w:pPr>
            <w:r>
              <w:rPr>
                <w:rFonts w:hint="eastAsia" w:ascii="宋体" w:hAnsi="宋体" w:eastAsia="宋体" w:cs="宋体"/>
                <w:sz w:val="15"/>
              </w:rPr>
              <w:t>①风险识别：理解变革需求，提前预见和识别变革过程中在组织、人才、氛围方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hint="eastAsia" w:ascii="宋体" w:hAnsi="宋体" w:eastAsia="宋体" w:cs="宋体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9"/>
              <w:spacing w:before="59"/>
              <w:ind w:left="110"/>
              <w:rPr>
                <w:rFonts w:hint="eastAsia" w:ascii="宋体" w:hAnsi="宋体" w:eastAsia="宋体" w:cs="宋体"/>
                <w:sz w:val="15"/>
              </w:rPr>
            </w:pPr>
            <w:r>
              <w:rPr>
                <w:rFonts w:hint="eastAsia" w:ascii="宋体" w:hAnsi="宋体" w:eastAsia="宋体" w:cs="宋体"/>
                <w:sz w:val="15"/>
              </w:rPr>
              <w:t>关人沟通，促进变革</w:t>
            </w:r>
          </w:p>
        </w:tc>
        <w:tc>
          <w:tcPr>
            <w:tcW w:w="5438" w:type="dxa"/>
            <w:tcBorders>
              <w:top w:val="nil"/>
              <w:bottom w:val="nil"/>
            </w:tcBorders>
          </w:tcPr>
          <w:p>
            <w:pPr>
              <w:pStyle w:val="9"/>
              <w:spacing w:before="59"/>
              <w:ind w:left="110"/>
              <w:rPr>
                <w:rFonts w:hint="eastAsia" w:ascii="宋体" w:hAnsi="宋体" w:eastAsia="宋体" w:cs="宋体"/>
                <w:sz w:val="15"/>
              </w:rPr>
            </w:pPr>
            <w:r>
              <w:rPr>
                <w:rFonts w:hint="eastAsia" w:ascii="宋体" w:hAnsi="宋体" w:eastAsia="宋体" w:cs="宋体"/>
                <w:sz w:val="15"/>
              </w:rPr>
              <w:t>面存在的阻力和风险，提供相应变革方案供团队决策。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hint="eastAsia" w:ascii="宋体" w:hAnsi="宋体" w:eastAsia="宋体" w:cs="宋体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9"/>
              <w:spacing w:before="59"/>
              <w:ind w:left="110"/>
              <w:rPr>
                <w:rFonts w:hint="eastAsia" w:ascii="宋体" w:hAnsi="宋体" w:eastAsia="宋体" w:cs="宋体"/>
                <w:sz w:val="15"/>
              </w:rPr>
            </w:pPr>
            <w:r>
              <w:rPr>
                <w:rFonts w:hint="eastAsia" w:ascii="宋体" w:hAnsi="宋体" w:eastAsia="宋体" w:cs="宋体"/>
                <w:sz w:val="15"/>
              </w:rPr>
              <w:t>的成功实施</w:t>
            </w:r>
          </w:p>
        </w:tc>
        <w:tc>
          <w:tcPr>
            <w:tcW w:w="5438" w:type="dxa"/>
            <w:tcBorders>
              <w:top w:val="nil"/>
              <w:bottom w:val="nil"/>
            </w:tcBorders>
          </w:tcPr>
          <w:p>
            <w:pPr>
              <w:pStyle w:val="9"/>
              <w:spacing w:before="59"/>
              <w:ind w:left="110"/>
              <w:rPr>
                <w:rFonts w:hint="eastAsia" w:ascii="宋体" w:hAnsi="宋体" w:eastAsia="宋体" w:cs="宋体"/>
                <w:sz w:val="15"/>
              </w:rPr>
            </w:pPr>
            <w:r>
              <w:rPr>
                <w:rFonts w:hint="eastAsia" w:ascii="宋体" w:hAnsi="宋体" w:eastAsia="宋体" w:cs="宋体"/>
                <w:sz w:val="15"/>
              </w:rPr>
              <w:t>②利益相关人沟通：帮助业务主管做好变革准备，确定变革方案，制定利益相关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hint="eastAsia" w:ascii="宋体" w:hAnsi="宋体" w:eastAsia="宋体" w:cs="宋体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hint="eastAsia" w:ascii="宋体" w:hAnsi="宋体" w:eastAsia="宋体" w:cs="宋体"/>
                <w:sz w:val="14"/>
              </w:rPr>
            </w:pPr>
          </w:p>
        </w:tc>
        <w:tc>
          <w:tcPr>
            <w:tcW w:w="5438" w:type="dxa"/>
            <w:tcBorders>
              <w:top w:val="nil"/>
              <w:bottom w:val="nil"/>
            </w:tcBorders>
          </w:tcPr>
          <w:p>
            <w:pPr>
              <w:pStyle w:val="9"/>
              <w:spacing w:before="59"/>
              <w:ind w:left="110"/>
              <w:rPr>
                <w:rFonts w:hint="eastAsia" w:ascii="宋体" w:hAnsi="宋体" w:eastAsia="宋体" w:cs="宋体"/>
                <w:sz w:val="15"/>
              </w:rPr>
            </w:pPr>
            <w:r>
              <w:rPr>
                <w:rFonts w:hint="eastAsia" w:ascii="宋体" w:hAnsi="宋体" w:eastAsia="宋体" w:cs="宋体"/>
                <w:sz w:val="15"/>
              </w:rPr>
              <w:t>者沟通计划，积极主动影响变革相关者利益，做好变革沟通。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hint="eastAsia" w:ascii="宋体" w:hAnsi="宋体" w:eastAsia="宋体" w:cs="宋体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hint="eastAsia" w:ascii="宋体" w:hAnsi="宋体" w:eastAsia="宋体" w:cs="宋体"/>
                <w:sz w:val="14"/>
              </w:rPr>
            </w:pPr>
          </w:p>
        </w:tc>
        <w:tc>
          <w:tcPr>
            <w:tcW w:w="5438" w:type="dxa"/>
            <w:tcBorders>
              <w:top w:val="nil"/>
              <w:bottom w:val="nil"/>
            </w:tcBorders>
          </w:tcPr>
          <w:p>
            <w:pPr>
              <w:pStyle w:val="9"/>
              <w:spacing w:before="59"/>
              <w:ind w:left="110"/>
              <w:rPr>
                <w:rFonts w:hint="eastAsia" w:ascii="宋体" w:hAnsi="宋体" w:eastAsia="宋体" w:cs="宋体"/>
                <w:sz w:val="15"/>
              </w:rPr>
            </w:pPr>
            <w:r>
              <w:rPr>
                <w:rFonts w:hint="eastAsia" w:ascii="宋体" w:hAnsi="宋体" w:eastAsia="宋体" w:cs="宋体"/>
                <w:sz w:val="15"/>
              </w:rPr>
              <w:t>2、变革实施：负责组织、人才、氛围方面的变革实施，及时发现并解决问题，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hint="eastAsia" w:ascii="宋体" w:hAnsi="宋体" w:eastAsia="宋体" w:cs="宋体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hint="eastAsia" w:ascii="宋体" w:hAnsi="宋体" w:eastAsia="宋体" w:cs="宋体"/>
                <w:sz w:val="14"/>
              </w:rPr>
            </w:pPr>
          </w:p>
        </w:tc>
        <w:tc>
          <w:tcPr>
            <w:tcW w:w="5438" w:type="dxa"/>
            <w:tcBorders>
              <w:top w:val="nil"/>
              <w:bottom w:val="nil"/>
            </w:tcBorders>
          </w:tcPr>
          <w:p>
            <w:pPr>
              <w:pStyle w:val="9"/>
              <w:spacing w:before="59"/>
              <w:ind w:left="110"/>
              <w:rPr>
                <w:rFonts w:hint="eastAsia" w:ascii="宋体" w:hAnsi="宋体" w:eastAsia="宋体" w:cs="宋体"/>
                <w:sz w:val="15"/>
              </w:rPr>
            </w:pPr>
            <w:r>
              <w:rPr>
                <w:rFonts w:hint="eastAsia" w:ascii="宋体" w:hAnsi="宋体" w:eastAsia="宋体" w:cs="宋体"/>
                <w:sz w:val="15"/>
              </w:rPr>
              <w:t>促进变革成功。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hint="eastAsia" w:ascii="宋体" w:hAnsi="宋体" w:eastAsia="宋体" w:cs="宋体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hint="eastAsia" w:ascii="宋体" w:hAnsi="宋体" w:eastAsia="宋体" w:cs="宋体"/>
                <w:sz w:val="14"/>
              </w:rPr>
            </w:pPr>
          </w:p>
        </w:tc>
        <w:tc>
          <w:tcPr>
            <w:tcW w:w="5438" w:type="dxa"/>
            <w:tcBorders>
              <w:top w:val="nil"/>
              <w:bottom w:val="nil"/>
            </w:tcBorders>
          </w:tcPr>
          <w:p>
            <w:pPr>
              <w:pStyle w:val="9"/>
              <w:spacing w:before="59"/>
              <w:ind w:left="110"/>
              <w:rPr>
                <w:rFonts w:hint="eastAsia" w:ascii="宋体" w:hAnsi="宋体" w:eastAsia="宋体" w:cs="宋体"/>
                <w:sz w:val="15"/>
              </w:rPr>
            </w:pPr>
            <w:r>
              <w:rPr>
                <w:rFonts w:hint="eastAsia" w:ascii="宋体" w:hAnsi="宋体" w:eastAsia="宋体" w:cs="宋体"/>
                <w:sz w:val="15"/>
              </w:rPr>
              <w:t>3、评估与固化：评估变革成果，将好的实践融入业务流程和人力资源流程，固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1272" w:type="dxa"/>
            <w:tcBorders>
              <w:top w:val="nil"/>
            </w:tcBorders>
          </w:tcPr>
          <w:p>
            <w:pPr>
              <w:pStyle w:val="9"/>
              <w:rPr>
                <w:rFonts w:hint="eastAsia" w:ascii="宋体" w:hAnsi="宋体" w:eastAsia="宋体" w:cs="宋体"/>
                <w:sz w:val="1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9"/>
              <w:rPr>
                <w:rFonts w:hint="eastAsia" w:ascii="宋体" w:hAnsi="宋体" w:eastAsia="宋体" w:cs="宋体"/>
                <w:sz w:val="14"/>
              </w:rPr>
            </w:pPr>
          </w:p>
        </w:tc>
        <w:tc>
          <w:tcPr>
            <w:tcW w:w="5438" w:type="dxa"/>
            <w:tcBorders>
              <w:top w:val="nil"/>
            </w:tcBorders>
          </w:tcPr>
          <w:p>
            <w:pPr>
              <w:pStyle w:val="9"/>
              <w:spacing w:before="59"/>
              <w:ind w:left="110"/>
              <w:rPr>
                <w:rFonts w:hint="eastAsia" w:ascii="宋体" w:hAnsi="宋体" w:eastAsia="宋体" w:cs="宋体"/>
                <w:sz w:val="15"/>
              </w:rPr>
            </w:pPr>
            <w:r>
              <w:rPr>
                <w:rFonts w:hint="eastAsia" w:ascii="宋体" w:hAnsi="宋体" w:eastAsia="宋体" w:cs="宋体"/>
                <w:sz w:val="15"/>
              </w:rPr>
              <w:t>化变革成果。</w:t>
            </w:r>
          </w:p>
        </w:tc>
      </w:tr>
    </w:tbl>
    <w:p>
      <w:pPr>
        <w:pStyle w:val="4"/>
        <w:rPr>
          <w:rFonts w:hint="eastAsia" w:ascii="宋体" w:hAnsi="宋体" w:eastAsia="宋体" w:cs="宋体"/>
          <w:b/>
          <w:sz w:val="20"/>
        </w:rPr>
      </w:pPr>
    </w:p>
    <w:p>
      <w:pPr>
        <w:pStyle w:val="4"/>
        <w:spacing w:before="10"/>
        <w:rPr>
          <w:rFonts w:hint="eastAsia" w:ascii="宋体" w:hAnsi="宋体" w:eastAsia="宋体" w:cs="宋体"/>
          <w:b/>
        </w:rPr>
      </w:pPr>
    </w:p>
    <w:p>
      <w:pPr>
        <w:spacing w:before="0"/>
        <w:ind w:left="1400" w:right="0" w:firstLine="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  <w:b/>
          <w:spacing w:val="-1"/>
          <w:w w:val="105"/>
          <w:sz w:val="20"/>
        </w:rPr>
        <w:t>工具：管理三要素</w:t>
      </w:r>
    </w:p>
    <w:p>
      <w:pPr>
        <w:pStyle w:val="4"/>
        <w:spacing w:before="3"/>
        <w:rPr>
          <w:rFonts w:hint="eastAsia" w:ascii="宋体" w:hAnsi="宋体" w:eastAsia="宋体" w:cs="宋体"/>
          <w:b/>
          <w:sz w:val="26"/>
        </w:rPr>
      </w:pPr>
      <w:r>
        <w:rPr>
          <w:rFonts w:hint="eastAsia" w:ascii="宋体" w:hAnsi="宋体" w:eastAsia="宋体" w:cs="宋体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1162050</wp:posOffset>
            </wp:positionH>
            <wp:positionV relativeFrom="paragraph">
              <wp:posOffset>238125</wp:posOffset>
            </wp:positionV>
            <wp:extent cx="5236210" cy="3102610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6300" cy="3102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hint="eastAsia" w:ascii="宋体" w:hAnsi="宋体" w:eastAsia="宋体" w:cs="宋体"/>
          <w:sz w:val="26"/>
        </w:rPr>
        <w:sectPr>
          <w:pgSz w:w="11900" w:h="16840"/>
          <w:pgMar w:top="1460" w:right="280" w:bottom="280" w:left="400" w:header="933" w:footer="0" w:gutter="0"/>
        </w:sectPr>
      </w:pPr>
    </w:p>
    <w:p>
      <w:pPr>
        <w:spacing w:before="68"/>
        <w:ind w:left="1400" w:right="0" w:firstLine="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  <w:b/>
          <w:w w:val="105"/>
          <w:sz w:val="20"/>
        </w:rPr>
        <w:t>（四）员工中的倡导者</w:t>
      </w:r>
    </w:p>
    <w:p>
      <w:pPr>
        <w:pStyle w:val="4"/>
        <w:spacing w:before="2" w:after="1"/>
        <w:rPr>
          <w:rFonts w:hint="eastAsia" w:ascii="宋体" w:hAnsi="宋体" w:eastAsia="宋体" w:cs="宋体"/>
          <w:b/>
          <w:sz w:val="8"/>
        </w:rPr>
      </w:pPr>
    </w:p>
    <w:tbl>
      <w:tblPr>
        <w:tblStyle w:val="5"/>
        <w:tblW w:w="0" w:type="auto"/>
        <w:tblInd w:w="1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2"/>
        <w:gridCol w:w="2126"/>
        <w:gridCol w:w="48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72" w:type="dxa"/>
          </w:tcPr>
          <w:p>
            <w:pPr>
              <w:pStyle w:val="9"/>
              <w:spacing w:before="108"/>
              <w:ind w:left="105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角色</w:t>
            </w:r>
          </w:p>
        </w:tc>
        <w:tc>
          <w:tcPr>
            <w:tcW w:w="2126" w:type="dxa"/>
          </w:tcPr>
          <w:p>
            <w:pPr>
              <w:pStyle w:val="9"/>
              <w:spacing w:before="108"/>
              <w:ind w:left="110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角色描述</w:t>
            </w:r>
          </w:p>
        </w:tc>
        <w:tc>
          <w:tcPr>
            <w:tcW w:w="4872" w:type="dxa"/>
          </w:tcPr>
          <w:p>
            <w:pPr>
              <w:pStyle w:val="9"/>
              <w:spacing w:before="108"/>
              <w:ind w:left="110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关键业务活动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272" w:type="dxa"/>
          </w:tcPr>
          <w:p>
            <w:pPr>
              <w:pStyle w:val="9"/>
              <w:spacing w:before="61"/>
              <w:ind w:left="105"/>
              <w:rPr>
                <w:rFonts w:hint="eastAsia" w:ascii="宋体" w:hAnsi="宋体" w:eastAsia="宋体" w:cs="宋体"/>
                <w:sz w:val="15"/>
              </w:rPr>
            </w:pPr>
            <w:r>
              <w:rPr>
                <w:rFonts w:hint="eastAsia" w:ascii="宋体" w:hAnsi="宋体" w:eastAsia="宋体" w:cs="宋体"/>
                <w:sz w:val="15"/>
              </w:rPr>
              <w:t>员工中的倡导者</w:t>
            </w:r>
          </w:p>
        </w:tc>
        <w:tc>
          <w:tcPr>
            <w:tcW w:w="2126" w:type="dxa"/>
          </w:tcPr>
          <w:p>
            <w:pPr>
              <w:pStyle w:val="9"/>
              <w:spacing w:before="61" w:line="388" w:lineRule="auto"/>
              <w:ind w:left="110" w:right="93"/>
              <w:jc w:val="both"/>
              <w:rPr>
                <w:rFonts w:hint="eastAsia" w:ascii="宋体" w:hAnsi="宋体" w:eastAsia="宋体" w:cs="宋体"/>
                <w:sz w:val="15"/>
              </w:rPr>
            </w:pPr>
            <w:r>
              <w:rPr>
                <w:rFonts w:hint="eastAsia" w:ascii="宋体" w:hAnsi="宋体" w:eastAsia="宋体" w:cs="宋体"/>
                <w:spacing w:val="-6"/>
                <w:sz w:val="15"/>
              </w:rPr>
              <w:t>有效管理员工关系，提升员工</w:t>
            </w:r>
            <w:r>
              <w:rPr>
                <w:rFonts w:hint="eastAsia" w:ascii="宋体" w:hAnsi="宋体" w:eastAsia="宋体" w:cs="宋体"/>
                <w:spacing w:val="-7"/>
                <w:sz w:val="15"/>
              </w:rPr>
              <w:t>敬业度；合法用工，营造和谐</w:t>
            </w:r>
            <w:r>
              <w:rPr>
                <w:rFonts w:hint="eastAsia" w:ascii="宋体" w:hAnsi="宋体" w:eastAsia="宋体" w:cs="宋体"/>
                <w:sz w:val="15"/>
              </w:rPr>
              <w:t>的商业环境</w:t>
            </w:r>
          </w:p>
        </w:tc>
        <w:tc>
          <w:tcPr>
            <w:tcW w:w="4872" w:type="dxa"/>
          </w:tcPr>
          <w:p>
            <w:pPr>
              <w:pStyle w:val="9"/>
              <w:spacing w:before="61"/>
              <w:ind w:left="110"/>
              <w:rPr>
                <w:rFonts w:hint="eastAsia" w:ascii="宋体" w:hAnsi="宋体" w:eastAsia="宋体" w:cs="宋体"/>
                <w:sz w:val="15"/>
              </w:rPr>
            </w:pPr>
            <w:r>
              <w:rPr>
                <w:rFonts w:hint="eastAsia" w:ascii="宋体" w:hAnsi="宋体" w:eastAsia="宋体" w:cs="宋体"/>
                <w:sz w:val="15"/>
              </w:rPr>
              <w:t>1、敬业度管理</w:t>
            </w:r>
          </w:p>
          <w:p>
            <w:pPr>
              <w:pStyle w:val="9"/>
              <w:spacing w:before="120"/>
              <w:ind w:left="110"/>
              <w:rPr>
                <w:rFonts w:hint="eastAsia" w:ascii="宋体" w:hAnsi="宋体" w:eastAsia="宋体" w:cs="宋体"/>
                <w:sz w:val="15"/>
              </w:rPr>
            </w:pPr>
            <w:r>
              <w:rPr>
                <w:rFonts w:hint="eastAsia" w:ascii="宋体" w:hAnsi="宋体" w:eastAsia="宋体" w:cs="宋体"/>
                <w:sz w:val="15"/>
              </w:rPr>
              <w:t>2、离职管理</w:t>
            </w:r>
          </w:p>
          <w:p>
            <w:pPr>
              <w:pStyle w:val="9"/>
              <w:spacing w:before="119"/>
              <w:ind w:left="110"/>
              <w:rPr>
                <w:rFonts w:hint="eastAsia" w:ascii="宋体" w:hAnsi="宋体" w:eastAsia="宋体" w:cs="宋体"/>
                <w:sz w:val="15"/>
              </w:rPr>
            </w:pPr>
            <w:r>
              <w:rPr>
                <w:rFonts w:hint="eastAsia" w:ascii="宋体" w:hAnsi="宋体" w:eastAsia="宋体" w:cs="宋体"/>
                <w:sz w:val="15"/>
              </w:rPr>
              <w:t>3、员工健康与安全</w:t>
            </w:r>
          </w:p>
          <w:p>
            <w:pPr>
              <w:pStyle w:val="9"/>
              <w:spacing w:before="120"/>
              <w:ind w:left="110"/>
              <w:rPr>
                <w:rFonts w:hint="eastAsia" w:ascii="宋体" w:hAnsi="宋体" w:eastAsia="宋体" w:cs="宋体"/>
                <w:sz w:val="15"/>
              </w:rPr>
            </w:pPr>
            <w:r>
              <w:rPr>
                <w:rFonts w:hint="eastAsia" w:ascii="宋体" w:hAnsi="宋体" w:eastAsia="宋体" w:cs="宋体"/>
                <w:sz w:val="15"/>
              </w:rPr>
              <w:t>4、突发与危机事件处理</w:t>
            </w:r>
          </w:p>
        </w:tc>
      </w:tr>
    </w:tbl>
    <w:p>
      <w:pPr>
        <w:pStyle w:val="4"/>
        <w:rPr>
          <w:rFonts w:hint="eastAsia" w:ascii="宋体" w:hAnsi="宋体" w:eastAsia="宋体" w:cs="宋体"/>
          <w:b/>
          <w:sz w:val="20"/>
        </w:rPr>
      </w:pPr>
    </w:p>
    <w:p>
      <w:pPr>
        <w:pStyle w:val="4"/>
        <w:spacing w:before="10"/>
        <w:rPr>
          <w:rFonts w:hint="eastAsia" w:ascii="宋体" w:hAnsi="宋体" w:eastAsia="宋体" w:cs="宋体"/>
          <w:b/>
          <w:sz w:val="24"/>
        </w:rPr>
      </w:pPr>
    </w:p>
    <w:p>
      <w:pPr>
        <w:spacing w:before="0"/>
        <w:ind w:left="1400" w:right="0" w:firstLine="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  <w:b/>
          <w:w w:val="105"/>
          <w:sz w:val="20"/>
        </w:rPr>
        <w:t>工具一：最重要的 Q12：</w:t>
      </w:r>
    </w:p>
    <w:p>
      <w:pPr>
        <w:pStyle w:val="4"/>
        <w:spacing w:before="5"/>
        <w:rPr>
          <w:rFonts w:hint="eastAsia" w:ascii="宋体" w:hAnsi="宋体" w:eastAsia="宋体" w:cs="宋体"/>
          <w:b/>
          <w:sz w:val="17"/>
        </w:rPr>
      </w:pPr>
    </w:p>
    <w:p>
      <w:pPr>
        <w:pStyle w:val="8"/>
        <w:numPr>
          <w:ilvl w:val="0"/>
          <w:numId w:val="16"/>
        </w:numPr>
        <w:tabs>
          <w:tab w:val="left" w:pos="2119"/>
          <w:tab w:val="left" w:pos="2121"/>
        </w:tabs>
        <w:spacing w:before="0" w:after="0" w:line="240" w:lineRule="auto"/>
        <w:ind w:left="2120" w:right="0" w:hanging="361"/>
        <w:jc w:val="left"/>
        <w:rPr>
          <w:rFonts w:hint="eastAsia" w:ascii="宋体" w:hAnsi="宋体" w:eastAsia="宋体" w:cs="宋体"/>
          <w:sz w:val="18"/>
        </w:rPr>
      </w:pPr>
      <w:r>
        <w:rPr>
          <w:rFonts w:hint="eastAsia" w:ascii="宋体" w:hAnsi="宋体" w:eastAsia="宋体" w:cs="宋体"/>
          <w:spacing w:val="-3"/>
          <w:sz w:val="18"/>
        </w:rPr>
        <w:t>我知道对我的工作要求 。</w:t>
      </w:r>
    </w:p>
    <w:p>
      <w:pPr>
        <w:pStyle w:val="4"/>
        <w:spacing w:before="9"/>
        <w:rPr>
          <w:rFonts w:hint="eastAsia" w:ascii="宋体" w:hAnsi="宋体" w:eastAsia="宋体" w:cs="宋体"/>
        </w:rPr>
      </w:pPr>
    </w:p>
    <w:p>
      <w:pPr>
        <w:pStyle w:val="8"/>
        <w:numPr>
          <w:ilvl w:val="0"/>
          <w:numId w:val="16"/>
        </w:numPr>
        <w:tabs>
          <w:tab w:val="left" w:pos="2119"/>
          <w:tab w:val="left" w:pos="2121"/>
        </w:tabs>
        <w:spacing w:before="1" w:after="0" w:line="240" w:lineRule="auto"/>
        <w:ind w:left="2120" w:right="0" w:hanging="361"/>
        <w:jc w:val="left"/>
        <w:rPr>
          <w:rFonts w:hint="eastAsia" w:ascii="宋体" w:hAnsi="宋体" w:eastAsia="宋体" w:cs="宋体"/>
          <w:sz w:val="18"/>
        </w:rPr>
      </w:pPr>
      <w:r>
        <w:rPr>
          <w:rFonts w:hint="eastAsia" w:ascii="宋体" w:hAnsi="宋体" w:eastAsia="宋体" w:cs="宋体"/>
          <w:spacing w:val="-3"/>
          <w:sz w:val="18"/>
        </w:rPr>
        <w:t>我有做好我的工作所需要的材料与设备。</w:t>
      </w:r>
    </w:p>
    <w:p>
      <w:pPr>
        <w:pStyle w:val="4"/>
        <w:spacing w:before="4"/>
        <w:rPr>
          <w:rFonts w:hint="eastAsia" w:ascii="宋体" w:hAnsi="宋体" w:eastAsia="宋体" w:cs="宋体"/>
        </w:rPr>
      </w:pPr>
    </w:p>
    <w:p>
      <w:pPr>
        <w:pStyle w:val="8"/>
        <w:numPr>
          <w:ilvl w:val="0"/>
          <w:numId w:val="16"/>
        </w:numPr>
        <w:tabs>
          <w:tab w:val="left" w:pos="2119"/>
          <w:tab w:val="left" w:pos="2121"/>
        </w:tabs>
        <w:spacing w:before="0" w:after="0" w:line="240" w:lineRule="auto"/>
        <w:ind w:left="2120" w:right="0" w:hanging="361"/>
        <w:jc w:val="left"/>
        <w:rPr>
          <w:rFonts w:hint="eastAsia" w:ascii="宋体" w:hAnsi="宋体" w:eastAsia="宋体" w:cs="宋体"/>
          <w:sz w:val="18"/>
        </w:rPr>
      </w:pPr>
      <w:r>
        <w:rPr>
          <w:rFonts w:hint="eastAsia" w:ascii="宋体" w:hAnsi="宋体" w:eastAsia="宋体" w:cs="宋体"/>
          <w:spacing w:val="-3"/>
          <w:sz w:val="18"/>
        </w:rPr>
        <w:t>在工作中，我每天都有机会做我最擅长做的事。</w:t>
      </w:r>
    </w:p>
    <w:p>
      <w:pPr>
        <w:pStyle w:val="4"/>
        <w:spacing w:before="9"/>
        <w:rPr>
          <w:rFonts w:hint="eastAsia" w:ascii="宋体" w:hAnsi="宋体" w:eastAsia="宋体" w:cs="宋体"/>
        </w:rPr>
      </w:pPr>
    </w:p>
    <w:p>
      <w:pPr>
        <w:pStyle w:val="8"/>
        <w:numPr>
          <w:ilvl w:val="0"/>
          <w:numId w:val="16"/>
        </w:numPr>
        <w:tabs>
          <w:tab w:val="left" w:pos="2119"/>
          <w:tab w:val="left" w:pos="2121"/>
        </w:tabs>
        <w:spacing w:before="0" w:after="0" w:line="240" w:lineRule="auto"/>
        <w:ind w:left="2120" w:right="0" w:hanging="361"/>
        <w:jc w:val="left"/>
        <w:rPr>
          <w:rFonts w:hint="eastAsia" w:ascii="宋体" w:hAnsi="宋体" w:eastAsia="宋体" w:cs="宋体"/>
          <w:sz w:val="18"/>
        </w:rPr>
      </w:pPr>
      <w:r>
        <w:rPr>
          <w:rFonts w:hint="eastAsia" w:ascii="宋体" w:hAnsi="宋体" w:eastAsia="宋体" w:cs="宋体"/>
          <w:spacing w:val="-12"/>
          <w:sz w:val="18"/>
        </w:rPr>
        <w:t xml:space="preserve">在过去的 </w:t>
      </w:r>
      <w:r>
        <w:rPr>
          <w:rFonts w:hint="eastAsia" w:ascii="宋体" w:hAnsi="宋体" w:eastAsia="宋体" w:cs="宋体"/>
          <w:sz w:val="18"/>
        </w:rPr>
        <w:t>7</w:t>
      </w:r>
      <w:r>
        <w:rPr>
          <w:rFonts w:hint="eastAsia" w:ascii="宋体" w:hAnsi="宋体" w:eastAsia="宋体" w:cs="宋体"/>
          <w:spacing w:val="-10"/>
          <w:sz w:val="18"/>
        </w:rPr>
        <w:t xml:space="preserve"> 天里，我因工作出色而受到表扬。</w:t>
      </w:r>
    </w:p>
    <w:p>
      <w:pPr>
        <w:pStyle w:val="4"/>
        <w:spacing w:before="4"/>
        <w:rPr>
          <w:rFonts w:hint="eastAsia" w:ascii="宋体" w:hAnsi="宋体" w:eastAsia="宋体" w:cs="宋体"/>
        </w:rPr>
      </w:pPr>
    </w:p>
    <w:p>
      <w:pPr>
        <w:pStyle w:val="8"/>
        <w:numPr>
          <w:ilvl w:val="0"/>
          <w:numId w:val="16"/>
        </w:numPr>
        <w:tabs>
          <w:tab w:val="left" w:pos="2119"/>
          <w:tab w:val="left" w:pos="2121"/>
        </w:tabs>
        <w:spacing w:before="1" w:after="0" w:line="240" w:lineRule="auto"/>
        <w:ind w:left="2120" w:right="0" w:hanging="361"/>
        <w:jc w:val="left"/>
        <w:rPr>
          <w:rFonts w:hint="eastAsia" w:ascii="宋体" w:hAnsi="宋体" w:eastAsia="宋体" w:cs="宋体"/>
          <w:sz w:val="18"/>
        </w:rPr>
      </w:pPr>
      <w:r>
        <w:rPr>
          <w:rFonts w:hint="eastAsia" w:ascii="宋体" w:hAnsi="宋体" w:eastAsia="宋体" w:cs="宋体"/>
          <w:spacing w:val="-3"/>
          <w:sz w:val="18"/>
        </w:rPr>
        <w:t>我觉得我的主管或同事关心我的个人情况。</w:t>
      </w:r>
    </w:p>
    <w:p>
      <w:pPr>
        <w:pStyle w:val="4"/>
        <w:spacing w:before="9"/>
        <w:rPr>
          <w:rFonts w:hint="eastAsia" w:ascii="宋体" w:hAnsi="宋体" w:eastAsia="宋体" w:cs="宋体"/>
        </w:rPr>
      </w:pPr>
    </w:p>
    <w:p>
      <w:pPr>
        <w:pStyle w:val="8"/>
        <w:numPr>
          <w:ilvl w:val="0"/>
          <w:numId w:val="16"/>
        </w:numPr>
        <w:tabs>
          <w:tab w:val="left" w:pos="2119"/>
          <w:tab w:val="left" w:pos="2121"/>
        </w:tabs>
        <w:spacing w:before="0" w:after="0" w:line="240" w:lineRule="auto"/>
        <w:ind w:left="2120" w:right="0" w:hanging="361"/>
        <w:jc w:val="left"/>
        <w:rPr>
          <w:rFonts w:hint="eastAsia" w:ascii="宋体" w:hAnsi="宋体" w:eastAsia="宋体" w:cs="宋体"/>
          <w:sz w:val="18"/>
        </w:rPr>
      </w:pPr>
      <w:r>
        <w:rPr>
          <w:rFonts w:hint="eastAsia" w:ascii="宋体" w:hAnsi="宋体" w:eastAsia="宋体" w:cs="宋体"/>
          <w:spacing w:val="-3"/>
          <w:sz w:val="18"/>
        </w:rPr>
        <w:t>工作单位有人鼓励我的发展。</w:t>
      </w:r>
    </w:p>
    <w:p>
      <w:pPr>
        <w:pStyle w:val="4"/>
        <w:spacing w:before="4"/>
        <w:rPr>
          <w:rFonts w:hint="eastAsia" w:ascii="宋体" w:hAnsi="宋体" w:eastAsia="宋体" w:cs="宋体"/>
        </w:rPr>
      </w:pPr>
    </w:p>
    <w:p>
      <w:pPr>
        <w:pStyle w:val="8"/>
        <w:numPr>
          <w:ilvl w:val="0"/>
          <w:numId w:val="16"/>
        </w:numPr>
        <w:tabs>
          <w:tab w:val="left" w:pos="2119"/>
          <w:tab w:val="left" w:pos="2121"/>
        </w:tabs>
        <w:spacing w:before="0" w:after="0" w:line="240" w:lineRule="auto"/>
        <w:ind w:left="2120" w:right="0" w:hanging="361"/>
        <w:jc w:val="left"/>
        <w:rPr>
          <w:rFonts w:hint="eastAsia" w:ascii="宋体" w:hAnsi="宋体" w:eastAsia="宋体" w:cs="宋体"/>
          <w:sz w:val="18"/>
        </w:rPr>
      </w:pPr>
      <w:r>
        <w:rPr>
          <w:rFonts w:hint="eastAsia" w:ascii="宋体" w:hAnsi="宋体" w:eastAsia="宋体" w:cs="宋体"/>
          <w:spacing w:val="-3"/>
          <w:sz w:val="18"/>
        </w:rPr>
        <w:t>在工作中，我觉得我的意见受到重视。</w:t>
      </w:r>
    </w:p>
    <w:p>
      <w:pPr>
        <w:pStyle w:val="4"/>
        <w:spacing w:before="9"/>
        <w:rPr>
          <w:rFonts w:hint="eastAsia" w:ascii="宋体" w:hAnsi="宋体" w:eastAsia="宋体" w:cs="宋体"/>
        </w:rPr>
      </w:pPr>
    </w:p>
    <w:p>
      <w:pPr>
        <w:pStyle w:val="8"/>
        <w:numPr>
          <w:ilvl w:val="0"/>
          <w:numId w:val="16"/>
        </w:numPr>
        <w:tabs>
          <w:tab w:val="left" w:pos="2119"/>
          <w:tab w:val="left" w:pos="2121"/>
        </w:tabs>
        <w:spacing w:before="0" w:after="0" w:line="240" w:lineRule="auto"/>
        <w:ind w:left="2120" w:right="0" w:hanging="361"/>
        <w:jc w:val="left"/>
        <w:rPr>
          <w:rFonts w:hint="eastAsia" w:ascii="宋体" w:hAnsi="宋体" w:eastAsia="宋体" w:cs="宋体"/>
          <w:sz w:val="18"/>
        </w:rPr>
      </w:pPr>
      <w:r>
        <w:rPr>
          <w:rFonts w:hint="eastAsia" w:ascii="宋体" w:hAnsi="宋体" w:eastAsia="宋体" w:cs="宋体"/>
          <w:spacing w:val="-3"/>
          <w:sz w:val="18"/>
        </w:rPr>
        <w:t>公司的使命</w:t>
      </w:r>
      <w:r>
        <w:rPr>
          <w:rFonts w:hint="eastAsia" w:ascii="宋体" w:hAnsi="宋体" w:eastAsia="宋体" w:cs="宋体"/>
          <w:sz w:val="18"/>
        </w:rPr>
        <w:t>/</w:t>
      </w:r>
      <w:r>
        <w:rPr>
          <w:rFonts w:hint="eastAsia" w:ascii="宋体" w:hAnsi="宋体" w:eastAsia="宋体" w:cs="宋体"/>
          <w:spacing w:val="-3"/>
          <w:sz w:val="18"/>
        </w:rPr>
        <w:t>目标使我觉得我的工作重要。</w:t>
      </w:r>
    </w:p>
    <w:p>
      <w:pPr>
        <w:pStyle w:val="4"/>
        <w:spacing w:before="5"/>
        <w:rPr>
          <w:rFonts w:hint="eastAsia" w:ascii="宋体" w:hAnsi="宋体" w:eastAsia="宋体" w:cs="宋体"/>
        </w:rPr>
      </w:pPr>
    </w:p>
    <w:p>
      <w:pPr>
        <w:pStyle w:val="8"/>
        <w:numPr>
          <w:ilvl w:val="0"/>
          <w:numId w:val="16"/>
        </w:numPr>
        <w:tabs>
          <w:tab w:val="left" w:pos="2119"/>
          <w:tab w:val="left" w:pos="2121"/>
        </w:tabs>
        <w:spacing w:before="0" w:after="0" w:line="240" w:lineRule="auto"/>
        <w:ind w:left="2120" w:right="0" w:hanging="361"/>
        <w:jc w:val="left"/>
        <w:rPr>
          <w:rFonts w:hint="eastAsia" w:ascii="宋体" w:hAnsi="宋体" w:eastAsia="宋体" w:cs="宋体"/>
          <w:sz w:val="18"/>
        </w:rPr>
      </w:pPr>
      <w:r>
        <w:rPr>
          <w:rFonts w:hint="eastAsia" w:ascii="宋体" w:hAnsi="宋体" w:eastAsia="宋体" w:cs="宋体"/>
          <w:spacing w:val="-3"/>
          <w:sz w:val="18"/>
        </w:rPr>
        <w:t>我的同事们致力于高质量的工作。</w:t>
      </w:r>
    </w:p>
    <w:p>
      <w:pPr>
        <w:pStyle w:val="4"/>
        <w:spacing w:before="9"/>
        <w:rPr>
          <w:rFonts w:hint="eastAsia" w:ascii="宋体" w:hAnsi="宋体" w:eastAsia="宋体" w:cs="宋体"/>
        </w:rPr>
      </w:pPr>
    </w:p>
    <w:p>
      <w:pPr>
        <w:pStyle w:val="8"/>
        <w:numPr>
          <w:ilvl w:val="0"/>
          <w:numId w:val="16"/>
        </w:numPr>
        <w:tabs>
          <w:tab w:val="left" w:pos="2119"/>
          <w:tab w:val="left" w:pos="2121"/>
        </w:tabs>
        <w:spacing w:before="0" w:after="0" w:line="240" w:lineRule="auto"/>
        <w:ind w:left="2120" w:right="0" w:hanging="361"/>
        <w:jc w:val="left"/>
        <w:rPr>
          <w:rFonts w:hint="eastAsia" w:ascii="宋体" w:hAnsi="宋体" w:eastAsia="宋体" w:cs="宋体"/>
          <w:sz w:val="18"/>
        </w:rPr>
      </w:pPr>
      <w:r>
        <w:rPr>
          <w:rFonts w:hint="eastAsia" w:ascii="宋体" w:hAnsi="宋体" w:eastAsia="宋体" w:cs="宋体"/>
          <w:spacing w:val="-3"/>
          <w:sz w:val="18"/>
        </w:rPr>
        <w:t>我在工作单位有一个最要好的朋友。</w:t>
      </w:r>
    </w:p>
    <w:p>
      <w:pPr>
        <w:pStyle w:val="4"/>
        <w:spacing w:before="4"/>
        <w:rPr>
          <w:rFonts w:hint="eastAsia" w:ascii="宋体" w:hAnsi="宋体" w:eastAsia="宋体" w:cs="宋体"/>
        </w:rPr>
      </w:pPr>
    </w:p>
    <w:p>
      <w:pPr>
        <w:pStyle w:val="8"/>
        <w:numPr>
          <w:ilvl w:val="0"/>
          <w:numId w:val="16"/>
        </w:numPr>
        <w:tabs>
          <w:tab w:val="left" w:pos="2119"/>
          <w:tab w:val="left" w:pos="2120"/>
        </w:tabs>
        <w:spacing w:before="0" w:after="0" w:line="240" w:lineRule="auto"/>
        <w:ind w:left="2119" w:right="0" w:hanging="361"/>
        <w:jc w:val="left"/>
        <w:rPr>
          <w:rFonts w:hint="eastAsia" w:ascii="宋体" w:hAnsi="宋体" w:eastAsia="宋体" w:cs="宋体"/>
          <w:sz w:val="18"/>
        </w:rPr>
      </w:pPr>
      <w:r>
        <w:rPr>
          <w:rFonts w:hint="eastAsia" w:ascii="宋体" w:hAnsi="宋体" w:eastAsia="宋体" w:cs="宋体"/>
          <w:spacing w:val="-12"/>
          <w:sz w:val="18"/>
        </w:rPr>
        <w:t xml:space="preserve">在过去的 </w:t>
      </w:r>
      <w:r>
        <w:rPr>
          <w:rFonts w:hint="eastAsia" w:ascii="宋体" w:hAnsi="宋体" w:eastAsia="宋体" w:cs="宋体"/>
          <w:sz w:val="18"/>
        </w:rPr>
        <w:t>6</w:t>
      </w:r>
      <w:r>
        <w:rPr>
          <w:rFonts w:hint="eastAsia" w:ascii="宋体" w:hAnsi="宋体" w:eastAsia="宋体" w:cs="宋体"/>
          <w:spacing w:val="-10"/>
          <w:sz w:val="18"/>
        </w:rPr>
        <w:t xml:space="preserve"> 个月内，工作单位有人和我谈及我的进步。</w:t>
      </w:r>
    </w:p>
    <w:p>
      <w:pPr>
        <w:pStyle w:val="4"/>
        <w:spacing w:before="9"/>
        <w:rPr>
          <w:rFonts w:hint="eastAsia" w:ascii="宋体" w:hAnsi="宋体" w:eastAsia="宋体" w:cs="宋体"/>
        </w:rPr>
      </w:pPr>
    </w:p>
    <w:p>
      <w:pPr>
        <w:pStyle w:val="8"/>
        <w:numPr>
          <w:ilvl w:val="0"/>
          <w:numId w:val="16"/>
        </w:numPr>
        <w:tabs>
          <w:tab w:val="left" w:pos="2119"/>
          <w:tab w:val="left" w:pos="2120"/>
        </w:tabs>
        <w:spacing w:before="1" w:after="0" w:line="240" w:lineRule="auto"/>
        <w:ind w:left="2119" w:right="0" w:hanging="361"/>
        <w:jc w:val="left"/>
        <w:rPr>
          <w:rFonts w:hint="eastAsia" w:ascii="宋体" w:hAnsi="宋体" w:eastAsia="宋体" w:cs="宋体"/>
          <w:sz w:val="18"/>
        </w:rPr>
      </w:pPr>
      <w:r>
        <w:rPr>
          <w:rFonts w:hint="eastAsia" w:ascii="宋体" w:hAnsi="宋体" w:eastAsia="宋体" w:cs="宋体"/>
          <w:spacing w:val="-3"/>
          <w:sz w:val="18"/>
        </w:rPr>
        <w:t>过去一年里，我在工作中有机会学习和成长。</w:t>
      </w:r>
    </w:p>
    <w:p>
      <w:pPr>
        <w:pStyle w:val="4"/>
        <w:rPr>
          <w:rFonts w:hint="eastAsia" w:ascii="宋体" w:hAnsi="宋体" w:eastAsia="宋体" w:cs="宋体"/>
        </w:rPr>
      </w:pPr>
    </w:p>
    <w:p>
      <w:pPr>
        <w:pStyle w:val="4"/>
        <w:rPr>
          <w:rFonts w:hint="eastAsia" w:ascii="宋体" w:hAnsi="宋体" w:eastAsia="宋体" w:cs="宋体"/>
        </w:rPr>
      </w:pPr>
    </w:p>
    <w:p>
      <w:pPr>
        <w:pStyle w:val="4"/>
        <w:spacing w:before="12"/>
        <w:rPr>
          <w:rFonts w:hint="eastAsia" w:ascii="宋体" w:hAnsi="宋体" w:eastAsia="宋体" w:cs="宋体"/>
          <w:sz w:val="17"/>
        </w:rPr>
      </w:pPr>
    </w:p>
    <w:p>
      <w:pPr>
        <w:pStyle w:val="3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工具二：改进计划表：</w:t>
      </w:r>
    </w:p>
    <w:p>
      <w:pPr>
        <w:pStyle w:val="4"/>
        <w:rPr>
          <w:rFonts w:hint="eastAsia" w:ascii="宋体" w:hAnsi="宋体" w:eastAsia="宋体" w:cs="宋体"/>
          <w:b/>
          <w:sz w:val="12"/>
        </w:rPr>
      </w:pPr>
      <w:r>
        <w:rPr>
          <w:rFonts w:hint="eastAsia" w:ascii="宋体" w:hAnsi="宋体" w:eastAsia="宋体" w:cs="宋体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122555</wp:posOffset>
            </wp:positionV>
            <wp:extent cx="4505325" cy="2314575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5188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hint="eastAsia" w:ascii="宋体" w:hAnsi="宋体" w:eastAsia="宋体" w:cs="宋体"/>
          <w:sz w:val="12"/>
        </w:rPr>
        <w:sectPr>
          <w:pgSz w:w="11900" w:h="16840"/>
          <w:pgMar w:top="1460" w:right="280" w:bottom="280" w:left="400" w:header="933" w:footer="0" w:gutter="0"/>
        </w:sectPr>
      </w:pPr>
    </w:p>
    <w:p>
      <w:pPr>
        <w:pStyle w:val="4"/>
        <w:rPr>
          <w:rFonts w:hint="eastAsia" w:ascii="宋体" w:hAnsi="宋体" w:eastAsia="宋体" w:cs="宋体"/>
          <w:b/>
          <w:sz w:val="20"/>
        </w:rPr>
      </w:pPr>
    </w:p>
    <w:p>
      <w:pPr>
        <w:pStyle w:val="4"/>
        <w:spacing w:before="7"/>
        <w:rPr>
          <w:rFonts w:hint="eastAsia" w:ascii="宋体" w:hAnsi="宋体" w:eastAsia="宋体" w:cs="宋体"/>
          <w:b/>
          <w:sz w:val="15"/>
        </w:rPr>
      </w:pPr>
    </w:p>
    <w:p>
      <w:pPr>
        <w:tabs>
          <w:tab w:val="left" w:pos="2239"/>
        </w:tabs>
        <w:spacing w:before="78"/>
        <w:ind w:left="1400" w:right="0" w:firstLine="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  <w:b/>
          <w:w w:val="105"/>
          <w:sz w:val="20"/>
        </w:rPr>
        <w:t>四、</w:t>
      </w:r>
      <w:r>
        <w:rPr>
          <w:rFonts w:hint="eastAsia" w:ascii="宋体" w:hAnsi="宋体" w:eastAsia="宋体" w:cs="宋体"/>
          <w:b/>
          <w:w w:val="105"/>
          <w:sz w:val="20"/>
        </w:rPr>
        <w:tab/>
      </w:r>
      <w:r>
        <w:rPr>
          <w:rFonts w:hint="eastAsia" w:ascii="宋体" w:hAnsi="宋体" w:eastAsia="宋体" w:cs="宋体"/>
          <w:b/>
          <w:w w:val="105"/>
          <w:sz w:val="20"/>
        </w:rPr>
        <w:t>HRBP</w:t>
      </w:r>
      <w:r>
        <w:rPr>
          <w:rFonts w:hint="eastAsia" w:ascii="宋体" w:hAnsi="宋体" w:eastAsia="宋体" w:cs="宋体"/>
          <w:b/>
          <w:spacing w:val="-54"/>
          <w:w w:val="105"/>
          <w:sz w:val="20"/>
        </w:rPr>
        <w:t xml:space="preserve"> </w:t>
      </w:r>
      <w:r>
        <w:rPr>
          <w:rFonts w:hint="eastAsia" w:ascii="宋体" w:hAnsi="宋体" w:eastAsia="宋体" w:cs="宋体"/>
          <w:b/>
          <w:spacing w:val="52"/>
          <w:w w:val="105"/>
          <w:sz w:val="20"/>
        </w:rPr>
        <w:t>的</w:t>
      </w:r>
      <w:r>
        <w:rPr>
          <w:rFonts w:hint="eastAsia" w:ascii="宋体" w:hAnsi="宋体" w:eastAsia="宋体" w:cs="宋体"/>
          <w:b/>
          <w:w w:val="105"/>
          <w:sz w:val="20"/>
        </w:rPr>
        <w:t>KPI</w:t>
      </w:r>
    </w:p>
    <w:p>
      <w:pPr>
        <w:pStyle w:val="4"/>
        <w:rPr>
          <w:rFonts w:hint="eastAsia" w:ascii="宋体" w:hAnsi="宋体" w:eastAsia="宋体" w:cs="宋体"/>
          <w:b/>
          <w:sz w:val="20"/>
        </w:rPr>
      </w:pPr>
    </w:p>
    <w:p>
      <w:pPr>
        <w:pStyle w:val="4"/>
        <w:spacing w:before="3"/>
        <w:rPr>
          <w:rFonts w:hint="eastAsia" w:ascii="宋体" w:hAnsi="宋体" w:eastAsia="宋体" w:cs="宋体"/>
          <w:b/>
          <w:sz w:val="27"/>
        </w:rPr>
      </w:pPr>
      <w:r>
        <w:rPr>
          <w:rFonts w:hint="eastAsia" w:ascii="宋体" w:hAnsi="宋体" w:eastAsia="宋体" w:cs="宋体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1162050</wp:posOffset>
            </wp:positionH>
            <wp:positionV relativeFrom="paragraph">
              <wp:posOffset>246380</wp:posOffset>
            </wp:positionV>
            <wp:extent cx="5123180" cy="2804795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9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2969" cy="2805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40"/>
      <w:pgMar w:top="1460" w:right="280" w:bottom="280" w:left="400" w:header="933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line id="_x0000_s2049" o:spid="_x0000_s2049" o:spt="20" style="position:absolute;left:0pt;margin-left:88.55pt;margin-top:56.25pt;height:0pt;width:418.05pt;mso-position-horizontal-relative:page;mso-position-vertical-relative:page;z-index:-252534784;mso-width-relative:page;mso-height-relative:page;" stroked="t" coordsize="21600,21600">
          <v:path arrowok="t"/>
          <v:fill focussize="0,0"/>
          <v:stroke weight="0.72pt" color="#000000"/>
          <v:imagedata o:title=""/>
          <o:lock v:ext="edit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9341B"/>
    <w:multiLevelType w:val="multilevel"/>
    <w:tmpl w:val="9239341B"/>
    <w:lvl w:ilvl="0" w:tentative="0">
      <w:start w:val="1"/>
      <w:numFmt w:val="decimal"/>
      <w:lvlText w:val="%1."/>
      <w:lvlJc w:val="left"/>
      <w:pPr>
        <w:ind w:left="220" w:hanging="183"/>
        <w:jc w:val="left"/>
      </w:pPr>
      <w:rPr>
        <w:rFonts w:hint="default" w:ascii="宋体" w:hAnsi="宋体" w:eastAsia="宋体" w:cs="宋体"/>
        <w:spacing w:val="-2"/>
        <w:w w:val="101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61" w:hanging="1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03" w:hanging="1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44" w:hanging="1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86" w:hanging="1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27" w:hanging="1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669" w:hanging="1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10" w:hanging="1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52" w:hanging="183"/>
      </w:pPr>
      <w:rPr>
        <w:rFonts w:hint="default"/>
        <w:lang w:val="zh-CN" w:eastAsia="zh-CN" w:bidi="zh-CN"/>
      </w:rPr>
    </w:lvl>
  </w:abstractNum>
  <w:abstractNum w:abstractNumId="1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220" w:hanging="183"/>
        <w:jc w:val="left"/>
      </w:pPr>
      <w:rPr>
        <w:rFonts w:hint="default" w:ascii="宋体" w:hAnsi="宋体" w:eastAsia="宋体" w:cs="宋体"/>
        <w:spacing w:val="-2"/>
        <w:w w:val="101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59" w:hanging="1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98" w:hanging="1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37" w:hanging="1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376" w:hanging="1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915" w:hanging="1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454" w:hanging="1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993" w:hanging="1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532" w:hanging="183"/>
      </w:pPr>
      <w:rPr>
        <w:rFonts w:hint="default"/>
        <w:lang w:val="zh-CN" w:eastAsia="zh-CN" w:bidi="zh-CN"/>
      </w:rPr>
    </w:lvl>
  </w:abstractNum>
  <w:abstractNum w:abstractNumId="2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220" w:hanging="183"/>
        <w:jc w:val="left"/>
      </w:pPr>
      <w:rPr>
        <w:rFonts w:hint="default" w:ascii="宋体" w:hAnsi="宋体" w:eastAsia="宋体" w:cs="宋体"/>
        <w:spacing w:val="-2"/>
        <w:w w:val="101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59" w:hanging="1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98" w:hanging="1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37" w:hanging="1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376" w:hanging="1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915" w:hanging="1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454" w:hanging="1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993" w:hanging="1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532" w:hanging="183"/>
      </w:pPr>
      <w:rPr>
        <w:rFonts w:hint="default"/>
        <w:lang w:val="zh-CN" w:eastAsia="zh-CN" w:bidi="zh-CN"/>
      </w:rPr>
    </w:lvl>
  </w:abstractNum>
  <w:abstractNum w:abstractNumId="3">
    <w:nsid w:val="C8879AEF"/>
    <w:multiLevelType w:val="multilevel"/>
    <w:tmpl w:val="C8879AEF"/>
    <w:lvl w:ilvl="0" w:tentative="0">
      <w:start w:val="1"/>
      <w:numFmt w:val="decimal"/>
      <w:lvlText w:val="%1."/>
      <w:lvlJc w:val="left"/>
      <w:pPr>
        <w:ind w:left="220" w:hanging="183"/>
        <w:jc w:val="left"/>
      </w:pPr>
      <w:rPr>
        <w:rFonts w:hint="default" w:ascii="宋体" w:hAnsi="宋体" w:eastAsia="宋体" w:cs="宋体"/>
        <w:spacing w:val="-2"/>
        <w:w w:val="101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59" w:hanging="1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98" w:hanging="1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37" w:hanging="1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376" w:hanging="1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915" w:hanging="1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454" w:hanging="1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993" w:hanging="1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532" w:hanging="183"/>
      </w:pPr>
      <w:rPr>
        <w:rFonts w:hint="default"/>
        <w:lang w:val="zh-CN" w:eastAsia="zh-CN" w:bidi="zh-CN"/>
      </w:rPr>
    </w:lvl>
  </w:abstractNum>
  <w:abstractNum w:abstractNumId="4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220" w:hanging="183"/>
        <w:jc w:val="left"/>
      </w:pPr>
      <w:rPr>
        <w:rFonts w:hint="default" w:ascii="宋体" w:hAnsi="宋体" w:eastAsia="宋体" w:cs="宋体"/>
        <w:spacing w:val="-2"/>
        <w:w w:val="101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61" w:hanging="1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03" w:hanging="1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44" w:hanging="1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86" w:hanging="1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27" w:hanging="1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669" w:hanging="1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10" w:hanging="1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52" w:hanging="183"/>
      </w:pPr>
      <w:rPr>
        <w:rFonts w:hint="default"/>
        <w:lang w:val="zh-CN" w:eastAsia="zh-CN" w:bidi="zh-CN"/>
      </w:rPr>
    </w:lvl>
  </w:abstractNum>
  <w:abstractNum w:abstractNumId="5">
    <w:nsid w:val="F4B5D9F5"/>
    <w:multiLevelType w:val="multilevel"/>
    <w:tmpl w:val="F4B5D9F5"/>
    <w:lvl w:ilvl="0" w:tentative="0">
      <w:start w:val="1"/>
      <w:numFmt w:val="decimal"/>
      <w:lvlText w:val="%1."/>
      <w:lvlJc w:val="left"/>
      <w:pPr>
        <w:ind w:left="220" w:hanging="183"/>
        <w:jc w:val="left"/>
      </w:pPr>
      <w:rPr>
        <w:rFonts w:hint="default" w:ascii="宋体" w:hAnsi="宋体" w:eastAsia="宋体" w:cs="宋体"/>
        <w:spacing w:val="-2"/>
        <w:w w:val="101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59" w:hanging="1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98" w:hanging="1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37" w:hanging="1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376" w:hanging="1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915" w:hanging="1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454" w:hanging="1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993" w:hanging="1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532" w:hanging="183"/>
      </w:pPr>
      <w:rPr>
        <w:rFonts w:hint="default"/>
        <w:lang w:val="zh-CN" w:eastAsia="zh-CN" w:bidi="zh-CN"/>
      </w:rPr>
    </w:lvl>
  </w:abstractNum>
  <w:abstractNum w:abstractNumId="6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220" w:hanging="183"/>
        <w:jc w:val="left"/>
      </w:pPr>
      <w:rPr>
        <w:rFonts w:hint="default" w:ascii="宋体" w:hAnsi="宋体" w:eastAsia="宋体" w:cs="宋体"/>
        <w:spacing w:val="-2"/>
        <w:w w:val="101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59" w:hanging="1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98" w:hanging="1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37" w:hanging="1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376" w:hanging="1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915" w:hanging="1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454" w:hanging="1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993" w:hanging="1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532" w:hanging="183"/>
      </w:pPr>
      <w:rPr>
        <w:rFonts w:hint="default"/>
        <w:lang w:val="zh-CN" w:eastAsia="zh-CN" w:bidi="zh-CN"/>
      </w:rPr>
    </w:lvl>
  </w:abstractNum>
  <w:abstractNum w:abstractNumId="7">
    <w:nsid w:val="0248C179"/>
    <w:multiLevelType w:val="multilevel"/>
    <w:tmpl w:val="0248C179"/>
    <w:lvl w:ilvl="0" w:tentative="0">
      <w:start w:val="1"/>
      <w:numFmt w:val="decimal"/>
      <w:lvlText w:val="%1."/>
      <w:lvlJc w:val="left"/>
      <w:pPr>
        <w:ind w:left="220" w:hanging="183"/>
        <w:jc w:val="left"/>
      </w:pPr>
      <w:rPr>
        <w:rFonts w:hint="default" w:ascii="宋体" w:hAnsi="宋体" w:eastAsia="宋体" w:cs="宋体"/>
        <w:spacing w:val="-2"/>
        <w:w w:val="101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59" w:hanging="1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98" w:hanging="1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37" w:hanging="1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376" w:hanging="1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915" w:hanging="1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454" w:hanging="1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993" w:hanging="1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532" w:hanging="183"/>
      </w:pPr>
      <w:rPr>
        <w:rFonts w:hint="default"/>
        <w:lang w:val="zh-CN" w:eastAsia="zh-CN" w:bidi="zh-CN"/>
      </w:rPr>
    </w:lvl>
  </w:abstractNum>
  <w:abstractNum w:abstractNumId="8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220" w:hanging="183"/>
        <w:jc w:val="left"/>
      </w:pPr>
      <w:rPr>
        <w:rFonts w:hint="default" w:ascii="宋体" w:hAnsi="宋体" w:eastAsia="宋体" w:cs="宋体"/>
        <w:spacing w:val="-2"/>
        <w:w w:val="101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61" w:hanging="1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03" w:hanging="1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44" w:hanging="1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86" w:hanging="1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27" w:hanging="1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669" w:hanging="1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10" w:hanging="1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52" w:hanging="183"/>
      </w:pPr>
      <w:rPr>
        <w:rFonts w:hint="default"/>
        <w:lang w:val="zh-CN" w:eastAsia="zh-CN" w:bidi="zh-CN"/>
      </w:rPr>
    </w:lvl>
  </w:abstractNum>
  <w:abstractNum w:abstractNumId="9">
    <w:nsid w:val="2470EC97"/>
    <w:multiLevelType w:val="multilevel"/>
    <w:tmpl w:val="2470EC97"/>
    <w:lvl w:ilvl="0" w:tentative="0">
      <w:start w:val="0"/>
      <w:numFmt w:val="bullet"/>
      <w:lvlText w:val="•"/>
      <w:lvlJc w:val="left"/>
      <w:pPr>
        <w:ind w:left="2120" w:hanging="361"/>
      </w:pPr>
      <w:rPr>
        <w:rFonts w:hint="default" w:ascii="宋体" w:hAnsi="宋体" w:eastAsia="宋体" w:cs="宋体"/>
        <w:w w:val="101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030" w:hanging="3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940" w:hanging="3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850" w:hanging="3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760" w:hanging="3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670" w:hanging="3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580" w:hanging="3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490" w:hanging="3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9400" w:hanging="361"/>
      </w:pPr>
      <w:rPr>
        <w:rFonts w:hint="default"/>
        <w:lang w:val="zh-CN" w:eastAsia="zh-CN" w:bidi="zh-CN"/>
      </w:rPr>
    </w:lvl>
  </w:abstractNum>
  <w:abstractNum w:abstractNumId="10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220" w:hanging="183"/>
        <w:jc w:val="left"/>
      </w:pPr>
      <w:rPr>
        <w:rFonts w:hint="default" w:ascii="宋体" w:hAnsi="宋体" w:eastAsia="宋体" w:cs="宋体"/>
        <w:spacing w:val="-2"/>
        <w:w w:val="101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59" w:hanging="1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98" w:hanging="1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37" w:hanging="1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376" w:hanging="1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915" w:hanging="1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454" w:hanging="1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993" w:hanging="1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532" w:hanging="183"/>
      </w:pPr>
      <w:rPr>
        <w:rFonts w:hint="default"/>
        <w:lang w:val="zh-CN" w:eastAsia="zh-CN" w:bidi="zh-CN"/>
      </w:rPr>
    </w:lvl>
  </w:abstractNum>
  <w:abstractNum w:abstractNumId="11">
    <w:nsid w:val="2A8F537B"/>
    <w:multiLevelType w:val="multilevel"/>
    <w:tmpl w:val="2A8F537B"/>
    <w:lvl w:ilvl="0" w:tentative="0">
      <w:start w:val="1"/>
      <w:numFmt w:val="decimal"/>
      <w:lvlText w:val="%1."/>
      <w:lvlJc w:val="left"/>
      <w:pPr>
        <w:ind w:left="220" w:hanging="183"/>
        <w:jc w:val="left"/>
      </w:pPr>
      <w:rPr>
        <w:rFonts w:hint="default" w:ascii="宋体" w:hAnsi="宋体" w:eastAsia="宋体" w:cs="宋体"/>
        <w:spacing w:val="-2"/>
        <w:w w:val="101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59" w:hanging="1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98" w:hanging="1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37" w:hanging="1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376" w:hanging="1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915" w:hanging="1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454" w:hanging="1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993" w:hanging="1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532" w:hanging="183"/>
      </w:pPr>
      <w:rPr>
        <w:rFonts w:hint="default"/>
        <w:lang w:val="zh-CN" w:eastAsia="zh-CN" w:bidi="zh-CN"/>
      </w:rPr>
    </w:lvl>
  </w:abstractNum>
  <w:abstractNum w:abstractNumId="12">
    <w:nsid w:val="4D4DC07F"/>
    <w:multiLevelType w:val="multilevel"/>
    <w:tmpl w:val="4D4DC07F"/>
    <w:lvl w:ilvl="0" w:tentative="0">
      <w:start w:val="1"/>
      <w:numFmt w:val="decimal"/>
      <w:lvlText w:val="%1."/>
      <w:lvlJc w:val="left"/>
      <w:pPr>
        <w:ind w:left="37" w:hanging="183"/>
        <w:jc w:val="left"/>
      </w:pPr>
      <w:rPr>
        <w:rFonts w:hint="default" w:ascii="宋体" w:hAnsi="宋体" w:eastAsia="宋体" w:cs="宋体"/>
        <w:spacing w:val="-2"/>
        <w:w w:val="101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99" w:hanging="1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59" w:hanging="1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18" w:hanging="1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78" w:hanging="1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337" w:hanging="1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97" w:hanging="1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56" w:hanging="1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16" w:hanging="183"/>
      </w:pPr>
      <w:rPr>
        <w:rFonts w:hint="default"/>
        <w:lang w:val="zh-CN" w:eastAsia="zh-CN" w:bidi="zh-CN"/>
      </w:rPr>
    </w:lvl>
  </w:abstractNum>
  <w:abstractNum w:abstractNumId="13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220" w:hanging="183"/>
        <w:jc w:val="left"/>
      </w:pPr>
      <w:rPr>
        <w:rFonts w:hint="default" w:ascii="宋体" w:hAnsi="宋体" w:eastAsia="宋体" w:cs="宋体"/>
        <w:spacing w:val="-2"/>
        <w:w w:val="101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59" w:hanging="1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98" w:hanging="1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37" w:hanging="1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376" w:hanging="1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915" w:hanging="1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454" w:hanging="1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993" w:hanging="1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532" w:hanging="183"/>
      </w:pPr>
      <w:rPr>
        <w:rFonts w:hint="default"/>
        <w:lang w:val="zh-CN" w:eastAsia="zh-CN" w:bidi="zh-CN"/>
      </w:rPr>
    </w:lvl>
  </w:abstractNum>
  <w:abstractNum w:abstractNumId="14">
    <w:nsid w:val="5A241D34"/>
    <w:multiLevelType w:val="multilevel"/>
    <w:tmpl w:val="5A241D34"/>
    <w:lvl w:ilvl="0" w:tentative="0">
      <w:start w:val="1"/>
      <w:numFmt w:val="decimal"/>
      <w:lvlText w:val="%1."/>
      <w:lvlJc w:val="left"/>
      <w:pPr>
        <w:ind w:left="37" w:hanging="183"/>
        <w:jc w:val="left"/>
      </w:pPr>
      <w:rPr>
        <w:rFonts w:hint="default" w:ascii="宋体" w:hAnsi="宋体" w:eastAsia="宋体" w:cs="宋体"/>
        <w:spacing w:val="-2"/>
        <w:w w:val="101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99" w:hanging="1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59" w:hanging="1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18" w:hanging="1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78" w:hanging="1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337" w:hanging="1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97" w:hanging="1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56" w:hanging="1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16" w:hanging="183"/>
      </w:pPr>
      <w:rPr>
        <w:rFonts w:hint="default"/>
        <w:lang w:val="zh-CN" w:eastAsia="zh-CN" w:bidi="zh-CN"/>
      </w:rPr>
    </w:lvl>
  </w:abstractNum>
  <w:abstractNum w:abstractNumId="15">
    <w:nsid w:val="72183CF9"/>
    <w:multiLevelType w:val="multilevel"/>
    <w:tmpl w:val="72183CF9"/>
    <w:lvl w:ilvl="0" w:tentative="0">
      <w:start w:val="1"/>
      <w:numFmt w:val="decimal"/>
      <w:lvlText w:val="%1."/>
      <w:lvlJc w:val="left"/>
      <w:pPr>
        <w:ind w:left="220" w:hanging="183"/>
        <w:jc w:val="left"/>
      </w:pPr>
      <w:rPr>
        <w:rFonts w:hint="default" w:ascii="宋体" w:hAnsi="宋体" w:eastAsia="宋体" w:cs="宋体"/>
        <w:spacing w:val="-2"/>
        <w:w w:val="101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61" w:hanging="1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03" w:hanging="1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44" w:hanging="1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86" w:hanging="1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27" w:hanging="1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669" w:hanging="1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10" w:hanging="1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52" w:hanging="183"/>
      </w:pPr>
      <w:rPr>
        <w:rFonts w:hint="default"/>
        <w:lang w:val="zh-CN" w:eastAsia="zh-CN" w:bidi="zh-CN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15"/>
  </w:num>
  <w:num w:numId="9">
    <w:abstractNumId w:val="7"/>
  </w:num>
  <w:num w:numId="10">
    <w:abstractNumId w:val="0"/>
  </w:num>
  <w:num w:numId="11">
    <w:abstractNumId w:val="11"/>
  </w:num>
  <w:num w:numId="12">
    <w:abstractNumId w:val="14"/>
  </w:num>
  <w:num w:numId="13">
    <w:abstractNumId w:val="3"/>
  </w:num>
  <w:num w:numId="14">
    <w:abstractNumId w:val="12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4D3A12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400"/>
      <w:outlineLvl w:val="1"/>
    </w:pPr>
    <w:rPr>
      <w:rFonts w:ascii="宋体" w:hAnsi="宋体" w:eastAsia="宋体" w:cs="宋体"/>
      <w:b/>
      <w:bCs/>
      <w:sz w:val="27"/>
      <w:szCs w:val="27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1400"/>
      <w:outlineLvl w:val="2"/>
    </w:pPr>
    <w:rPr>
      <w:rFonts w:ascii="宋体" w:hAnsi="宋体" w:eastAsia="宋体" w:cs="宋体"/>
      <w:b/>
      <w:bCs/>
      <w:sz w:val="20"/>
      <w:szCs w:val="20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18"/>
      <w:szCs w:val="18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2120" w:hanging="361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2019-12-06T05:28:00Z</dcterms:created>
  <dc:creator>Y</dc:creator>
  <cp:lastModifiedBy>^O^珏</cp:lastModifiedBy>
  <dcterms:modified xsi:type="dcterms:W3CDTF">2019-12-08T02:27:35Z</dcterms:modified>
  <dc:title>Microsoft Word - HRBP工作工具箱.docx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Creator">
    <vt:lpwstr>Word</vt:lpwstr>
  </property>
  <property fmtid="{D5CDD505-2E9C-101B-9397-08002B2CF9AE}" pid="4" name="LastSaved">
    <vt:filetime>2019-12-06T00:00:00Z</vt:filetime>
  </property>
  <property fmtid="{D5CDD505-2E9C-101B-9397-08002B2CF9AE}" pid="5" name="KSOProductBuildVer">
    <vt:lpwstr>2052-11.1.0.9305</vt:lpwstr>
  </property>
</Properties>
</file>