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</w:rPr>
        <w:t>工程技术员岗位职责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导读</w:t>
      </w:r>
      <w:r>
        <w:rPr>
          <w:rFonts w:hint="eastAsia" w:ascii="宋体" w:hAnsi="宋体" w:eastAsia="宋体" w:cs="宋体"/>
          <w:sz w:val="28"/>
          <w:szCs w:val="28"/>
        </w:rPr>
        <w:t>：本文</w:t>
      </w:r>
      <w:r>
        <w:rPr>
          <w:rFonts w:hint="eastAsia" w:ascii="宋体" w:hAnsi="宋体" w:eastAsia="宋体" w:cs="宋体"/>
          <w:b/>
          <w:sz w:val="28"/>
          <w:szCs w:val="28"/>
        </w:rPr>
        <w:t>工程技术员岗位职责</w:t>
      </w:r>
      <w:r>
        <w:rPr>
          <w:rFonts w:hint="eastAsia" w:ascii="宋体" w:hAnsi="宋体" w:eastAsia="宋体" w:cs="宋体"/>
          <w:sz w:val="28"/>
          <w:szCs w:val="28"/>
        </w:rPr>
        <w:t>，仅供参考，如果觉得很不错，欢迎点评和分享。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工程技术员岗位职责（一）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1、负责公司全面技术工作，协助经理完成工程技术管理工作任务。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2、坚持原则，廉洁勤政，工作以身作则，深入施工现场，平衡协调施工程序，及时处理好施工中出现的各种技术问题。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3、负责组织图纸会审，技术交底工作，对外委设计项目，应首先熟悉图纸，负责与设计单位联系。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4、负责对产品加工、初次维修设备、工程施工进行技术指导，参加工程验收。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5、负责主导设计新产品，及整理新产品技术资料。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6、负责特殊型材、配件、及外委铸件的技术验收。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7、负责图纸材料配件，月度配件的编制，月度计划提前三天报材料员。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8、负责达标资料的安排、检查、指导，定期回收整理工作，为迎接检查做好资料准备。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9、经常深入现场，解决质量和安全隐患，负责安全质量、竣工验收、旬检查、月验收，发现问题及时协调解决。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10、完成领导交办的各项临时性任务，按时参加范围内的各种会议及各项集体活动。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11、加强和业务部门的联系，做好技术质料的整理工作。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12、积极组织职工进行业务学习，协助项目部经理搞好工作。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工程技术员岗位职责（二）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一、坚持“安全第一、预防为主”的原则，执行国家及公司制定的有关安全方面的规章制度，对施工现场的安全生产负全面责任。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二、负责项目工程施工组织设计安全措施的制定及报批执行。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三、施工前详细勘察施工现场，制定安全生产的各种防护措施，及时向有关人员进行安全交底，并负责落实和检查工作。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四、负责制定分工种、分部、分项的书面安全交底，安全交底要有针对性。要在施工前向有关人员交底。并负责生产全过程监督检查工作。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五、协助项目经理做好施工现场的安全检查工作，组织在施工过程的安全问题技术措施制定和实施，对上级部门及安全员提出的安全问题，迅速采取有效措施，落实整改，有权拒绝上级不科学、不安全、不卫生的生产指令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六、协助工作负责人严格把好施工质量、建立、健全施工中的各类技术性纪录，并结合施工性质进行工作班人员的现场业务技术的培训工作。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七、负责工程施工中全过程技术质量的监督检查，从材料的选型，质量的认定，施工技术的鉴定方法，安全措施的审定及实施等全方位进行检查，及时了解工程中出现的技术问题。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八、负责工程技术资料的建立，施工质量的评定。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九、当安全与生产发生矛盾时，一定要服从安全的需要，随时纠正施工中的不安全行为和违章行为，严禁违章指挥。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十、发生重大伤亡事故或重大未遂事故，要保护好现场，及时上报、组织抢救，协助上级分析调查处理事故。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工程技术员岗位职责（三）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1、贯彻执行国家有关技术政策及上级技术管理制度，对项目技术工作全面负责。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2、组织施工技术人员学习并贯彻执行各项技术政策、技术规程、规范、标准和技术管理制度。贯彻执行质量管理体系标准。组织技术人员熟悉合同文件和施工图纸，参加施工调查、图纸会审和设计交底。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3、负责制定施工方案、编制施工工艺组织设计，并向有关技术人员进行交底。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4、组织项目各项规划、计划的制定，协助项目经理对工程项目的成本、安全、工期及现场文明施工等日常管理工作。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5、组织项目部的质量检查工作，督促检查生产班组开展自检、互检和交接检，开展创优质工程活动。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6、负责整理变更设计报告、索赔意向报告及索赔资料。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7、参加建设单位组织的各种施工生产、协调会，编制年、季、月施工进度计划。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8、负责项目各阶段的工程计价、计量资料的收集、整理和申报签认手续。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　　9、负责主持竣工技术文件资料的编制，参加竣工验收。
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感谢阅读，希望能帮助您！</w:t>
      </w: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3920" w:firstLineChars="1400"/>
      <w:rPr>
        <w:rFonts w:asciiTheme="majorHAnsi" w:hAnsiTheme="majorHAnsi" w:eastAsiaTheme="minorEastAsia"/>
        <w:sz w:val="28"/>
        <w:szCs w:val="28"/>
      </w:rPr>
    </w:pPr>
    <w:r>
      <w:rPr>
        <w:rFonts w:hint="eastAsia" w:asciiTheme="majorHAnsi" w:hAnsiTheme="majorHAnsi" w:eastAsiaTheme="minorEastAsia"/>
        <w:sz w:val="28"/>
        <w:szCs w:val="28"/>
      </w:rPr>
      <w:t>如果对您有帮助！感谢评论与分享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B775F20"/>
    <w:rsid w:val="00011F2E"/>
    <w:rsid w:val="00013032"/>
    <w:rsid w:val="00016ED8"/>
    <w:rsid w:val="000228C6"/>
    <w:rsid w:val="000B23BE"/>
    <w:rsid w:val="000C3623"/>
    <w:rsid w:val="000C6DDE"/>
    <w:rsid w:val="001D3300"/>
    <w:rsid w:val="00205687"/>
    <w:rsid w:val="00265F73"/>
    <w:rsid w:val="002F6336"/>
    <w:rsid w:val="00313C79"/>
    <w:rsid w:val="0037351D"/>
    <w:rsid w:val="003E130A"/>
    <w:rsid w:val="003F0587"/>
    <w:rsid w:val="003F5194"/>
    <w:rsid w:val="00423737"/>
    <w:rsid w:val="00463068"/>
    <w:rsid w:val="004707AE"/>
    <w:rsid w:val="004860F3"/>
    <w:rsid w:val="004951A7"/>
    <w:rsid w:val="004F5487"/>
    <w:rsid w:val="0050561E"/>
    <w:rsid w:val="00521FBC"/>
    <w:rsid w:val="00555CC0"/>
    <w:rsid w:val="00562751"/>
    <w:rsid w:val="005D1A11"/>
    <w:rsid w:val="00670EF8"/>
    <w:rsid w:val="006E1FD0"/>
    <w:rsid w:val="007057A3"/>
    <w:rsid w:val="00732547"/>
    <w:rsid w:val="0078676E"/>
    <w:rsid w:val="0079104F"/>
    <w:rsid w:val="007B1728"/>
    <w:rsid w:val="007B7E42"/>
    <w:rsid w:val="008548FD"/>
    <w:rsid w:val="00875E03"/>
    <w:rsid w:val="008B6B62"/>
    <w:rsid w:val="00984873"/>
    <w:rsid w:val="00A52DCF"/>
    <w:rsid w:val="00A57AAE"/>
    <w:rsid w:val="00A969DE"/>
    <w:rsid w:val="00A974F2"/>
    <w:rsid w:val="00AC5960"/>
    <w:rsid w:val="00AE3B58"/>
    <w:rsid w:val="00AF2E04"/>
    <w:rsid w:val="00B04953"/>
    <w:rsid w:val="00B319AC"/>
    <w:rsid w:val="00B456F4"/>
    <w:rsid w:val="00B92905"/>
    <w:rsid w:val="00B9587F"/>
    <w:rsid w:val="00BE700D"/>
    <w:rsid w:val="00BF750D"/>
    <w:rsid w:val="00C52594"/>
    <w:rsid w:val="00C5638A"/>
    <w:rsid w:val="00C56D14"/>
    <w:rsid w:val="00C57015"/>
    <w:rsid w:val="00C625EB"/>
    <w:rsid w:val="00C76E29"/>
    <w:rsid w:val="00CA41FD"/>
    <w:rsid w:val="00CC510E"/>
    <w:rsid w:val="00CE53AD"/>
    <w:rsid w:val="00D06EB6"/>
    <w:rsid w:val="00D140F9"/>
    <w:rsid w:val="00D37C61"/>
    <w:rsid w:val="00D4499C"/>
    <w:rsid w:val="00D53629"/>
    <w:rsid w:val="00D53797"/>
    <w:rsid w:val="00D70B1E"/>
    <w:rsid w:val="00D83621"/>
    <w:rsid w:val="00DC0199"/>
    <w:rsid w:val="00DC6C74"/>
    <w:rsid w:val="00DE6F5A"/>
    <w:rsid w:val="00DF2FC3"/>
    <w:rsid w:val="00E05241"/>
    <w:rsid w:val="00E12D79"/>
    <w:rsid w:val="00E56945"/>
    <w:rsid w:val="00E97AC6"/>
    <w:rsid w:val="00ED7818"/>
    <w:rsid w:val="00EF7012"/>
    <w:rsid w:val="00F15623"/>
    <w:rsid w:val="00F354E1"/>
    <w:rsid w:val="00F70F30"/>
    <w:rsid w:val="00F72D86"/>
    <w:rsid w:val="00F72DF4"/>
    <w:rsid w:val="00F87E20"/>
    <w:rsid w:val="00FD4AE2"/>
    <w:rsid w:val="00FF7039"/>
    <w:rsid w:val="1B0B6D9D"/>
    <w:rsid w:val="1B77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CF3EC7-477D-43E8-817C-4F2C51C588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55</Characters>
  <Lines>1</Lines>
  <Paragraphs>1</Paragraphs>
  <TotalTime>52</TotalTime>
  <ScaleCrop>false</ScaleCrop>
  <LinksUpToDate>false</LinksUpToDate>
  <CharactersWithSpaces>63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^O^珏</cp:lastModifiedBy>
  <dcterms:modified xsi:type="dcterms:W3CDTF">2020-03-11T07:02:13Z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