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BD" w:rsidRPr="001A7A20" w:rsidRDefault="00760C7B" w:rsidP="0065023E">
      <w:pPr>
        <w:jc w:val="center"/>
        <w:rPr>
          <w:rFonts w:ascii="宋体" w:hAnsi="宋体" w:cstheme="majorEastAsia"/>
          <w:b/>
          <w:bCs/>
          <w:sz w:val="48"/>
          <w:szCs w:val="48"/>
        </w:rPr>
      </w:pPr>
      <w:bookmarkStart w:id="0" w:name="_GoBack"/>
      <w:r w:rsidRPr="001A7A20">
        <w:rPr>
          <w:rFonts w:ascii="宋体" w:hAnsi="宋体" w:cstheme="majorEastAsia" w:hint="eastAsia"/>
          <w:b/>
          <w:bCs/>
          <w:sz w:val="48"/>
          <w:szCs w:val="48"/>
        </w:rPr>
        <w:t>客房服务员工作培训计划</w:t>
      </w:r>
    </w:p>
    <w:bookmarkEnd w:id="0"/>
    <w:p w:rsidR="00334DBD" w:rsidRPr="001A7A20" w:rsidRDefault="00760C7B" w:rsidP="0065023E">
      <w:pPr>
        <w:jc w:val="left"/>
        <w:rPr>
          <w:rFonts w:ascii="宋体" w:hAnsi="宋体" w:cstheme="minorEastAsia"/>
          <w:sz w:val="32"/>
          <w:szCs w:val="32"/>
        </w:rPr>
      </w:pPr>
      <w:r w:rsidRPr="001A7A20">
        <w:rPr>
          <w:rFonts w:ascii="宋体" w:hAnsi="宋体" w:cstheme="minorEastAsia" w:hint="eastAsia"/>
          <w:sz w:val="32"/>
          <w:szCs w:val="32"/>
        </w:rPr>
        <w:t xml:space="preserve">　　客房服务员在开展工作之前进行工作培训，有利于提升客房服务质量。下面就随XX一起去阅读客房服务员工作培训计划，相信能带给大家帮助。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紧跟当今旅游酒店业发展的趋势，力足于我区酒店服务特色，站在企业的角度，依据市场需求设计培训内容，运用学校丰富的教学资源和现代化的教学手段，为企业培养高素质高技能的中高级酒店服务与管理人才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通过相关理论知识与实践技能的学习，使学员能熟练完成一定岗位工作任务，并能承担相应的职责。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1、培养正确的服务意识和职业心。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2、培养学员的团队意识和归属感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3、掌握酒店服务基本技能与技巧(以餐厅服务和客房服务为主)。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4、具备处理日常事务的能力。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酒店主管 领班 优秀服务员。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1、餐厅服务与管理主要课程模块：餐厅服务员职业素质、餐饮服务基本技能、酒水服务、上菜及分菜、撤换餐用具和餐厅服务基本程序等七个培训模块。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2.客房服务与管理主要课程模块：客房产品概述、清洁服务、接待服务、安全服务礼节等四个培训模块。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3.课程安排</w:t>
      </w:r>
      <w:r w:rsidRPr="001A7A20">
        <w:rPr>
          <w:rFonts w:ascii="宋体" w:hAnsi="宋体" w:cstheme="minorEastAsia" w:hint="eastAsia"/>
          <w:sz w:val="32"/>
          <w:szCs w:val="32"/>
        </w:rPr>
        <w:br/>
      </w:r>
      <w:r w:rsidRPr="001A7A20">
        <w:rPr>
          <w:rFonts w:ascii="宋体" w:hAnsi="宋体" w:cstheme="minorEastAsia" w:hint="eastAsia"/>
          <w:sz w:val="32"/>
          <w:szCs w:val="32"/>
        </w:rPr>
        <w:lastRenderedPageBreak/>
        <w:t xml:space="preserve">　　4.课时分配：理论培训 天，计 学时；实践技能培训 天，计1学时，合计 学时。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5.时间：200 年 月 日 至 月 日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以理论学习为基础，掌握实际操作技能为目标，全面提高学员综合素质。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1 .理论讲解；2. 实操训练；3 .学员观摩；4. 案例分析；5 .模拟场景表演；6. 酒店实习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1、全体学员需按时参加各项培训活动，校方建立学习</w:t>
      </w:r>
      <w:proofErr w:type="gramStart"/>
      <w:r w:rsidRPr="001A7A20">
        <w:rPr>
          <w:rFonts w:ascii="宋体" w:hAnsi="宋体" w:cstheme="minorEastAsia" w:hint="eastAsia"/>
          <w:sz w:val="32"/>
          <w:szCs w:val="32"/>
        </w:rPr>
        <w:t>挡案</w:t>
      </w:r>
      <w:proofErr w:type="gramEnd"/>
      <w:r w:rsidRPr="001A7A20">
        <w:rPr>
          <w:rFonts w:ascii="宋体" w:hAnsi="宋体" w:cstheme="minorEastAsia" w:hint="eastAsia"/>
          <w:sz w:val="32"/>
          <w:szCs w:val="32"/>
        </w:rPr>
        <w:t>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2、实行学分制：全程参与集中培训各项活动一次记学分10分；每一门专业课程测试合格一次记学分5分；实习考核合格一次记学分15分；修满65分学分者为优秀。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本培训计划按劳动和社会保障部颁发的《国家职业标准》编写。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通过培训，使学员具备一定的服务意识，全面了解初级客房服务员专业的理论知识，熟练掌握本工种操作技能，达到独立上岗的水平。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(</w:t>
      </w:r>
      <w:proofErr w:type="gramStart"/>
      <w:r w:rsidRPr="001A7A20">
        <w:rPr>
          <w:rFonts w:ascii="宋体" w:hAnsi="宋体" w:cstheme="minorEastAsia" w:hint="eastAsia"/>
          <w:sz w:val="32"/>
          <w:szCs w:val="32"/>
        </w:rPr>
        <w:t>一</w:t>
      </w:r>
      <w:proofErr w:type="gramEnd"/>
      <w:r w:rsidRPr="001A7A20">
        <w:rPr>
          <w:rFonts w:ascii="宋体" w:hAnsi="宋体" w:cstheme="minorEastAsia" w:hint="eastAsia"/>
          <w:sz w:val="32"/>
          <w:szCs w:val="32"/>
        </w:rPr>
        <w:t>)专业理论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1、客房产品概述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2、客房清洁服务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3、客房接待服务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4、客房服务礼节</w:t>
      </w:r>
      <w:r w:rsidRPr="001A7A20">
        <w:rPr>
          <w:rFonts w:ascii="宋体" w:hAnsi="宋体" w:cstheme="minorEastAsia" w:hint="eastAsia"/>
          <w:sz w:val="32"/>
          <w:szCs w:val="32"/>
        </w:rPr>
        <w:br/>
      </w:r>
      <w:r w:rsidRPr="001A7A20">
        <w:rPr>
          <w:rFonts w:ascii="宋体" w:hAnsi="宋体" w:cstheme="minorEastAsia" w:hint="eastAsia"/>
          <w:sz w:val="32"/>
          <w:szCs w:val="32"/>
        </w:rPr>
        <w:lastRenderedPageBreak/>
        <w:t xml:space="preserve">　　5、客房安全礼节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6、旅游地理(辽宁地区)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7、外语知识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(二)专业技能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1、服务仪态训练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2、客房清洁操作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　　3、标准的普通话</w:t>
      </w:r>
      <w:r w:rsidRPr="001A7A20">
        <w:rPr>
          <w:rFonts w:ascii="宋体" w:hAnsi="宋体" w:cstheme="minorEastAsia" w:hint="eastAsia"/>
          <w:sz w:val="32"/>
          <w:szCs w:val="32"/>
        </w:rPr>
        <w:br/>
        <w:t xml:space="preserve"> 　　</w:t>
      </w:r>
    </w:p>
    <w:sectPr w:rsidR="00334DBD" w:rsidRPr="001A7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0C" w:rsidRDefault="005E3A0C">
      <w:pPr>
        <w:spacing w:after="0" w:line="240" w:lineRule="auto"/>
      </w:pPr>
      <w:r>
        <w:separator/>
      </w:r>
    </w:p>
  </w:endnote>
  <w:endnote w:type="continuationSeparator" w:id="0">
    <w:p w:rsidR="005E3A0C" w:rsidRDefault="005E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BD" w:rsidRDefault="00760C7B">
    <w:pPr>
      <w:rPr>
        <w:rFonts w:ascii="Calibri" w:eastAsia="Calibri" w:hAnsi="Calibri" w:cs="Calibri"/>
        <w:b/>
        <w:color w:val="FFF7FF"/>
        <w:spacing w:val="-20"/>
        <w:w w:val="33"/>
        <w:sz w:val="2"/>
      </w:rPr>
    </w:pPr>
    <w:r>
      <w:rPr>
        <w:rFonts w:ascii="Calibri" w:eastAsia="Calibri" w:hAnsi="Calibri" w:cs="Calibri"/>
        <w:b/>
        <w:color w:val="FFF7FF"/>
        <w:spacing w:val="-20"/>
        <w:w w:val="33"/>
        <w:sz w:val="2"/>
      </w:rPr>
      <w:t>在过去的五个月里我好多方面的不足，比如和领导和同事的交流有些不足，还工作上也有些不足，同事和我提的建议就是客人多时候我会紧张，在新的一年到来之际，在往后的工作上我一定会克服这种心理。我也很感谢给我提意见的同事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BD" w:rsidRDefault="00760C7B">
    <w:pPr>
      <w:rPr>
        <w:rFonts w:ascii="Calibri" w:eastAsia="Calibri" w:hAnsi="Calibri" w:cs="Calibri"/>
        <w:b/>
        <w:color w:val="FFF7FF"/>
        <w:spacing w:val="-20"/>
        <w:w w:val="33"/>
        <w:sz w:val="2"/>
      </w:rPr>
    </w:pPr>
    <w:r>
      <w:rPr>
        <w:rFonts w:ascii="Calibri" w:eastAsia="Calibri" w:hAnsi="Calibri" w:cs="Calibri"/>
        <w:b/>
        <w:color w:val="FFF7FF"/>
        <w:spacing w:val="-20"/>
        <w:w w:val="33"/>
        <w:sz w:val="2"/>
      </w:rPr>
      <w:t>在过去的五个月里我好多方面的不足，比如和领导和同事的交流有些不足，还工作上也有些不足，同事和我提的建议就是客人多时候我会紧张，在新的一年到来之际，在往后的工作上我一定会克服这种心理。我也很感谢给我提意见的同事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BD" w:rsidRDefault="00760C7B">
    <w:pPr>
      <w:rPr>
        <w:rFonts w:ascii="Calibri" w:eastAsia="Calibri" w:hAnsi="Calibri" w:cs="Calibri"/>
        <w:b/>
        <w:color w:val="FFF7FF"/>
        <w:spacing w:val="-20"/>
        <w:w w:val="33"/>
        <w:sz w:val="2"/>
      </w:rPr>
    </w:pPr>
    <w:r>
      <w:rPr>
        <w:rFonts w:ascii="Calibri" w:eastAsia="Calibri" w:hAnsi="Calibri" w:cs="Calibri"/>
        <w:b/>
        <w:color w:val="FFF7FF"/>
        <w:spacing w:val="-20"/>
        <w:w w:val="33"/>
        <w:sz w:val="2"/>
      </w:rPr>
      <w:t>在过去的五个月里我好多方面的不足，比如和领导和同事的交流有些不足，还工作上也有些不足，同事和我提的建议就是客人多时候我会紧张，在新的一年到来之际，在往后的工作上我一定会克服这种心理。我也很感谢给我提意见的同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0C" w:rsidRDefault="005E3A0C">
      <w:pPr>
        <w:spacing w:after="0" w:line="240" w:lineRule="auto"/>
      </w:pPr>
      <w:r>
        <w:separator/>
      </w:r>
    </w:p>
  </w:footnote>
  <w:footnote w:type="continuationSeparator" w:id="0">
    <w:p w:rsidR="005E3A0C" w:rsidRDefault="005E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BD" w:rsidRDefault="00760C7B">
    <w:pPr>
      <w:rPr>
        <w:rFonts w:ascii="Calibri" w:eastAsia="Calibri" w:hAnsi="Calibri" w:cs="Calibri"/>
        <w:b/>
        <w:color w:val="FFF7FF"/>
        <w:spacing w:val="-20"/>
        <w:w w:val="33"/>
        <w:sz w:val="2"/>
      </w:rPr>
    </w:pPr>
    <w:r>
      <w:rPr>
        <w:rFonts w:ascii="Calibri" w:eastAsia="Calibri" w:hAnsi="Calibri" w:cs="Calibri"/>
        <w:b/>
        <w:color w:val="FFF7FF"/>
        <w:spacing w:val="-20"/>
        <w:w w:val="33"/>
        <w:sz w:val="2"/>
      </w:rPr>
      <w:t>前台业务知识的培训。主要是日常工作流程，前台的日常工作很繁琐，客人入住，退房的办理，电话的转接，问询，提供信息，行李寄存，接送机信息的查询与核对。订单的检查与核对，排房，交接班时的交接工作等。所以，我们随时都要保持认真，细致工作作风和责任心!以免给客人和自己的同事带来很多的不便!酒店前台接待半年工作总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BD" w:rsidRDefault="00760C7B">
    <w:pPr>
      <w:rPr>
        <w:rFonts w:ascii="Calibri" w:eastAsia="Calibri" w:hAnsi="Calibri" w:cs="Calibri"/>
        <w:b/>
        <w:color w:val="FFF7FF"/>
        <w:spacing w:val="-20"/>
        <w:w w:val="33"/>
        <w:sz w:val="2"/>
      </w:rPr>
    </w:pPr>
    <w:r>
      <w:rPr>
        <w:rFonts w:ascii="Calibri" w:eastAsia="Calibri" w:hAnsi="Calibri" w:cs="Calibri"/>
        <w:b/>
        <w:color w:val="FFF7FF"/>
        <w:spacing w:val="-20"/>
        <w:w w:val="33"/>
        <w:sz w:val="2"/>
      </w:rPr>
      <w:t>前台业务知识的培训。主要是日常工作流程，前台的日常工作很繁琐，客人入住，退房的办理，电话的转接，问询，提供信息，行李寄存，接送机信息的查询与核对。订单的检查与核对，排房，交接班时的交接工作等。所以，我们随时都要保持认真，细致工作作风和责任心!以免给客人和自己的同事带来很多的不便!酒店前台接待半年工作总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BD" w:rsidRDefault="00760C7B">
    <w:pPr>
      <w:rPr>
        <w:rFonts w:ascii="Calibri" w:eastAsia="Calibri" w:hAnsi="Calibri" w:cs="Calibri"/>
        <w:b/>
        <w:color w:val="FFF7FF"/>
        <w:spacing w:val="-20"/>
        <w:w w:val="33"/>
        <w:sz w:val="2"/>
      </w:rPr>
    </w:pPr>
    <w:r>
      <w:rPr>
        <w:rFonts w:ascii="Calibri" w:eastAsia="Calibri" w:hAnsi="Calibri" w:cs="Calibri"/>
        <w:b/>
        <w:color w:val="FFF7FF"/>
        <w:spacing w:val="-20"/>
        <w:w w:val="33"/>
        <w:sz w:val="2"/>
      </w:rPr>
      <w:t>前台业务知识的培训。主要是日常工作流程，前台的日常工作很繁琐，客人入住，退房的办理，电话的转接，问询，提供信息，行李寄存，接送机信息的查询与核对。订单的检查与核对，排房，交接班时的交接工作等。所以，我们随时都要保持认真，细致工作作风和责任心!以免给客人和自己的同事带来很多的不便!酒店前台接待半年工作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BD"/>
    <w:rsid w:val="001A7A20"/>
    <w:rsid w:val="00334DBD"/>
    <w:rsid w:val="005E3A0C"/>
    <w:rsid w:val="0065023E"/>
    <w:rsid w:val="007000A6"/>
    <w:rsid w:val="00760C7B"/>
    <w:rsid w:val="00E5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PCOS</cp:lastModifiedBy>
  <cp:revision>4</cp:revision>
  <dcterms:created xsi:type="dcterms:W3CDTF">2015-12-21T08:03:00Z</dcterms:created>
  <dcterms:modified xsi:type="dcterms:W3CDTF">2019-06-14T07:49:00Z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