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1426" w:lineRule="exact"/>
        <w:ind w:left="2000"/>
        <w:rPr>
          <w:rFonts w:hint="eastAsia" w:ascii="宋体" w:hAnsi="宋体" w:eastAsia="宋体" w:cs="宋体"/>
          <w:color w:val="auto"/>
          <w:sz w:val="20"/>
          <w:szCs w:val="20"/>
        </w:rPr>
      </w:pPr>
      <w:r>
        <w:rPr>
          <w:rFonts w:hint="eastAsia" w:ascii="宋体" w:hAnsi="宋体" w:eastAsia="宋体" w:cs="宋体"/>
          <w:color w:val="auto"/>
          <w:sz w:val="125"/>
          <w:szCs w:val="125"/>
        </w:rPr>
        <w:t>新员工考核培训方案</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bookmarkStart w:id="10" w:name="_GoBack"/>
      <w:bookmarkEnd w:id="10"/>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0" w:lineRule="exact"/>
        <w:rPr>
          <w:rFonts w:hint="eastAsia" w:ascii="宋体" w:hAnsi="宋体" w:eastAsia="宋体" w:cs="宋体"/>
          <w:color w:val="auto"/>
          <w:sz w:val="24"/>
          <w:szCs w:val="24"/>
        </w:rPr>
      </w:pPr>
    </w:p>
    <w:p>
      <w:pPr>
        <w:spacing w:after="0" w:line="209" w:lineRule="exact"/>
        <w:rPr>
          <w:rFonts w:hint="eastAsia" w:ascii="宋体" w:hAnsi="宋体" w:eastAsia="宋体" w:cs="宋体"/>
          <w:color w:val="auto"/>
          <w:sz w:val="24"/>
          <w:szCs w:val="24"/>
        </w:rPr>
      </w:pPr>
    </w:p>
    <w:p>
      <w:pPr>
        <w:spacing w:after="0" w:line="879" w:lineRule="exact"/>
        <w:ind w:right="300"/>
        <w:jc w:val="center"/>
        <w:rPr>
          <w:rFonts w:hint="eastAsia" w:ascii="宋体" w:hAnsi="宋体" w:eastAsia="宋体" w:cs="宋体"/>
          <w:color w:val="auto"/>
          <w:sz w:val="20"/>
          <w:szCs w:val="20"/>
        </w:rPr>
      </w:pPr>
      <w:r>
        <w:rPr>
          <w:rFonts w:hint="eastAsia" w:ascii="宋体" w:hAnsi="宋体" w:eastAsia="宋体" w:cs="宋体"/>
          <w:color w:val="auto"/>
          <w:sz w:val="77"/>
          <w:szCs w:val="77"/>
        </w:rPr>
        <w:t>人力资源部</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bookmarkStart w:id="0" w:name="page2"/>
      <w:bookmarkEnd w:id="0"/>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03" w:lineRule="exact"/>
        <w:rPr>
          <w:rFonts w:hint="eastAsia" w:ascii="宋体" w:hAnsi="宋体" w:eastAsia="宋体" w:cs="宋体"/>
          <w:color w:val="auto"/>
          <w:sz w:val="20"/>
          <w:szCs w:val="20"/>
        </w:rPr>
      </w:pPr>
    </w:p>
    <w:p>
      <w:pPr>
        <w:spacing w:after="0" w:line="719" w:lineRule="exact"/>
        <w:ind w:right="120"/>
        <w:jc w:val="center"/>
        <w:rPr>
          <w:rFonts w:hint="eastAsia" w:ascii="宋体" w:hAnsi="宋体" w:eastAsia="宋体" w:cs="宋体"/>
          <w:color w:val="auto"/>
          <w:sz w:val="20"/>
          <w:szCs w:val="20"/>
        </w:rPr>
      </w:pPr>
      <w:r>
        <w:rPr>
          <w:rFonts w:hint="eastAsia" w:ascii="宋体" w:hAnsi="宋体" w:eastAsia="宋体" w:cs="宋体"/>
          <w:color w:val="auto"/>
          <w:sz w:val="63"/>
          <w:szCs w:val="63"/>
        </w:rPr>
        <w:t>目录</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54" w:lineRule="exact"/>
        <w:rPr>
          <w:rFonts w:hint="eastAsia" w:ascii="宋体" w:hAnsi="宋体" w:eastAsia="宋体" w:cs="宋体"/>
          <w:color w:val="auto"/>
          <w:sz w:val="20"/>
          <w:szCs w:val="20"/>
        </w:rPr>
      </w:pPr>
    </w:p>
    <w:p>
      <w:pPr>
        <w:spacing w:after="0" w:line="411" w:lineRule="exact"/>
        <w:ind w:left="2880"/>
        <w:rPr>
          <w:rFonts w:hint="eastAsia" w:ascii="宋体" w:hAnsi="宋体" w:eastAsia="宋体" w:cs="宋体"/>
          <w:color w:val="auto"/>
          <w:sz w:val="20"/>
          <w:szCs w:val="20"/>
        </w:rPr>
      </w:pPr>
      <w:r>
        <w:rPr>
          <w:rFonts w:hint="eastAsia" w:ascii="宋体" w:hAnsi="宋体" w:eastAsia="宋体" w:cs="宋体"/>
          <w:color w:val="auto"/>
          <w:sz w:val="36"/>
          <w:szCs w:val="36"/>
        </w:rPr>
        <w:t>一、新员工入职培训管理规定</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2880"/>
        <w:rPr>
          <w:rFonts w:hint="eastAsia" w:ascii="宋体" w:hAnsi="宋体" w:eastAsia="宋体" w:cs="宋体"/>
          <w:color w:val="auto"/>
          <w:sz w:val="20"/>
          <w:szCs w:val="20"/>
        </w:rPr>
      </w:pPr>
      <w:r>
        <w:rPr>
          <w:rFonts w:hint="eastAsia" w:ascii="宋体" w:hAnsi="宋体" w:eastAsia="宋体" w:cs="宋体"/>
          <w:color w:val="auto"/>
          <w:sz w:val="36"/>
          <w:szCs w:val="36"/>
        </w:rPr>
        <w:t>二、新员工培训流程及考核方法</w:t>
      </w:r>
    </w:p>
    <w:p>
      <w:pPr>
        <w:spacing w:after="0" w:line="200" w:lineRule="exact"/>
        <w:rPr>
          <w:rFonts w:hint="eastAsia" w:ascii="宋体" w:hAnsi="宋体" w:eastAsia="宋体" w:cs="宋体"/>
          <w:color w:val="auto"/>
          <w:sz w:val="20"/>
          <w:szCs w:val="20"/>
        </w:rPr>
      </w:pPr>
    </w:p>
    <w:p>
      <w:pPr>
        <w:spacing w:after="0" w:line="389" w:lineRule="exact"/>
        <w:rPr>
          <w:rFonts w:hint="eastAsia" w:ascii="宋体" w:hAnsi="宋体" w:eastAsia="宋体" w:cs="宋体"/>
          <w:color w:val="auto"/>
          <w:sz w:val="20"/>
          <w:szCs w:val="20"/>
        </w:rPr>
      </w:pPr>
    </w:p>
    <w:p>
      <w:pPr>
        <w:spacing w:after="0" w:line="411" w:lineRule="exact"/>
        <w:ind w:left="2880"/>
        <w:rPr>
          <w:rFonts w:hint="eastAsia" w:ascii="宋体" w:hAnsi="宋体" w:eastAsia="宋体" w:cs="宋体"/>
          <w:color w:val="auto"/>
          <w:sz w:val="20"/>
          <w:szCs w:val="20"/>
        </w:rPr>
      </w:pPr>
      <w:r>
        <w:rPr>
          <w:rFonts w:hint="eastAsia" w:ascii="宋体" w:hAnsi="宋体" w:eastAsia="宋体" w:cs="宋体"/>
          <w:color w:val="auto"/>
          <w:sz w:val="36"/>
          <w:szCs w:val="36"/>
        </w:rPr>
        <w:t>三、周评价表</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11" w:lineRule="exact"/>
        <w:ind w:left="2880"/>
        <w:rPr>
          <w:rFonts w:hint="eastAsia" w:ascii="宋体" w:hAnsi="宋体" w:eastAsia="宋体" w:cs="宋体"/>
          <w:color w:val="auto"/>
          <w:sz w:val="20"/>
          <w:szCs w:val="20"/>
        </w:rPr>
      </w:pPr>
      <w:r>
        <w:rPr>
          <w:rFonts w:hint="eastAsia" w:ascii="宋体" w:hAnsi="宋体" w:eastAsia="宋体" w:cs="宋体"/>
          <w:color w:val="auto"/>
          <w:sz w:val="36"/>
          <w:szCs w:val="36"/>
        </w:rPr>
        <w:t>四、月度考核表</w:t>
      </w: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411" w:lineRule="exact"/>
        <w:ind w:left="2880"/>
        <w:rPr>
          <w:rFonts w:hint="eastAsia" w:ascii="宋体" w:hAnsi="宋体" w:eastAsia="宋体" w:cs="宋体"/>
          <w:color w:val="auto"/>
          <w:sz w:val="20"/>
          <w:szCs w:val="20"/>
        </w:rPr>
      </w:pPr>
      <w:r>
        <w:rPr>
          <w:rFonts w:hint="eastAsia" w:ascii="宋体" w:hAnsi="宋体" w:eastAsia="宋体" w:cs="宋体"/>
          <w:color w:val="auto"/>
          <w:sz w:val="36"/>
          <w:szCs w:val="36"/>
        </w:rPr>
        <w:t>五、公司规章制度及岗位标准试题</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411" w:lineRule="exact"/>
        <w:ind w:left="2880"/>
        <w:rPr>
          <w:rFonts w:hint="eastAsia" w:ascii="宋体" w:hAnsi="宋体" w:eastAsia="宋体" w:cs="宋体"/>
          <w:color w:val="auto"/>
          <w:sz w:val="20"/>
          <w:szCs w:val="20"/>
        </w:rPr>
      </w:pPr>
      <w:r>
        <w:rPr>
          <w:rFonts w:hint="eastAsia" w:ascii="宋体" w:hAnsi="宋体" w:eastAsia="宋体" w:cs="宋体"/>
          <w:color w:val="auto"/>
          <w:sz w:val="36"/>
          <w:szCs w:val="36"/>
        </w:rPr>
        <w:t>六、公司安全教育培训试题</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312" w:lineRule="exact"/>
        <w:rPr>
          <w:rFonts w:hint="eastAsia" w:ascii="宋体" w:hAnsi="宋体" w:eastAsia="宋体" w:cs="宋体"/>
          <w:color w:val="auto"/>
          <w:sz w:val="20"/>
          <w:szCs w:val="20"/>
        </w:rPr>
      </w:pPr>
      <w:bookmarkStart w:id="1" w:name="page3"/>
      <w:bookmarkEnd w:id="1"/>
    </w:p>
    <w:p>
      <w:pPr>
        <w:spacing w:after="0" w:line="616" w:lineRule="exact"/>
        <w:ind w:right="460"/>
        <w:jc w:val="center"/>
        <w:rPr>
          <w:rFonts w:hint="eastAsia" w:ascii="宋体" w:hAnsi="宋体" w:eastAsia="宋体" w:cs="宋体"/>
          <w:color w:val="auto"/>
          <w:sz w:val="20"/>
          <w:szCs w:val="20"/>
        </w:rPr>
      </w:pPr>
      <w:r>
        <w:rPr>
          <w:rFonts w:hint="eastAsia" w:ascii="宋体" w:hAnsi="宋体" w:eastAsia="宋体" w:cs="宋体"/>
          <w:color w:val="auto"/>
          <w:sz w:val="54"/>
          <w:szCs w:val="54"/>
        </w:rPr>
        <w:t>新员工入职培训管理规定</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36" w:lineRule="exact"/>
        <w:rPr>
          <w:rFonts w:hint="eastAsia" w:ascii="宋体" w:hAnsi="宋体" w:eastAsia="宋体" w:cs="宋体"/>
          <w:color w:val="auto"/>
          <w:sz w:val="20"/>
          <w:szCs w:val="20"/>
        </w:rPr>
      </w:pPr>
    </w:p>
    <w:p>
      <w:pPr>
        <w:spacing w:after="0" w:line="525" w:lineRule="exact"/>
        <w:ind w:left="1440"/>
        <w:rPr>
          <w:rFonts w:hint="eastAsia" w:ascii="宋体" w:hAnsi="宋体" w:eastAsia="宋体" w:cs="宋体"/>
          <w:color w:val="auto"/>
          <w:sz w:val="20"/>
          <w:szCs w:val="20"/>
        </w:rPr>
      </w:pPr>
      <w:r>
        <w:rPr>
          <w:rFonts w:hint="eastAsia" w:ascii="宋体" w:hAnsi="宋体" w:eastAsia="宋体" w:cs="宋体"/>
          <w:color w:val="auto"/>
          <w:sz w:val="46"/>
          <w:szCs w:val="46"/>
        </w:rPr>
        <w:t>培训</w:t>
      </w:r>
    </w:p>
    <w:p>
      <w:pPr>
        <w:spacing w:after="0" w:line="322" w:lineRule="exact"/>
        <w:rPr>
          <w:rFonts w:hint="eastAsia" w:ascii="宋体" w:hAnsi="宋体" w:eastAsia="宋体" w:cs="宋体"/>
          <w:color w:val="auto"/>
          <w:sz w:val="20"/>
          <w:szCs w:val="20"/>
        </w:rPr>
      </w:pPr>
    </w:p>
    <w:p>
      <w:pPr>
        <w:spacing w:after="0" w:line="424" w:lineRule="exact"/>
        <w:ind w:left="1440" w:right="1820" w:firstLine="680"/>
        <w:rPr>
          <w:rFonts w:hint="eastAsia" w:ascii="宋体" w:hAnsi="宋体" w:eastAsia="宋体" w:cs="宋体"/>
          <w:color w:val="auto"/>
          <w:sz w:val="20"/>
          <w:szCs w:val="20"/>
        </w:rPr>
      </w:pPr>
      <w:r>
        <w:rPr>
          <w:rFonts w:hint="eastAsia" w:ascii="宋体" w:hAnsi="宋体" w:eastAsia="宋体" w:cs="宋体"/>
          <w:color w:val="auto"/>
          <w:sz w:val="30"/>
          <w:szCs w:val="30"/>
        </w:rPr>
        <w:t>培训分为一级培训和二级培训， 一级培训以公司层面讲解为主， 二级培训以部门层面讲解为主。</w:t>
      </w:r>
    </w:p>
    <w:p>
      <w:pPr>
        <w:spacing w:after="0" w:line="153" w:lineRule="exact"/>
        <w:rPr>
          <w:rFonts w:hint="eastAsia" w:ascii="宋体" w:hAnsi="宋体" w:eastAsia="宋体" w:cs="宋体"/>
          <w:color w:val="auto"/>
          <w:sz w:val="20"/>
          <w:szCs w:val="20"/>
        </w:rPr>
      </w:pPr>
    </w:p>
    <w:p>
      <w:pPr>
        <w:spacing w:after="0" w:line="343" w:lineRule="exact"/>
        <w:ind w:left="2120"/>
        <w:rPr>
          <w:rFonts w:hint="eastAsia" w:ascii="宋体" w:hAnsi="宋体" w:eastAsia="宋体" w:cs="宋体"/>
          <w:color w:val="auto"/>
          <w:sz w:val="20"/>
          <w:szCs w:val="20"/>
        </w:rPr>
      </w:pPr>
      <w:r>
        <w:rPr>
          <w:rFonts w:hint="eastAsia" w:ascii="宋体" w:hAnsi="宋体" w:eastAsia="宋体" w:cs="宋体"/>
          <w:color w:val="auto"/>
          <w:sz w:val="30"/>
          <w:szCs w:val="30"/>
        </w:rPr>
        <w:t>一级培训由人事部门负责，由人事主管负责讲解，包含内容如下：</w:t>
      </w:r>
    </w:p>
    <w:p>
      <w:pPr>
        <w:spacing w:after="0" w:line="158" w:lineRule="exact"/>
        <w:rPr>
          <w:rFonts w:hint="eastAsia" w:ascii="宋体" w:hAnsi="宋体" w:eastAsia="宋体" w:cs="宋体"/>
          <w:color w:val="auto"/>
          <w:sz w:val="20"/>
          <w:szCs w:val="20"/>
        </w:rPr>
      </w:pPr>
    </w:p>
    <w:p>
      <w:pPr>
        <w:tabs>
          <w:tab w:val="left" w:pos="9540"/>
        </w:tabs>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企业简介、企业文化、公司规章制度、安全生产知识、</w:t>
      </w:r>
      <w:r>
        <w:rPr>
          <w:rFonts w:hint="eastAsia" w:ascii="宋体" w:hAnsi="宋体" w:eastAsia="宋体" w:cs="宋体"/>
          <w:color w:val="auto"/>
          <w:sz w:val="20"/>
          <w:szCs w:val="20"/>
        </w:rPr>
        <w:tab/>
      </w:r>
      <w:r>
        <w:rPr>
          <w:rFonts w:hint="eastAsia" w:ascii="宋体" w:hAnsi="宋体" w:eastAsia="宋体" w:cs="宋体"/>
          <w:color w:val="auto"/>
          <w:sz w:val="30"/>
          <w:szCs w:val="30"/>
        </w:rPr>
        <w:t>岗位职责 。</w:t>
      </w:r>
    </w:p>
    <w:p>
      <w:pPr>
        <w:spacing w:after="0" w:line="158" w:lineRule="exact"/>
        <w:rPr>
          <w:rFonts w:hint="eastAsia" w:ascii="宋体" w:hAnsi="宋体" w:eastAsia="宋体" w:cs="宋体"/>
          <w:color w:val="auto"/>
          <w:sz w:val="20"/>
          <w:szCs w:val="20"/>
        </w:rPr>
      </w:pPr>
    </w:p>
    <w:p>
      <w:pPr>
        <w:spacing w:after="0" w:line="343" w:lineRule="exact"/>
        <w:ind w:left="2120"/>
        <w:rPr>
          <w:rFonts w:hint="eastAsia" w:ascii="宋体" w:hAnsi="宋体" w:eastAsia="宋体" w:cs="宋体"/>
          <w:color w:val="auto"/>
          <w:sz w:val="20"/>
          <w:szCs w:val="20"/>
        </w:rPr>
      </w:pPr>
      <w:r>
        <w:rPr>
          <w:rFonts w:hint="eastAsia" w:ascii="宋体" w:hAnsi="宋体" w:eastAsia="宋体" w:cs="宋体"/>
          <w:color w:val="auto"/>
          <w:sz w:val="30"/>
          <w:szCs w:val="30"/>
        </w:rPr>
        <w:t>培训时间：新员工入职七天以内。</w:t>
      </w:r>
    </w:p>
    <w:p>
      <w:pPr>
        <w:spacing w:after="0" w:line="158" w:lineRule="exact"/>
        <w:rPr>
          <w:rFonts w:hint="eastAsia" w:ascii="宋体" w:hAnsi="宋体" w:eastAsia="宋体" w:cs="宋体"/>
          <w:color w:val="auto"/>
          <w:sz w:val="20"/>
          <w:szCs w:val="20"/>
        </w:rPr>
      </w:pPr>
    </w:p>
    <w:p>
      <w:pPr>
        <w:spacing w:after="0" w:line="343" w:lineRule="exact"/>
        <w:ind w:left="2120"/>
        <w:rPr>
          <w:rFonts w:hint="eastAsia" w:ascii="宋体" w:hAnsi="宋体" w:eastAsia="宋体" w:cs="宋体"/>
          <w:color w:val="auto"/>
          <w:sz w:val="20"/>
          <w:szCs w:val="20"/>
        </w:rPr>
      </w:pPr>
      <w:r>
        <w:rPr>
          <w:rFonts w:hint="eastAsia" w:ascii="宋体" w:hAnsi="宋体" w:eastAsia="宋体" w:cs="宋体"/>
          <w:color w:val="auto"/>
          <w:sz w:val="30"/>
          <w:szCs w:val="30"/>
        </w:rPr>
        <w:t>二级培训由各部门负责，由各部门主管负责讲解，包含内容如下：</w:t>
      </w:r>
    </w:p>
    <w:p>
      <w:pPr>
        <w:spacing w:after="0" w:line="158" w:lineRule="exact"/>
        <w:rPr>
          <w:rFonts w:hint="eastAsia" w:ascii="宋体" w:hAnsi="宋体" w:eastAsia="宋体" w:cs="宋体"/>
          <w:color w:val="auto"/>
          <w:sz w:val="20"/>
          <w:szCs w:val="20"/>
        </w:rPr>
      </w:pPr>
    </w:p>
    <w:p>
      <w:pPr>
        <w:spacing w:after="0" w:line="434" w:lineRule="exact"/>
        <w:ind w:left="1440" w:right="1520"/>
        <w:rPr>
          <w:rFonts w:hint="eastAsia" w:ascii="宋体" w:hAnsi="宋体" w:eastAsia="宋体" w:cs="宋体"/>
          <w:color w:val="auto"/>
          <w:sz w:val="20"/>
          <w:szCs w:val="20"/>
        </w:rPr>
      </w:pPr>
      <w:r>
        <w:rPr>
          <w:rFonts w:hint="eastAsia" w:ascii="宋体" w:hAnsi="宋体" w:eastAsia="宋体" w:cs="宋体"/>
          <w:color w:val="auto"/>
          <w:sz w:val="30"/>
          <w:szCs w:val="30"/>
        </w:rPr>
        <w:t>本部门架构、 本部门职能、 部门规章制度及规范性要求、 岗位标准作业流程、 设备操作规程、专业操作技能、其他本部门需要了解的内容。</w:t>
      </w:r>
    </w:p>
    <w:p>
      <w:pPr>
        <w:spacing w:after="0" w:line="133" w:lineRule="exact"/>
        <w:rPr>
          <w:rFonts w:hint="eastAsia" w:ascii="宋体" w:hAnsi="宋体" w:eastAsia="宋体" w:cs="宋体"/>
          <w:color w:val="auto"/>
          <w:sz w:val="20"/>
          <w:szCs w:val="20"/>
        </w:rPr>
      </w:pPr>
    </w:p>
    <w:p>
      <w:pPr>
        <w:spacing w:after="0" w:line="343" w:lineRule="exact"/>
        <w:ind w:left="2120"/>
        <w:rPr>
          <w:rFonts w:hint="eastAsia" w:ascii="宋体" w:hAnsi="宋体" w:eastAsia="宋体" w:cs="宋体"/>
          <w:color w:val="auto"/>
          <w:sz w:val="20"/>
          <w:szCs w:val="20"/>
        </w:rPr>
      </w:pPr>
      <w:r>
        <w:rPr>
          <w:rFonts w:hint="eastAsia" w:ascii="宋体" w:hAnsi="宋体" w:eastAsia="宋体" w:cs="宋体"/>
          <w:color w:val="auto"/>
          <w:sz w:val="30"/>
          <w:szCs w:val="30"/>
        </w:rPr>
        <w:t>培训时间：一级培训完成后三天内。</w:t>
      </w:r>
    </w:p>
    <w:p>
      <w:pPr>
        <w:spacing w:after="0" w:line="158" w:lineRule="exact"/>
        <w:rPr>
          <w:rFonts w:hint="eastAsia" w:ascii="宋体" w:hAnsi="宋体" w:eastAsia="宋体" w:cs="宋体"/>
          <w:color w:val="auto"/>
          <w:sz w:val="20"/>
          <w:szCs w:val="20"/>
        </w:rPr>
      </w:pPr>
    </w:p>
    <w:p>
      <w:pPr>
        <w:spacing w:after="0" w:line="343" w:lineRule="exact"/>
        <w:ind w:left="2120"/>
        <w:rPr>
          <w:rFonts w:hint="eastAsia" w:ascii="宋体" w:hAnsi="宋体" w:eastAsia="宋体" w:cs="宋体"/>
          <w:color w:val="auto"/>
          <w:sz w:val="20"/>
          <w:szCs w:val="20"/>
        </w:rPr>
      </w:pPr>
      <w:r>
        <w:rPr>
          <w:rFonts w:hint="eastAsia" w:ascii="宋体" w:hAnsi="宋体" w:eastAsia="宋体" w:cs="宋体"/>
          <w:color w:val="auto"/>
          <w:sz w:val="30"/>
          <w:szCs w:val="30"/>
        </w:rPr>
        <w:t>培训完成后要填写培训记录表，参与培训人员要签字。</w:t>
      </w:r>
    </w:p>
    <w:p>
      <w:pPr>
        <w:spacing w:after="0" w:line="331" w:lineRule="exact"/>
        <w:rPr>
          <w:rFonts w:hint="eastAsia" w:ascii="宋体" w:hAnsi="宋体" w:eastAsia="宋体" w:cs="宋体"/>
          <w:color w:val="auto"/>
          <w:sz w:val="20"/>
          <w:szCs w:val="20"/>
        </w:rPr>
      </w:pPr>
    </w:p>
    <w:p>
      <w:pPr>
        <w:spacing w:after="0" w:line="525" w:lineRule="exact"/>
        <w:ind w:left="1440"/>
        <w:rPr>
          <w:rFonts w:hint="eastAsia" w:ascii="宋体" w:hAnsi="宋体" w:eastAsia="宋体" w:cs="宋体"/>
          <w:color w:val="auto"/>
          <w:sz w:val="20"/>
          <w:szCs w:val="20"/>
        </w:rPr>
      </w:pPr>
      <w:r>
        <w:rPr>
          <w:rFonts w:hint="eastAsia" w:ascii="宋体" w:hAnsi="宋体" w:eastAsia="宋体" w:cs="宋体"/>
          <w:color w:val="auto"/>
          <w:sz w:val="46"/>
          <w:szCs w:val="46"/>
        </w:rPr>
        <w:t>考核</w:t>
      </w:r>
    </w:p>
    <w:p>
      <w:pPr>
        <w:spacing w:after="0" w:line="322" w:lineRule="exact"/>
        <w:rPr>
          <w:rFonts w:hint="eastAsia" w:ascii="宋体" w:hAnsi="宋体" w:eastAsia="宋体" w:cs="宋体"/>
          <w:color w:val="auto"/>
          <w:sz w:val="20"/>
          <w:szCs w:val="20"/>
        </w:rPr>
      </w:pPr>
    </w:p>
    <w:p>
      <w:pPr>
        <w:tabs>
          <w:tab w:val="left" w:pos="9940"/>
        </w:tabs>
        <w:spacing w:after="0" w:line="343" w:lineRule="exact"/>
        <w:ind w:left="2120"/>
        <w:rPr>
          <w:rFonts w:hint="eastAsia" w:ascii="宋体" w:hAnsi="宋体" w:eastAsia="宋体" w:cs="宋体"/>
          <w:color w:val="auto"/>
          <w:sz w:val="20"/>
          <w:szCs w:val="20"/>
        </w:rPr>
      </w:pPr>
      <w:r>
        <w:rPr>
          <w:rFonts w:hint="eastAsia" w:ascii="宋体" w:hAnsi="宋体" w:eastAsia="宋体" w:cs="宋体"/>
          <w:color w:val="auto"/>
          <w:sz w:val="30"/>
          <w:szCs w:val="30"/>
        </w:rPr>
        <w:t>考核分问答、 考试、实操三种， 一级培训以考试为主，</w:t>
      </w:r>
      <w:r>
        <w:rPr>
          <w:rFonts w:hint="eastAsia" w:ascii="宋体" w:hAnsi="宋体" w:eastAsia="宋体" w:cs="宋体"/>
          <w:color w:val="auto"/>
          <w:sz w:val="20"/>
          <w:szCs w:val="20"/>
        </w:rPr>
        <w:tab/>
      </w:r>
      <w:r>
        <w:rPr>
          <w:rFonts w:hint="eastAsia" w:ascii="宋体" w:hAnsi="宋体" w:eastAsia="宋体" w:cs="宋体"/>
          <w:color w:val="auto"/>
          <w:sz w:val="29"/>
          <w:szCs w:val="29"/>
        </w:rPr>
        <w:t>问答为辅； 二级培训以实操为主。</w:t>
      </w:r>
    </w:p>
    <w:p>
      <w:pPr>
        <w:spacing w:after="0" w:line="158" w:lineRule="exact"/>
        <w:rPr>
          <w:rFonts w:hint="eastAsia" w:ascii="宋体" w:hAnsi="宋体" w:eastAsia="宋体" w:cs="宋体"/>
          <w:color w:val="auto"/>
          <w:sz w:val="20"/>
          <w:szCs w:val="20"/>
        </w:rPr>
      </w:pPr>
    </w:p>
    <w:p>
      <w:pPr>
        <w:tabs>
          <w:tab w:val="left" w:pos="13100"/>
        </w:tabs>
        <w:spacing w:after="0" w:line="343" w:lineRule="exact"/>
        <w:ind w:left="2120"/>
        <w:rPr>
          <w:rFonts w:hint="eastAsia" w:ascii="宋体" w:hAnsi="宋体" w:eastAsia="宋体" w:cs="宋体"/>
          <w:color w:val="auto"/>
          <w:sz w:val="20"/>
          <w:szCs w:val="20"/>
        </w:rPr>
      </w:pPr>
      <w:r>
        <w:rPr>
          <w:rFonts w:hint="eastAsia" w:ascii="宋体" w:hAnsi="宋体" w:eastAsia="宋体" w:cs="宋体"/>
          <w:color w:val="auto"/>
          <w:sz w:val="30"/>
          <w:szCs w:val="30"/>
        </w:rPr>
        <w:t>考核内容： 问答以企业概况、规章制度为主要内容，考试以部门岗位职责、</w:t>
      </w:r>
      <w:r>
        <w:rPr>
          <w:rFonts w:hint="eastAsia" w:ascii="宋体" w:hAnsi="宋体" w:eastAsia="宋体" w:cs="宋体"/>
          <w:color w:val="auto"/>
          <w:sz w:val="20"/>
          <w:szCs w:val="20"/>
        </w:rPr>
        <w:tab/>
      </w:r>
      <w:r>
        <w:rPr>
          <w:rFonts w:hint="eastAsia" w:ascii="宋体" w:hAnsi="宋体" w:eastAsia="宋体" w:cs="宋体"/>
          <w:color w:val="auto"/>
          <w:sz w:val="29"/>
          <w:szCs w:val="29"/>
        </w:rPr>
        <w:t>安全生产知</w:t>
      </w:r>
    </w:p>
    <w:p>
      <w:pPr>
        <w:spacing w:after="0" w:line="158" w:lineRule="exact"/>
        <w:rPr>
          <w:rFonts w:hint="eastAsia" w:ascii="宋体" w:hAnsi="宋体" w:eastAsia="宋体" w:cs="宋体"/>
          <w:color w:val="auto"/>
          <w:sz w:val="20"/>
          <w:szCs w:val="20"/>
        </w:r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识为主要内容，实操以专业操作技能、作业流程为主要内容。</w:t>
      </w:r>
    </w:p>
    <w:p>
      <w:pPr>
        <w:spacing w:after="0" w:line="104" w:lineRule="exact"/>
        <w:rPr>
          <w:rFonts w:hint="eastAsia" w:ascii="宋体" w:hAnsi="宋体" w:eastAsia="宋体" w:cs="宋体"/>
          <w:color w:val="auto"/>
          <w:sz w:val="20"/>
          <w:szCs w:val="20"/>
        </w:rPr>
      </w:pPr>
    </w:p>
    <w:p>
      <w:pPr>
        <w:tabs>
          <w:tab w:val="left" w:pos="9480"/>
          <w:tab w:val="left" w:pos="14460"/>
        </w:tabs>
        <w:spacing w:after="0" w:line="364" w:lineRule="exact"/>
        <w:ind w:left="2120"/>
        <w:rPr>
          <w:rFonts w:hint="eastAsia" w:ascii="宋体" w:hAnsi="宋体" w:eastAsia="宋体" w:cs="宋体"/>
          <w:color w:val="auto"/>
          <w:sz w:val="20"/>
          <w:szCs w:val="20"/>
        </w:rPr>
      </w:pPr>
      <w:r>
        <w:rPr>
          <w:rFonts w:hint="eastAsia" w:ascii="宋体" w:hAnsi="宋体" w:eastAsia="宋体" w:cs="宋体"/>
          <w:color w:val="auto"/>
          <w:sz w:val="30"/>
          <w:szCs w:val="30"/>
        </w:rPr>
        <w:t>考核安排：一级培训分两次进行考核（详见细则）</w:t>
      </w:r>
      <w:r>
        <w:rPr>
          <w:rFonts w:hint="eastAsia" w:ascii="宋体" w:hAnsi="宋体" w:eastAsia="宋体" w:cs="宋体"/>
          <w:color w:val="auto"/>
          <w:sz w:val="20"/>
          <w:szCs w:val="20"/>
        </w:rPr>
        <w:tab/>
      </w:r>
      <w:r>
        <w:rPr>
          <w:rFonts w:hint="eastAsia" w:ascii="宋体" w:hAnsi="宋体" w:eastAsia="宋体" w:cs="宋体"/>
          <w:color w:val="auto"/>
          <w:sz w:val="30"/>
          <w:szCs w:val="30"/>
        </w:rPr>
        <w:t>，考核以考试为主，考试分数在</w:t>
      </w:r>
      <w:r>
        <w:rPr>
          <w:rFonts w:hint="eastAsia" w:ascii="宋体" w:hAnsi="宋体" w:eastAsia="宋体" w:cs="宋体"/>
          <w:color w:val="auto"/>
          <w:sz w:val="20"/>
          <w:szCs w:val="20"/>
        </w:rPr>
        <w:tab/>
      </w:r>
      <w:r>
        <w:rPr>
          <w:rFonts w:hint="eastAsia" w:ascii="宋体" w:hAnsi="宋体" w:eastAsia="宋体" w:cs="宋体"/>
          <w:color w:val="auto"/>
          <w:sz w:val="30"/>
          <w:szCs w:val="30"/>
        </w:rPr>
        <w:t>80</w:t>
      </w:r>
    </w:p>
    <w:p>
      <w:pPr>
        <w:spacing w:after="0" w:line="190" w:lineRule="exact"/>
        <w:rPr>
          <w:rFonts w:hint="eastAsia" w:ascii="宋体" w:hAnsi="宋体" w:eastAsia="宋体" w:cs="宋体"/>
          <w:color w:val="auto"/>
          <w:sz w:val="20"/>
          <w:szCs w:val="20"/>
        </w:rPr>
      </w:pPr>
    </w:p>
    <w:p>
      <w:pPr>
        <w:tabs>
          <w:tab w:val="left" w:pos="8420"/>
          <w:tab w:val="left" w:pos="13440"/>
        </w:tabs>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分以上方可录用， 并填写一级培训效果评价表。</w:t>
      </w:r>
      <w:r>
        <w:rPr>
          <w:rFonts w:hint="eastAsia" w:ascii="宋体" w:hAnsi="宋体" w:eastAsia="宋体" w:cs="宋体"/>
          <w:color w:val="auto"/>
          <w:sz w:val="20"/>
          <w:szCs w:val="20"/>
        </w:rPr>
        <w:tab/>
      </w:r>
      <w:r>
        <w:rPr>
          <w:rFonts w:hint="eastAsia" w:ascii="宋体" w:hAnsi="宋体" w:eastAsia="宋体" w:cs="宋体"/>
          <w:color w:val="auto"/>
          <w:sz w:val="30"/>
          <w:szCs w:val="30"/>
        </w:rPr>
        <w:t>二级培训由各部门主管负责组织，</w:t>
      </w:r>
      <w:r>
        <w:rPr>
          <w:rFonts w:hint="eastAsia" w:ascii="宋体" w:hAnsi="宋体" w:eastAsia="宋体" w:cs="宋体"/>
          <w:color w:val="auto"/>
          <w:sz w:val="20"/>
          <w:szCs w:val="20"/>
        </w:rPr>
        <w:tab/>
      </w:r>
      <w:r>
        <w:rPr>
          <w:rFonts w:hint="eastAsia" w:ascii="宋体" w:hAnsi="宋体" w:eastAsia="宋体" w:cs="宋体"/>
          <w:color w:val="auto"/>
          <w:sz w:val="29"/>
          <w:szCs w:val="29"/>
        </w:rPr>
        <w:t>考核完成</w:t>
      </w:r>
    </w:p>
    <w:p>
      <w:pPr>
        <w:spacing w:after="0" w:line="178" w:lineRule="exact"/>
        <w:rPr>
          <w:rFonts w:hint="eastAsia" w:ascii="宋体" w:hAnsi="宋体" w:eastAsia="宋体" w:cs="宋体"/>
          <w:color w:val="auto"/>
          <w:sz w:val="20"/>
          <w:szCs w:val="20"/>
        </w:rPr>
      </w:pPr>
    </w:p>
    <w:p>
      <w:pPr>
        <w:tabs>
          <w:tab w:val="left" w:pos="9740"/>
        </w:tabs>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后将考核内容以及考核结果填写在二级培训效果评价表。</w:t>
      </w:r>
      <w:r>
        <w:rPr>
          <w:rFonts w:hint="eastAsia" w:ascii="宋体" w:hAnsi="宋体" w:eastAsia="宋体" w:cs="宋体"/>
          <w:color w:val="auto"/>
          <w:sz w:val="20"/>
          <w:szCs w:val="20"/>
        </w:rPr>
        <w:tab/>
      </w:r>
      <w:r>
        <w:rPr>
          <w:rFonts w:hint="eastAsia" w:ascii="宋体" w:hAnsi="宋体" w:eastAsia="宋体" w:cs="宋体"/>
          <w:color w:val="auto"/>
          <w:sz w:val="30"/>
          <w:szCs w:val="30"/>
        </w:rPr>
        <w:t>二级培训需进行考试的由培训部门</w:t>
      </w:r>
    </w:p>
    <w:p>
      <w:pPr>
        <w:spacing w:after="0" w:line="138" w:lineRule="exact"/>
        <w:rPr>
          <w:rFonts w:hint="eastAsia" w:ascii="宋体" w:hAnsi="宋体" w:eastAsia="宋体" w:cs="宋体"/>
          <w:color w:val="auto"/>
          <w:sz w:val="20"/>
          <w:szCs w:val="20"/>
        </w:r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出试卷，并确定考试细则以及合格条件，确定后报人事部备案。</w:t>
      </w:r>
    </w:p>
    <w:p>
      <w:pPr>
        <w:spacing w:after="0" w:line="158" w:lineRule="exact"/>
        <w:rPr>
          <w:rFonts w:hint="eastAsia" w:ascii="宋体" w:hAnsi="宋体" w:eastAsia="宋体" w:cs="宋体"/>
          <w:color w:val="auto"/>
          <w:sz w:val="20"/>
          <w:szCs w:val="20"/>
        </w:rPr>
      </w:pPr>
    </w:p>
    <w:p>
      <w:pPr>
        <w:spacing w:after="0" w:line="343" w:lineRule="exact"/>
        <w:ind w:left="2120"/>
        <w:rPr>
          <w:rFonts w:hint="eastAsia" w:ascii="宋体" w:hAnsi="宋体" w:eastAsia="宋体" w:cs="宋体"/>
          <w:color w:val="auto"/>
          <w:sz w:val="20"/>
          <w:szCs w:val="20"/>
        </w:rPr>
      </w:pPr>
      <w:r>
        <w:rPr>
          <w:rFonts w:hint="eastAsia" w:ascii="宋体" w:hAnsi="宋体" w:eastAsia="宋体" w:cs="宋体"/>
          <w:color w:val="auto"/>
          <w:sz w:val="30"/>
          <w:szCs w:val="30"/>
        </w:rPr>
        <w:t>表格见附表：</w:t>
      </w:r>
    </w:p>
    <w:p>
      <w:pPr>
        <w:spacing w:after="0" w:line="178" w:lineRule="exact"/>
        <w:rPr>
          <w:rFonts w:hint="eastAsia" w:ascii="宋体" w:hAnsi="宋体" w:eastAsia="宋体" w:cs="宋体"/>
          <w:color w:val="auto"/>
          <w:sz w:val="20"/>
          <w:szCs w:val="20"/>
        </w:rPr>
      </w:pPr>
    </w:p>
    <w:p>
      <w:pPr>
        <w:spacing w:after="0" w:line="343" w:lineRule="exact"/>
        <w:ind w:left="2120"/>
        <w:rPr>
          <w:rFonts w:hint="eastAsia" w:ascii="宋体" w:hAnsi="宋体" w:eastAsia="宋体" w:cs="宋体"/>
          <w:color w:val="auto"/>
          <w:sz w:val="20"/>
          <w:szCs w:val="20"/>
        </w:rPr>
      </w:pPr>
      <w:r>
        <w:rPr>
          <w:rFonts w:hint="eastAsia" w:ascii="宋体" w:hAnsi="宋体" w:eastAsia="宋体" w:cs="宋体"/>
          <w:color w:val="auto"/>
          <w:sz w:val="30"/>
          <w:szCs w:val="30"/>
        </w:rPr>
        <w:t>《培训记录表》</w:t>
      </w:r>
    </w:p>
    <w:p>
      <w:pPr>
        <w:spacing w:after="0" w:line="158" w:lineRule="exact"/>
        <w:rPr>
          <w:rFonts w:hint="eastAsia" w:ascii="宋体" w:hAnsi="宋体" w:eastAsia="宋体" w:cs="宋体"/>
          <w:color w:val="auto"/>
          <w:sz w:val="20"/>
          <w:szCs w:val="20"/>
        </w:rPr>
      </w:pPr>
    </w:p>
    <w:p>
      <w:pPr>
        <w:spacing w:after="0" w:line="343" w:lineRule="exact"/>
        <w:ind w:left="2120"/>
        <w:rPr>
          <w:rFonts w:hint="eastAsia" w:ascii="宋体" w:hAnsi="宋体" w:eastAsia="宋体" w:cs="宋体"/>
          <w:color w:val="auto"/>
          <w:sz w:val="20"/>
          <w:szCs w:val="20"/>
        </w:rPr>
      </w:pPr>
      <w:r>
        <w:rPr>
          <w:rFonts w:hint="eastAsia" w:ascii="宋体" w:hAnsi="宋体" w:eastAsia="宋体" w:cs="宋体"/>
          <w:color w:val="auto"/>
          <w:sz w:val="30"/>
          <w:szCs w:val="30"/>
        </w:rPr>
        <w:t>《培训效果评价表》</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bookmarkStart w:id="2" w:name="page4"/>
      <w:bookmarkEnd w:id="2"/>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12" w:lineRule="exact"/>
        <w:rPr>
          <w:rFonts w:hint="eastAsia" w:ascii="宋体" w:hAnsi="宋体" w:eastAsia="宋体" w:cs="宋体"/>
          <w:color w:val="auto"/>
          <w:sz w:val="20"/>
          <w:szCs w:val="20"/>
        </w:rPr>
      </w:pPr>
    </w:p>
    <w:p>
      <w:pPr>
        <w:spacing w:after="0" w:line="616" w:lineRule="exact"/>
        <w:ind w:right="480"/>
        <w:jc w:val="center"/>
        <w:rPr>
          <w:rFonts w:hint="eastAsia" w:ascii="宋体" w:hAnsi="宋体" w:eastAsia="宋体" w:cs="宋体"/>
          <w:color w:val="auto"/>
          <w:sz w:val="20"/>
          <w:szCs w:val="20"/>
        </w:rPr>
      </w:pPr>
      <w:r>
        <w:rPr>
          <w:rFonts w:hint="eastAsia" w:ascii="宋体" w:hAnsi="宋体" w:eastAsia="宋体" w:cs="宋体"/>
          <w:color w:val="auto"/>
          <w:sz w:val="54"/>
          <w:szCs w:val="54"/>
        </w:rPr>
        <w:t>新员工培训流程及考核方法</w:t>
      </w:r>
    </w:p>
    <w:p>
      <w:pPr>
        <w:spacing w:after="0" w:line="262" w:lineRule="exact"/>
        <w:rPr>
          <w:rFonts w:hint="eastAsia" w:ascii="宋体" w:hAnsi="宋体" w:eastAsia="宋体" w:cs="宋体"/>
          <w:color w:val="auto"/>
          <w:sz w:val="20"/>
          <w:szCs w:val="20"/>
        </w:r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新员工入职当天：</w:t>
      </w:r>
    </w:p>
    <w:p>
      <w:pPr>
        <w:spacing w:after="0" w:line="178"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w:t>
      </w:r>
      <w:r>
        <w:rPr>
          <w:rFonts w:hint="eastAsia" w:ascii="宋体" w:hAnsi="宋体" w:eastAsia="宋体" w:cs="宋体"/>
          <w:color w:val="auto"/>
          <w:sz w:val="30"/>
          <w:szCs w:val="30"/>
        </w:rPr>
        <w:t>、员工到岗，提交入职材料；</w:t>
      </w:r>
    </w:p>
    <w:p>
      <w:pPr>
        <w:spacing w:after="0" w:line="11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2</w:t>
      </w:r>
      <w:r>
        <w:rPr>
          <w:rFonts w:hint="eastAsia" w:ascii="宋体" w:hAnsi="宋体" w:eastAsia="宋体" w:cs="宋体"/>
          <w:color w:val="auto"/>
          <w:sz w:val="30"/>
          <w:szCs w:val="30"/>
        </w:rPr>
        <w:t>、讲解内部管理手册并确认是否了解手册内容；</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3</w:t>
      </w:r>
      <w:r>
        <w:rPr>
          <w:rFonts w:hint="eastAsia" w:ascii="宋体" w:hAnsi="宋体" w:eastAsia="宋体" w:cs="宋体"/>
          <w:color w:val="auto"/>
          <w:sz w:val="30"/>
          <w:szCs w:val="30"/>
        </w:rPr>
        <w:t>、讲解岗位说明书并确认是否了解岗位职责要求；</w:t>
      </w:r>
    </w:p>
    <w:p>
      <w:pPr>
        <w:spacing w:after="0" w:line="156" w:lineRule="exact"/>
        <w:rPr>
          <w:rFonts w:hint="eastAsia" w:ascii="宋体" w:hAnsi="宋体" w:eastAsia="宋体" w:cs="宋体"/>
          <w:color w:val="auto"/>
          <w:sz w:val="20"/>
          <w:szCs w:val="20"/>
        </w:rPr>
      </w:pPr>
    </w:p>
    <w:p>
      <w:pPr>
        <w:tabs>
          <w:tab w:val="left" w:pos="1324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4</w:t>
      </w:r>
      <w:r>
        <w:rPr>
          <w:rFonts w:hint="eastAsia" w:ascii="宋体" w:hAnsi="宋体" w:eastAsia="宋体" w:cs="宋体"/>
          <w:color w:val="auto"/>
          <w:sz w:val="30"/>
          <w:szCs w:val="30"/>
        </w:rPr>
        <w:t>、对内部管理手册以及岗位职责进行笔试考核（公司规章制度及岗位标准试题）</w:t>
      </w:r>
      <w:r>
        <w:rPr>
          <w:rFonts w:hint="eastAsia" w:ascii="宋体" w:hAnsi="宋体" w:eastAsia="宋体" w:cs="宋体"/>
          <w:color w:val="auto"/>
          <w:sz w:val="20"/>
          <w:szCs w:val="20"/>
        </w:rPr>
        <w:tab/>
      </w:r>
      <w:r>
        <w:rPr>
          <w:rFonts w:hint="eastAsia" w:ascii="宋体" w:hAnsi="宋体" w:eastAsia="宋体" w:cs="宋体"/>
          <w:color w:val="auto"/>
          <w:w w:val="99"/>
          <w:sz w:val="30"/>
          <w:szCs w:val="30"/>
        </w:rPr>
        <w:t>；</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5</w:t>
      </w:r>
      <w:r>
        <w:rPr>
          <w:rFonts w:hint="eastAsia" w:ascii="宋体" w:hAnsi="宋体" w:eastAsia="宋体" w:cs="宋体"/>
          <w:color w:val="auto"/>
          <w:sz w:val="30"/>
          <w:szCs w:val="30"/>
        </w:rPr>
        <w:t>、当场得出考核结果并告知新员工；</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6</w:t>
      </w:r>
      <w:r>
        <w:rPr>
          <w:rFonts w:hint="eastAsia" w:ascii="宋体" w:hAnsi="宋体" w:eastAsia="宋体" w:cs="宋体"/>
          <w:color w:val="auto"/>
          <w:sz w:val="30"/>
          <w:szCs w:val="30"/>
        </w:rPr>
        <w:t>、考核通过培训记录表签到、填写一级培训效果评价表，不通过则淘汰；</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7</w:t>
      </w:r>
      <w:r>
        <w:rPr>
          <w:rFonts w:hint="eastAsia" w:ascii="宋体" w:hAnsi="宋体" w:eastAsia="宋体" w:cs="宋体"/>
          <w:color w:val="auto"/>
          <w:sz w:val="30"/>
          <w:szCs w:val="30"/>
        </w:rPr>
        <w:t>、进入部门报道程序。</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8</w:t>
      </w:r>
      <w:r>
        <w:rPr>
          <w:rFonts w:hint="eastAsia" w:ascii="宋体" w:hAnsi="宋体" w:eastAsia="宋体" w:cs="宋体"/>
          <w:color w:val="auto"/>
          <w:sz w:val="30"/>
          <w:szCs w:val="30"/>
        </w:rPr>
        <w:t>、相关部门在接收新员工后部门主管要为新员工介绍部门员工并带领其参观工作区域。</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9</w:t>
      </w:r>
      <w:r>
        <w:rPr>
          <w:rFonts w:hint="eastAsia" w:ascii="宋体" w:hAnsi="宋体" w:eastAsia="宋体" w:cs="宋体"/>
          <w:color w:val="auto"/>
          <w:sz w:val="30"/>
          <w:szCs w:val="30"/>
        </w:rPr>
        <w:t>、为新员工讲解部门结构、职责。</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10</w:t>
      </w:r>
      <w:r>
        <w:rPr>
          <w:rFonts w:hint="eastAsia" w:ascii="宋体" w:hAnsi="宋体" w:eastAsia="宋体" w:cs="宋体"/>
          <w:color w:val="auto"/>
          <w:sz w:val="30"/>
          <w:szCs w:val="30"/>
        </w:rPr>
        <w:t>、讲解部门规章制度以及一些特殊规定。</w:t>
      </w:r>
    </w:p>
    <w:p>
      <w:pPr>
        <w:spacing w:after="0" w:line="156" w:lineRule="exact"/>
        <w:rPr>
          <w:rFonts w:hint="eastAsia" w:ascii="宋体" w:hAnsi="宋体" w:eastAsia="宋体" w:cs="宋体"/>
          <w:color w:val="auto"/>
          <w:sz w:val="20"/>
          <w:szCs w:val="20"/>
        </w:r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新员工入职第二天、第三天：</w:t>
      </w:r>
    </w:p>
    <w:p>
      <w:pPr>
        <w:spacing w:after="0" w:line="138"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w:t>
      </w:r>
      <w:r>
        <w:rPr>
          <w:rFonts w:hint="eastAsia" w:ascii="宋体" w:hAnsi="宋体" w:eastAsia="宋体" w:cs="宋体"/>
          <w:color w:val="auto"/>
          <w:sz w:val="30"/>
          <w:szCs w:val="30"/>
        </w:rPr>
        <w:t>、明确新员工工作岗位、工作内容、工作职责。</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2</w:t>
      </w:r>
      <w:r>
        <w:rPr>
          <w:rFonts w:hint="eastAsia" w:ascii="宋体" w:hAnsi="宋体" w:eastAsia="宋体" w:cs="宋体"/>
          <w:color w:val="auto"/>
          <w:sz w:val="30"/>
          <w:szCs w:val="30"/>
        </w:rPr>
        <w:t>、讲解作业流程、操作方案、应急方案。</w:t>
      </w:r>
    </w:p>
    <w:p>
      <w:pPr>
        <w:spacing w:after="0" w:line="15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3</w:t>
      </w:r>
      <w:r>
        <w:rPr>
          <w:rFonts w:hint="eastAsia" w:ascii="宋体" w:hAnsi="宋体" w:eastAsia="宋体" w:cs="宋体"/>
          <w:color w:val="auto"/>
          <w:sz w:val="30"/>
          <w:szCs w:val="30"/>
        </w:rPr>
        <w:t>、确认新员工是否熟知上述讲解内容。</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4</w:t>
      </w:r>
      <w:r>
        <w:rPr>
          <w:rFonts w:hint="eastAsia" w:ascii="宋体" w:hAnsi="宋体" w:eastAsia="宋体" w:cs="宋体"/>
          <w:color w:val="auto"/>
          <w:sz w:val="30"/>
          <w:szCs w:val="30"/>
        </w:rPr>
        <w:t>、考核讲解内容，并做好考核记录，实际操作要拍照留存。</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5</w:t>
      </w:r>
      <w:r>
        <w:rPr>
          <w:rFonts w:hint="eastAsia" w:ascii="宋体" w:hAnsi="宋体" w:eastAsia="宋体" w:cs="宋体"/>
          <w:color w:val="auto"/>
          <w:sz w:val="30"/>
          <w:szCs w:val="30"/>
        </w:rPr>
        <w:t>、得出考核结果并告知新员工。</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6</w:t>
      </w:r>
      <w:r>
        <w:rPr>
          <w:rFonts w:hint="eastAsia" w:ascii="宋体" w:hAnsi="宋体" w:eastAsia="宋体" w:cs="宋体"/>
          <w:color w:val="auto"/>
          <w:sz w:val="30"/>
          <w:szCs w:val="30"/>
        </w:rPr>
        <w:t>、考核通过填写二级培训效果评价表，不通过准备进行二次考核。</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7</w:t>
      </w:r>
      <w:r>
        <w:rPr>
          <w:rFonts w:hint="eastAsia" w:ascii="宋体" w:hAnsi="宋体" w:eastAsia="宋体" w:cs="宋体"/>
          <w:color w:val="auto"/>
          <w:sz w:val="30"/>
          <w:szCs w:val="30"/>
        </w:rPr>
        <w:t>、二次考核通过填写二级培训效果评价表，并备注是二次考核；二次考核不通过淘汰。</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8</w:t>
      </w:r>
      <w:r>
        <w:rPr>
          <w:rFonts w:hint="eastAsia" w:ascii="宋体" w:hAnsi="宋体" w:eastAsia="宋体" w:cs="宋体"/>
          <w:color w:val="auto"/>
          <w:sz w:val="30"/>
          <w:szCs w:val="30"/>
        </w:rPr>
        <w:t>、将考核记录以及效果评价表存档。</w:t>
      </w:r>
    </w:p>
    <w:p>
      <w:pPr>
        <w:spacing w:after="0" w:line="136" w:lineRule="exact"/>
        <w:rPr>
          <w:rFonts w:hint="eastAsia" w:ascii="宋体" w:hAnsi="宋体" w:eastAsia="宋体" w:cs="宋体"/>
          <w:color w:val="auto"/>
          <w:sz w:val="20"/>
          <w:szCs w:val="20"/>
        </w:r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新员工到岗一周内：</w:t>
      </w:r>
    </w:p>
    <w:p>
      <w:pPr>
        <w:spacing w:after="0" w:line="178"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w:t>
      </w:r>
      <w:r>
        <w:rPr>
          <w:rFonts w:hint="eastAsia" w:ascii="宋体" w:hAnsi="宋体" w:eastAsia="宋体" w:cs="宋体"/>
          <w:color w:val="auto"/>
          <w:sz w:val="30"/>
          <w:szCs w:val="30"/>
        </w:rPr>
        <w:t>、进行系统的一级培训，着重强调岗位职责和安全生产教育。</w:t>
      </w:r>
    </w:p>
    <w:p>
      <w:pPr>
        <w:spacing w:after="0" w:line="116" w:lineRule="exact"/>
        <w:rPr>
          <w:rFonts w:hint="eastAsia" w:ascii="宋体" w:hAnsi="宋体" w:eastAsia="宋体" w:cs="宋体"/>
          <w:color w:val="auto"/>
          <w:sz w:val="20"/>
          <w:szCs w:val="20"/>
        </w:rPr>
      </w:pPr>
    </w:p>
    <w:p>
      <w:pPr>
        <w:tabs>
          <w:tab w:val="left" w:pos="1324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2</w:t>
      </w:r>
      <w:r>
        <w:rPr>
          <w:rFonts w:hint="eastAsia" w:ascii="宋体" w:hAnsi="宋体" w:eastAsia="宋体" w:cs="宋体"/>
          <w:color w:val="auto"/>
          <w:sz w:val="30"/>
          <w:szCs w:val="30"/>
        </w:rPr>
        <w:t>、培训结束后笔试考核，主要考核安全生产相关知识（公司安全教育培训试题）</w:t>
      </w:r>
      <w:r>
        <w:rPr>
          <w:rFonts w:hint="eastAsia" w:ascii="宋体" w:hAnsi="宋体" w:eastAsia="宋体" w:cs="宋体"/>
          <w:color w:val="auto"/>
          <w:sz w:val="20"/>
          <w:szCs w:val="20"/>
        </w:rPr>
        <w:tab/>
      </w:r>
      <w:r>
        <w:rPr>
          <w:rFonts w:hint="eastAsia" w:ascii="宋体" w:hAnsi="宋体" w:eastAsia="宋体" w:cs="宋体"/>
          <w:color w:val="auto"/>
          <w:w w:val="99"/>
          <w:sz w:val="30"/>
          <w:szCs w:val="30"/>
        </w:rPr>
        <w:t>。</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3</w:t>
      </w:r>
      <w:r>
        <w:rPr>
          <w:rFonts w:hint="eastAsia" w:ascii="宋体" w:hAnsi="宋体" w:eastAsia="宋体" w:cs="宋体"/>
          <w:color w:val="auto"/>
          <w:sz w:val="30"/>
          <w:szCs w:val="30"/>
        </w:rPr>
        <w:t>、考试通过完善一级培训效果评价表，试卷作为附件一起存档，考试不合格进行再教育，</w:t>
      </w:r>
    </w:p>
    <w:p>
      <w:pPr>
        <w:spacing w:after="0" w:line="156" w:lineRule="exact"/>
        <w:rPr>
          <w:rFonts w:hint="eastAsia" w:ascii="宋体" w:hAnsi="宋体" w:eastAsia="宋体" w:cs="宋体"/>
          <w:color w:val="auto"/>
          <w:sz w:val="20"/>
          <w:szCs w:val="20"/>
        </w:r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合格为止。</w:t>
      </w:r>
    </w:p>
    <w:p>
      <w:pPr>
        <w:spacing w:after="0" w:line="158" w:lineRule="exact"/>
        <w:rPr>
          <w:rFonts w:hint="eastAsia" w:ascii="宋体" w:hAnsi="宋体" w:eastAsia="宋体" w:cs="宋体"/>
          <w:color w:val="auto"/>
          <w:sz w:val="20"/>
          <w:szCs w:val="20"/>
        </w:r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新员工到岗一周后：</w:t>
      </w:r>
    </w:p>
    <w:p>
      <w:pPr>
        <w:spacing w:after="0" w:line="158"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w:t>
      </w:r>
      <w:r>
        <w:rPr>
          <w:rFonts w:hint="eastAsia" w:ascii="宋体" w:hAnsi="宋体" w:eastAsia="宋体" w:cs="宋体"/>
          <w:color w:val="auto"/>
          <w:sz w:val="30"/>
          <w:szCs w:val="30"/>
        </w:rPr>
        <w:t>、在一周的培训结束后，新员工要对培训做一个总结，并对自己的未来进行规划。</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2</w:t>
      </w:r>
      <w:r>
        <w:rPr>
          <w:rFonts w:hint="eastAsia" w:ascii="宋体" w:hAnsi="宋体" w:eastAsia="宋体" w:cs="宋体"/>
          <w:color w:val="auto"/>
          <w:sz w:val="30"/>
          <w:szCs w:val="30"/>
        </w:rPr>
        <w:t>、部门负责人要在培训结束的当天对新员工做出初步评价，再次确认该员工是否适合该岗</w:t>
      </w:r>
    </w:p>
    <w:p>
      <w:pPr>
        <w:spacing w:after="0" w:line="136" w:lineRule="exact"/>
        <w:rPr>
          <w:rFonts w:hint="eastAsia" w:ascii="宋体" w:hAnsi="宋体" w:eastAsia="宋体" w:cs="宋体"/>
          <w:color w:val="auto"/>
          <w:sz w:val="20"/>
          <w:szCs w:val="20"/>
        </w:r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位。</w:t>
      </w:r>
    </w:p>
    <w:p>
      <w:pPr>
        <w:spacing w:after="0" w:line="158" w:lineRule="exact"/>
        <w:rPr>
          <w:rFonts w:hint="eastAsia" w:ascii="宋体" w:hAnsi="宋体" w:eastAsia="宋体" w:cs="宋体"/>
          <w:color w:val="auto"/>
          <w:sz w:val="20"/>
          <w:szCs w:val="20"/>
        </w:rPr>
      </w:pPr>
    </w:p>
    <w:p>
      <w:pPr>
        <w:tabs>
          <w:tab w:val="left" w:pos="9600"/>
          <w:tab w:val="left" w:pos="1328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3</w:t>
      </w:r>
      <w:r>
        <w:rPr>
          <w:rFonts w:hint="eastAsia" w:ascii="宋体" w:hAnsi="宋体" w:eastAsia="宋体" w:cs="宋体"/>
          <w:color w:val="auto"/>
          <w:sz w:val="30"/>
          <w:szCs w:val="30"/>
        </w:rPr>
        <w:t>、部门负责人在新员工入职的第一个月每周进行评价，</w:t>
      </w:r>
      <w:r>
        <w:rPr>
          <w:rFonts w:hint="eastAsia" w:ascii="宋体" w:hAnsi="宋体" w:eastAsia="宋体" w:cs="宋体"/>
          <w:color w:val="auto"/>
          <w:sz w:val="20"/>
          <w:szCs w:val="20"/>
        </w:rPr>
        <w:tab/>
      </w:r>
      <w:r>
        <w:rPr>
          <w:rFonts w:hint="eastAsia" w:ascii="宋体" w:hAnsi="宋体" w:eastAsia="宋体" w:cs="宋体"/>
          <w:color w:val="auto"/>
          <w:sz w:val="30"/>
          <w:szCs w:val="30"/>
        </w:rPr>
        <w:t>第二个月开始进行月评，</w:t>
      </w:r>
      <w:r>
        <w:rPr>
          <w:rFonts w:hint="eastAsia" w:ascii="宋体" w:hAnsi="宋体" w:eastAsia="宋体" w:cs="宋体"/>
          <w:color w:val="auto"/>
          <w:sz w:val="20"/>
          <w:szCs w:val="20"/>
        </w:rPr>
        <w:tab/>
      </w:r>
      <w:r>
        <w:rPr>
          <w:rFonts w:hint="eastAsia" w:ascii="宋体" w:hAnsi="宋体" w:eastAsia="宋体" w:cs="宋体"/>
          <w:color w:val="auto"/>
          <w:sz w:val="29"/>
          <w:szCs w:val="29"/>
        </w:rPr>
        <w:t>直至转正。</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4</w:t>
      </w:r>
      <w:r>
        <w:rPr>
          <w:rFonts w:hint="eastAsia" w:ascii="宋体" w:hAnsi="宋体" w:eastAsia="宋体" w:cs="宋体"/>
          <w:color w:val="auto"/>
          <w:sz w:val="30"/>
          <w:szCs w:val="30"/>
        </w:rPr>
        <w:t>、新员工总结、规划、部门负责人评价应作为个人档案留存。</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bookmarkStart w:id="3" w:name="page5"/>
      <w:bookmarkEnd w:id="3"/>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12" w:lineRule="exact"/>
        <w:rPr>
          <w:rFonts w:hint="eastAsia" w:ascii="宋体" w:hAnsi="宋体" w:eastAsia="宋体" w:cs="宋体"/>
          <w:color w:val="auto"/>
          <w:sz w:val="20"/>
          <w:szCs w:val="20"/>
        </w:rPr>
      </w:pPr>
    </w:p>
    <w:p>
      <w:pPr>
        <w:spacing w:after="0" w:line="616" w:lineRule="exact"/>
        <w:ind w:left="3460"/>
        <w:rPr>
          <w:rFonts w:hint="eastAsia" w:ascii="宋体" w:hAnsi="宋体" w:eastAsia="宋体" w:cs="宋体"/>
          <w:color w:val="auto"/>
          <w:sz w:val="20"/>
          <w:szCs w:val="20"/>
        </w:rPr>
      </w:pPr>
      <w:r>
        <w:rPr>
          <w:rFonts w:hint="eastAsia" w:ascii="宋体" w:hAnsi="宋体" w:eastAsia="宋体" w:cs="宋体"/>
          <w:color w:val="auto"/>
          <w:sz w:val="54"/>
          <w:szCs w:val="54"/>
        </w:rPr>
        <w:t>新员工试用期内评估表（每周填写）</w:t>
      </w:r>
    </w:p>
    <w:p>
      <w:pPr>
        <w:spacing w:after="0" w:line="367" w:lineRule="exact"/>
        <w:rPr>
          <w:rFonts w:hint="eastAsia" w:ascii="宋体" w:hAnsi="宋体" w:eastAsia="宋体" w:cs="宋体"/>
          <w:color w:val="auto"/>
          <w:sz w:val="20"/>
          <w:szCs w:val="20"/>
        </w:rPr>
      </w:pPr>
    </w:p>
    <w:p>
      <w:pPr>
        <w:tabs>
          <w:tab w:val="left" w:pos="7600"/>
          <w:tab w:val="left" w:pos="12620"/>
        </w:tabs>
        <w:spacing w:after="0" w:line="411" w:lineRule="exact"/>
        <w:ind w:left="1440"/>
        <w:rPr>
          <w:rFonts w:hint="eastAsia" w:ascii="宋体" w:hAnsi="宋体" w:eastAsia="宋体" w:cs="宋体"/>
          <w:color w:val="auto"/>
          <w:sz w:val="20"/>
          <w:szCs w:val="20"/>
        </w:rPr>
      </w:pPr>
      <w:r>
        <w:rPr>
          <w:rFonts w:hint="eastAsia" w:ascii="宋体" w:hAnsi="宋体" w:eastAsia="宋体" w:cs="宋体"/>
          <w:color w:val="auto"/>
          <w:sz w:val="36"/>
          <w:szCs w:val="36"/>
        </w:rPr>
        <w:t>新员工姓名：</w:t>
      </w:r>
      <w:r>
        <w:rPr>
          <w:rFonts w:hint="eastAsia" w:ascii="宋体" w:hAnsi="宋体" w:eastAsia="宋体" w:cs="宋体"/>
          <w:color w:val="auto"/>
          <w:sz w:val="20"/>
          <w:szCs w:val="20"/>
        </w:rPr>
        <w:tab/>
      </w:r>
      <w:r>
        <w:rPr>
          <w:rFonts w:hint="eastAsia" w:ascii="宋体" w:hAnsi="宋体" w:eastAsia="宋体" w:cs="宋体"/>
          <w:color w:val="auto"/>
          <w:sz w:val="36"/>
          <w:szCs w:val="36"/>
        </w:rPr>
        <w:t>部门：</w:t>
      </w:r>
      <w:r>
        <w:rPr>
          <w:rFonts w:hint="eastAsia" w:ascii="宋体" w:hAnsi="宋体" w:eastAsia="宋体" w:cs="宋体"/>
          <w:color w:val="auto"/>
          <w:sz w:val="20"/>
          <w:szCs w:val="20"/>
        </w:rPr>
        <w:tab/>
      </w:r>
      <w:r>
        <w:rPr>
          <w:rFonts w:hint="eastAsia" w:ascii="宋体" w:hAnsi="宋体" w:eastAsia="宋体" w:cs="宋体"/>
          <w:color w:val="auto"/>
          <w:sz w:val="35"/>
          <w:szCs w:val="35"/>
        </w:rPr>
        <w:t>职位：</w:t>
      </w:r>
    </w:p>
    <w:p>
      <w:pPr>
        <w:spacing w:after="0" w:line="369" w:lineRule="exact"/>
        <w:rPr>
          <w:rFonts w:hint="eastAsia" w:ascii="宋体" w:hAnsi="宋体" w:eastAsia="宋体" w:cs="宋体"/>
          <w:color w:val="auto"/>
          <w:sz w:val="20"/>
          <w:szCs w:val="20"/>
        </w:rPr>
      </w:pPr>
    </w:p>
    <w:p>
      <w:pPr>
        <w:numPr>
          <w:ilvl w:val="0"/>
          <w:numId w:val="1"/>
        </w:numPr>
        <w:tabs>
          <w:tab w:val="left" w:pos="1920"/>
        </w:tabs>
        <w:spacing w:after="0" w:line="570" w:lineRule="exact"/>
        <w:ind w:left="1440" w:right="2060"/>
        <w:rPr>
          <w:rFonts w:hint="eastAsia" w:ascii="宋体" w:hAnsi="宋体" w:eastAsia="宋体" w:cs="宋体"/>
          <w:color w:val="auto"/>
          <w:sz w:val="36"/>
          <w:szCs w:val="36"/>
        </w:rPr>
      </w:pPr>
      <w:r>
        <w:rPr>
          <w:rFonts w:hint="eastAsia" w:ascii="宋体" w:hAnsi="宋体" w:eastAsia="宋体" w:cs="宋体"/>
          <w:color w:val="auto"/>
          <w:sz w:val="36"/>
          <w:szCs w:val="36"/>
        </w:rPr>
        <w:t>新员工的工作态度：（根据岗位职责主动工作，主动跟主管沟通工作，遇到问题主动思考解决，积极帮助同事）</w:t>
      </w:r>
    </w:p>
    <w:p>
      <w:pPr>
        <w:spacing w:after="0" w:line="292" w:lineRule="exact"/>
        <w:rPr>
          <w:rFonts w:hint="eastAsia" w:ascii="宋体" w:hAnsi="宋体" w:eastAsia="宋体" w:cs="宋体"/>
          <w:color w:val="auto"/>
          <w:sz w:val="20"/>
          <w:szCs w:val="20"/>
        </w:rPr>
      </w:pPr>
    </w:p>
    <w:p>
      <w:pPr>
        <w:tabs>
          <w:tab w:val="left" w:pos="4980"/>
          <w:tab w:val="left" w:pos="8380"/>
          <w:tab w:val="left" w:pos="12160"/>
        </w:tabs>
        <w:spacing w:after="0" w:line="437" w:lineRule="exact"/>
        <w:ind w:left="1440"/>
        <w:rPr>
          <w:rFonts w:hint="eastAsia" w:ascii="宋体" w:hAnsi="宋体" w:eastAsia="宋体" w:cs="宋体"/>
          <w:color w:val="auto"/>
          <w:sz w:val="20"/>
          <w:szCs w:val="20"/>
        </w:rPr>
      </w:pPr>
      <w:r>
        <w:rPr>
          <w:rFonts w:hint="eastAsia" w:ascii="宋体" w:hAnsi="宋体" w:eastAsia="宋体" w:cs="宋体"/>
          <w:color w:val="auto"/>
          <w:sz w:val="36"/>
          <w:szCs w:val="36"/>
        </w:rPr>
        <w:t>□优：</w:t>
      </w:r>
      <w:r>
        <w:rPr>
          <w:rFonts w:hint="eastAsia" w:ascii="宋体" w:hAnsi="宋体" w:eastAsia="宋体" w:cs="宋体"/>
          <w:color w:val="auto"/>
          <w:sz w:val="36"/>
          <w:szCs w:val="36"/>
        </w:rPr>
        <w:t>10</w:t>
      </w:r>
      <w:r>
        <w:rPr>
          <w:rFonts w:hint="eastAsia" w:ascii="宋体" w:hAnsi="宋体" w:eastAsia="宋体" w:cs="宋体"/>
          <w:color w:val="auto"/>
          <w:sz w:val="36"/>
          <w:szCs w:val="36"/>
        </w:rPr>
        <w:t>分</w:t>
      </w:r>
      <w:r>
        <w:rPr>
          <w:rFonts w:hint="eastAsia" w:ascii="宋体" w:hAnsi="宋体" w:eastAsia="宋体" w:cs="宋体"/>
          <w:color w:val="auto"/>
          <w:sz w:val="20"/>
          <w:szCs w:val="20"/>
        </w:rPr>
        <w:tab/>
      </w:r>
      <w:r>
        <w:rPr>
          <w:rFonts w:hint="eastAsia" w:ascii="宋体" w:hAnsi="宋体" w:eastAsia="宋体" w:cs="宋体"/>
          <w:color w:val="auto"/>
          <w:sz w:val="36"/>
          <w:szCs w:val="36"/>
        </w:rPr>
        <w:t>□良：</w:t>
      </w:r>
      <w:r>
        <w:rPr>
          <w:rFonts w:hint="eastAsia" w:ascii="宋体" w:hAnsi="宋体" w:eastAsia="宋体" w:cs="宋体"/>
          <w:color w:val="auto"/>
          <w:sz w:val="36"/>
          <w:szCs w:val="36"/>
        </w:rPr>
        <w:t>7</w:t>
      </w:r>
      <w:r>
        <w:rPr>
          <w:rFonts w:hint="eastAsia" w:ascii="宋体" w:hAnsi="宋体" w:eastAsia="宋体" w:cs="宋体"/>
          <w:color w:val="auto"/>
          <w:sz w:val="36"/>
          <w:szCs w:val="36"/>
        </w:rPr>
        <w:t>分</w:t>
      </w:r>
      <w:r>
        <w:rPr>
          <w:rFonts w:hint="eastAsia" w:ascii="宋体" w:hAnsi="宋体" w:eastAsia="宋体" w:cs="宋体"/>
          <w:color w:val="auto"/>
          <w:sz w:val="20"/>
          <w:szCs w:val="20"/>
        </w:rPr>
        <w:tab/>
      </w:r>
      <w:r>
        <w:rPr>
          <w:rFonts w:hint="eastAsia" w:ascii="宋体" w:hAnsi="宋体" w:eastAsia="宋体" w:cs="宋体"/>
          <w:color w:val="auto"/>
          <w:sz w:val="36"/>
          <w:szCs w:val="36"/>
        </w:rPr>
        <w:t>□一般：</w:t>
      </w:r>
      <w:r>
        <w:rPr>
          <w:rFonts w:hint="eastAsia" w:ascii="宋体" w:hAnsi="宋体" w:eastAsia="宋体" w:cs="宋体"/>
          <w:color w:val="auto"/>
          <w:sz w:val="36"/>
          <w:szCs w:val="36"/>
        </w:rPr>
        <w:t>5</w:t>
      </w:r>
      <w:r>
        <w:rPr>
          <w:rFonts w:hint="eastAsia" w:ascii="宋体" w:hAnsi="宋体" w:eastAsia="宋体" w:cs="宋体"/>
          <w:color w:val="auto"/>
          <w:sz w:val="36"/>
          <w:szCs w:val="36"/>
        </w:rPr>
        <w:t>分</w:t>
      </w:r>
      <w:r>
        <w:rPr>
          <w:rFonts w:hint="eastAsia" w:ascii="宋体" w:hAnsi="宋体" w:eastAsia="宋体" w:cs="宋体"/>
          <w:color w:val="auto"/>
          <w:sz w:val="20"/>
          <w:szCs w:val="20"/>
        </w:rPr>
        <w:tab/>
      </w:r>
      <w:r>
        <w:rPr>
          <w:rFonts w:hint="eastAsia" w:ascii="宋体" w:hAnsi="宋体" w:eastAsia="宋体" w:cs="宋体"/>
          <w:color w:val="auto"/>
          <w:sz w:val="36"/>
          <w:szCs w:val="36"/>
        </w:rPr>
        <w:t>□ 差：</w:t>
      </w:r>
      <w:r>
        <w:rPr>
          <w:rFonts w:hint="eastAsia" w:ascii="宋体" w:hAnsi="宋体" w:eastAsia="宋体" w:cs="宋体"/>
          <w:color w:val="auto"/>
          <w:sz w:val="36"/>
          <w:szCs w:val="36"/>
        </w:rPr>
        <w:t>0</w:t>
      </w:r>
      <w:r>
        <w:rPr>
          <w:rFonts w:hint="eastAsia" w:ascii="宋体" w:hAnsi="宋体" w:eastAsia="宋体" w:cs="宋体"/>
          <w:color w:val="auto"/>
          <w:sz w:val="36"/>
          <w:szCs w:val="36"/>
        </w:rPr>
        <w:t>分</w:t>
      </w:r>
    </w:p>
    <w:p>
      <w:pPr>
        <w:spacing w:after="0" w:line="376" w:lineRule="exact"/>
        <w:rPr>
          <w:rFonts w:hint="eastAsia" w:ascii="宋体" w:hAnsi="宋体" w:eastAsia="宋体" w:cs="宋体"/>
          <w:color w:val="auto"/>
          <w:sz w:val="20"/>
          <w:szCs w:val="20"/>
        </w:rPr>
      </w:pPr>
    </w:p>
    <w:p>
      <w:pPr>
        <w:numPr>
          <w:ilvl w:val="0"/>
          <w:numId w:val="2"/>
        </w:numPr>
        <w:tabs>
          <w:tab w:val="left" w:pos="1920"/>
        </w:tabs>
        <w:spacing w:after="0" w:line="437" w:lineRule="exact"/>
        <w:ind w:left="1920" w:hanging="480"/>
        <w:rPr>
          <w:rFonts w:hint="eastAsia" w:ascii="宋体" w:hAnsi="宋体" w:eastAsia="宋体" w:cs="宋体"/>
          <w:color w:val="auto"/>
          <w:sz w:val="36"/>
          <w:szCs w:val="36"/>
        </w:rPr>
      </w:pPr>
      <w:r>
        <w:rPr>
          <w:rFonts w:hint="eastAsia" w:ascii="宋体" w:hAnsi="宋体" w:eastAsia="宋体" w:cs="宋体"/>
          <w:color w:val="auto"/>
          <w:sz w:val="36"/>
          <w:szCs w:val="36"/>
        </w:rPr>
        <w:t>新员工的工作思路：（了解项目需求、任务需求，有明确的工作计划）</w:t>
      </w:r>
    </w:p>
    <w:p>
      <w:pPr>
        <w:spacing w:after="0" w:line="252" w:lineRule="exact"/>
        <w:rPr>
          <w:rFonts w:hint="eastAsia" w:ascii="宋体" w:hAnsi="宋体" w:eastAsia="宋体" w:cs="宋体"/>
          <w:color w:val="auto"/>
          <w:sz w:val="20"/>
          <w:szCs w:val="20"/>
        </w:rPr>
      </w:pPr>
    </w:p>
    <w:p>
      <w:pPr>
        <w:tabs>
          <w:tab w:val="left" w:pos="4980"/>
          <w:tab w:val="left" w:pos="8380"/>
          <w:tab w:val="left" w:pos="12160"/>
        </w:tabs>
        <w:spacing w:after="0" w:line="437" w:lineRule="exact"/>
        <w:ind w:left="1440"/>
        <w:rPr>
          <w:rFonts w:hint="eastAsia" w:ascii="宋体" w:hAnsi="宋体" w:eastAsia="宋体" w:cs="宋体"/>
          <w:color w:val="auto"/>
          <w:sz w:val="20"/>
          <w:szCs w:val="20"/>
        </w:rPr>
      </w:pPr>
      <w:r>
        <w:rPr>
          <w:rFonts w:hint="eastAsia" w:ascii="宋体" w:hAnsi="宋体" w:eastAsia="宋体" w:cs="宋体"/>
          <w:color w:val="auto"/>
          <w:sz w:val="36"/>
          <w:szCs w:val="36"/>
        </w:rPr>
        <w:t>□优：</w:t>
      </w:r>
      <w:r>
        <w:rPr>
          <w:rFonts w:hint="eastAsia" w:ascii="宋体" w:hAnsi="宋体" w:eastAsia="宋体" w:cs="宋体"/>
          <w:color w:val="auto"/>
          <w:sz w:val="36"/>
          <w:szCs w:val="36"/>
        </w:rPr>
        <w:t>10</w:t>
      </w:r>
      <w:r>
        <w:rPr>
          <w:rFonts w:hint="eastAsia" w:ascii="宋体" w:hAnsi="宋体" w:eastAsia="宋体" w:cs="宋体"/>
          <w:color w:val="auto"/>
          <w:sz w:val="36"/>
          <w:szCs w:val="36"/>
        </w:rPr>
        <w:t>分</w:t>
      </w:r>
      <w:r>
        <w:rPr>
          <w:rFonts w:hint="eastAsia" w:ascii="宋体" w:hAnsi="宋体" w:eastAsia="宋体" w:cs="宋体"/>
          <w:color w:val="auto"/>
          <w:sz w:val="20"/>
          <w:szCs w:val="20"/>
        </w:rPr>
        <w:tab/>
      </w:r>
      <w:r>
        <w:rPr>
          <w:rFonts w:hint="eastAsia" w:ascii="宋体" w:hAnsi="宋体" w:eastAsia="宋体" w:cs="宋体"/>
          <w:color w:val="auto"/>
          <w:sz w:val="36"/>
          <w:szCs w:val="36"/>
        </w:rPr>
        <w:t>□良：</w:t>
      </w:r>
      <w:r>
        <w:rPr>
          <w:rFonts w:hint="eastAsia" w:ascii="宋体" w:hAnsi="宋体" w:eastAsia="宋体" w:cs="宋体"/>
          <w:color w:val="auto"/>
          <w:sz w:val="36"/>
          <w:szCs w:val="36"/>
        </w:rPr>
        <w:t>7</w:t>
      </w:r>
      <w:r>
        <w:rPr>
          <w:rFonts w:hint="eastAsia" w:ascii="宋体" w:hAnsi="宋体" w:eastAsia="宋体" w:cs="宋体"/>
          <w:color w:val="auto"/>
          <w:sz w:val="36"/>
          <w:szCs w:val="36"/>
        </w:rPr>
        <w:t>分</w:t>
      </w:r>
      <w:r>
        <w:rPr>
          <w:rFonts w:hint="eastAsia" w:ascii="宋体" w:hAnsi="宋体" w:eastAsia="宋体" w:cs="宋体"/>
          <w:color w:val="auto"/>
          <w:sz w:val="20"/>
          <w:szCs w:val="20"/>
        </w:rPr>
        <w:tab/>
      </w:r>
      <w:r>
        <w:rPr>
          <w:rFonts w:hint="eastAsia" w:ascii="宋体" w:hAnsi="宋体" w:eastAsia="宋体" w:cs="宋体"/>
          <w:color w:val="auto"/>
          <w:sz w:val="36"/>
          <w:szCs w:val="36"/>
        </w:rPr>
        <w:t>□一般：</w:t>
      </w:r>
      <w:r>
        <w:rPr>
          <w:rFonts w:hint="eastAsia" w:ascii="宋体" w:hAnsi="宋体" w:eastAsia="宋体" w:cs="宋体"/>
          <w:color w:val="auto"/>
          <w:sz w:val="36"/>
          <w:szCs w:val="36"/>
        </w:rPr>
        <w:t>5</w:t>
      </w:r>
      <w:r>
        <w:rPr>
          <w:rFonts w:hint="eastAsia" w:ascii="宋体" w:hAnsi="宋体" w:eastAsia="宋体" w:cs="宋体"/>
          <w:color w:val="auto"/>
          <w:sz w:val="36"/>
          <w:szCs w:val="36"/>
        </w:rPr>
        <w:t>分</w:t>
      </w:r>
      <w:r>
        <w:rPr>
          <w:rFonts w:hint="eastAsia" w:ascii="宋体" w:hAnsi="宋体" w:eastAsia="宋体" w:cs="宋体"/>
          <w:color w:val="auto"/>
          <w:sz w:val="20"/>
          <w:szCs w:val="20"/>
        </w:rPr>
        <w:tab/>
      </w:r>
      <w:r>
        <w:rPr>
          <w:rFonts w:hint="eastAsia" w:ascii="宋体" w:hAnsi="宋体" w:eastAsia="宋体" w:cs="宋体"/>
          <w:color w:val="auto"/>
          <w:sz w:val="36"/>
          <w:szCs w:val="36"/>
        </w:rPr>
        <w:t>□ 差：</w:t>
      </w:r>
      <w:r>
        <w:rPr>
          <w:rFonts w:hint="eastAsia" w:ascii="宋体" w:hAnsi="宋体" w:eastAsia="宋体" w:cs="宋体"/>
          <w:color w:val="auto"/>
          <w:sz w:val="36"/>
          <w:szCs w:val="36"/>
        </w:rPr>
        <w:t>0</w:t>
      </w:r>
      <w:r>
        <w:rPr>
          <w:rFonts w:hint="eastAsia" w:ascii="宋体" w:hAnsi="宋体" w:eastAsia="宋体" w:cs="宋体"/>
          <w:color w:val="auto"/>
          <w:sz w:val="36"/>
          <w:szCs w:val="36"/>
        </w:rPr>
        <w:t>分</w:t>
      </w:r>
    </w:p>
    <w:p>
      <w:pPr>
        <w:spacing w:after="0" w:line="391" w:lineRule="exact"/>
        <w:rPr>
          <w:rFonts w:hint="eastAsia" w:ascii="宋体" w:hAnsi="宋体" w:eastAsia="宋体" w:cs="宋体"/>
          <w:color w:val="auto"/>
          <w:sz w:val="20"/>
          <w:szCs w:val="20"/>
        </w:rPr>
      </w:pPr>
    </w:p>
    <w:p>
      <w:pPr>
        <w:numPr>
          <w:ilvl w:val="0"/>
          <w:numId w:val="3"/>
        </w:numPr>
        <w:tabs>
          <w:tab w:val="left" w:pos="1920"/>
        </w:tabs>
        <w:spacing w:after="0" w:line="579" w:lineRule="exact"/>
        <w:ind w:left="1440" w:right="2060"/>
        <w:rPr>
          <w:rFonts w:hint="eastAsia" w:ascii="宋体" w:hAnsi="宋体" w:eastAsia="宋体" w:cs="宋体"/>
          <w:color w:val="auto"/>
          <w:sz w:val="36"/>
          <w:szCs w:val="36"/>
        </w:rPr>
      </w:pPr>
      <w:r>
        <w:rPr>
          <w:rFonts w:hint="eastAsia" w:ascii="宋体" w:hAnsi="宋体" w:eastAsia="宋体" w:cs="宋体"/>
          <w:color w:val="auto"/>
          <w:sz w:val="36"/>
          <w:szCs w:val="36"/>
        </w:rPr>
        <w:t>新员工的责任心：（责任心强，积极主动完成工作，并能督促他人共同完成，必要时主动参与加班）</w:t>
      </w:r>
    </w:p>
    <w:p>
      <w:pPr>
        <w:spacing w:after="0" w:line="295" w:lineRule="exact"/>
        <w:rPr>
          <w:rFonts w:hint="eastAsia" w:ascii="宋体" w:hAnsi="宋体" w:eastAsia="宋体" w:cs="宋体"/>
          <w:color w:val="auto"/>
          <w:sz w:val="20"/>
          <w:szCs w:val="20"/>
        </w:rPr>
      </w:pPr>
    </w:p>
    <w:p>
      <w:pPr>
        <w:tabs>
          <w:tab w:val="left" w:pos="4980"/>
          <w:tab w:val="left" w:pos="8380"/>
          <w:tab w:val="left" w:pos="12160"/>
        </w:tabs>
        <w:spacing w:after="0" w:line="437" w:lineRule="exact"/>
        <w:ind w:left="1440"/>
        <w:rPr>
          <w:rFonts w:hint="eastAsia" w:ascii="宋体" w:hAnsi="宋体" w:eastAsia="宋体" w:cs="宋体"/>
          <w:color w:val="auto"/>
          <w:sz w:val="20"/>
          <w:szCs w:val="20"/>
        </w:rPr>
      </w:pPr>
      <w:r>
        <w:rPr>
          <w:rFonts w:hint="eastAsia" w:ascii="宋体" w:hAnsi="宋体" w:eastAsia="宋体" w:cs="宋体"/>
          <w:color w:val="auto"/>
          <w:sz w:val="36"/>
          <w:szCs w:val="36"/>
        </w:rPr>
        <w:t>□优：</w:t>
      </w:r>
      <w:r>
        <w:rPr>
          <w:rFonts w:hint="eastAsia" w:ascii="宋体" w:hAnsi="宋体" w:eastAsia="宋体" w:cs="宋体"/>
          <w:color w:val="auto"/>
          <w:sz w:val="36"/>
          <w:szCs w:val="36"/>
        </w:rPr>
        <w:t>10</w:t>
      </w:r>
      <w:r>
        <w:rPr>
          <w:rFonts w:hint="eastAsia" w:ascii="宋体" w:hAnsi="宋体" w:eastAsia="宋体" w:cs="宋体"/>
          <w:color w:val="auto"/>
          <w:sz w:val="36"/>
          <w:szCs w:val="36"/>
        </w:rPr>
        <w:t>分</w:t>
      </w:r>
      <w:r>
        <w:rPr>
          <w:rFonts w:hint="eastAsia" w:ascii="宋体" w:hAnsi="宋体" w:eastAsia="宋体" w:cs="宋体"/>
          <w:color w:val="auto"/>
          <w:sz w:val="20"/>
          <w:szCs w:val="20"/>
        </w:rPr>
        <w:tab/>
      </w:r>
      <w:r>
        <w:rPr>
          <w:rFonts w:hint="eastAsia" w:ascii="宋体" w:hAnsi="宋体" w:eastAsia="宋体" w:cs="宋体"/>
          <w:color w:val="auto"/>
          <w:sz w:val="36"/>
          <w:szCs w:val="36"/>
        </w:rPr>
        <w:t>□良：</w:t>
      </w:r>
      <w:r>
        <w:rPr>
          <w:rFonts w:hint="eastAsia" w:ascii="宋体" w:hAnsi="宋体" w:eastAsia="宋体" w:cs="宋体"/>
          <w:color w:val="auto"/>
          <w:sz w:val="36"/>
          <w:szCs w:val="36"/>
        </w:rPr>
        <w:t>7</w:t>
      </w:r>
      <w:r>
        <w:rPr>
          <w:rFonts w:hint="eastAsia" w:ascii="宋体" w:hAnsi="宋体" w:eastAsia="宋体" w:cs="宋体"/>
          <w:color w:val="auto"/>
          <w:sz w:val="36"/>
          <w:szCs w:val="36"/>
        </w:rPr>
        <w:t>分</w:t>
      </w:r>
      <w:r>
        <w:rPr>
          <w:rFonts w:hint="eastAsia" w:ascii="宋体" w:hAnsi="宋体" w:eastAsia="宋体" w:cs="宋体"/>
          <w:color w:val="auto"/>
          <w:sz w:val="20"/>
          <w:szCs w:val="20"/>
        </w:rPr>
        <w:tab/>
      </w:r>
      <w:r>
        <w:rPr>
          <w:rFonts w:hint="eastAsia" w:ascii="宋体" w:hAnsi="宋体" w:eastAsia="宋体" w:cs="宋体"/>
          <w:color w:val="auto"/>
          <w:sz w:val="36"/>
          <w:szCs w:val="36"/>
        </w:rPr>
        <w:t>□一般：</w:t>
      </w:r>
      <w:r>
        <w:rPr>
          <w:rFonts w:hint="eastAsia" w:ascii="宋体" w:hAnsi="宋体" w:eastAsia="宋体" w:cs="宋体"/>
          <w:color w:val="auto"/>
          <w:sz w:val="36"/>
          <w:szCs w:val="36"/>
        </w:rPr>
        <w:t>5</w:t>
      </w:r>
      <w:r>
        <w:rPr>
          <w:rFonts w:hint="eastAsia" w:ascii="宋体" w:hAnsi="宋体" w:eastAsia="宋体" w:cs="宋体"/>
          <w:color w:val="auto"/>
          <w:sz w:val="36"/>
          <w:szCs w:val="36"/>
        </w:rPr>
        <w:t>分</w:t>
      </w:r>
      <w:r>
        <w:rPr>
          <w:rFonts w:hint="eastAsia" w:ascii="宋体" w:hAnsi="宋体" w:eastAsia="宋体" w:cs="宋体"/>
          <w:color w:val="auto"/>
          <w:sz w:val="20"/>
          <w:szCs w:val="20"/>
        </w:rPr>
        <w:tab/>
      </w:r>
      <w:r>
        <w:rPr>
          <w:rFonts w:hint="eastAsia" w:ascii="宋体" w:hAnsi="宋体" w:eastAsia="宋体" w:cs="宋体"/>
          <w:color w:val="auto"/>
          <w:sz w:val="36"/>
          <w:szCs w:val="36"/>
        </w:rPr>
        <w:t>□ 差：</w:t>
      </w:r>
      <w:r>
        <w:rPr>
          <w:rFonts w:hint="eastAsia" w:ascii="宋体" w:hAnsi="宋体" w:eastAsia="宋体" w:cs="宋体"/>
          <w:color w:val="auto"/>
          <w:sz w:val="36"/>
          <w:szCs w:val="36"/>
        </w:rPr>
        <w:t>0</w:t>
      </w:r>
      <w:r>
        <w:rPr>
          <w:rFonts w:hint="eastAsia" w:ascii="宋体" w:hAnsi="宋体" w:eastAsia="宋体" w:cs="宋体"/>
          <w:color w:val="auto"/>
          <w:sz w:val="36"/>
          <w:szCs w:val="36"/>
        </w:rPr>
        <w:t>分</w:t>
      </w:r>
    </w:p>
    <w:p>
      <w:pPr>
        <w:spacing w:after="0" w:line="356" w:lineRule="exact"/>
        <w:rPr>
          <w:rFonts w:hint="eastAsia" w:ascii="宋体" w:hAnsi="宋体" w:eastAsia="宋体" w:cs="宋体"/>
          <w:color w:val="auto"/>
          <w:sz w:val="20"/>
          <w:szCs w:val="20"/>
        </w:rPr>
      </w:pPr>
    </w:p>
    <w:p>
      <w:pPr>
        <w:numPr>
          <w:ilvl w:val="0"/>
          <w:numId w:val="4"/>
        </w:numPr>
        <w:tabs>
          <w:tab w:val="left" w:pos="1920"/>
        </w:tabs>
        <w:spacing w:after="0" w:line="437" w:lineRule="exact"/>
        <w:ind w:left="1920" w:hanging="480"/>
        <w:rPr>
          <w:rFonts w:hint="eastAsia" w:ascii="宋体" w:hAnsi="宋体" w:eastAsia="宋体" w:cs="宋体"/>
          <w:color w:val="auto"/>
          <w:sz w:val="36"/>
          <w:szCs w:val="36"/>
        </w:rPr>
      </w:pPr>
      <w:r>
        <w:rPr>
          <w:rFonts w:hint="eastAsia" w:ascii="宋体" w:hAnsi="宋体" w:eastAsia="宋体" w:cs="宋体"/>
          <w:color w:val="auto"/>
          <w:sz w:val="36"/>
          <w:szCs w:val="36"/>
        </w:rPr>
        <w:t>新员工的思想道德：（为人出事公证、诚实，以公司利益至上，不谋私利）</w:t>
      </w:r>
    </w:p>
    <w:p>
      <w:pPr>
        <w:spacing w:after="0" w:line="272" w:lineRule="exact"/>
        <w:rPr>
          <w:rFonts w:hint="eastAsia" w:ascii="宋体" w:hAnsi="宋体" w:eastAsia="宋体" w:cs="宋体"/>
          <w:color w:val="auto"/>
          <w:sz w:val="20"/>
          <w:szCs w:val="20"/>
        </w:rPr>
      </w:pPr>
    </w:p>
    <w:p>
      <w:pPr>
        <w:tabs>
          <w:tab w:val="left" w:pos="4980"/>
          <w:tab w:val="left" w:pos="8380"/>
          <w:tab w:val="left" w:pos="12160"/>
        </w:tabs>
        <w:spacing w:after="0" w:line="437" w:lineRule="exact"/>
        <w:ind w:left="1440"/>
        <w:rPr>
          <w:rFonts w:hint="eastAsia" w:ascii="宋体" w:hAnsi="宋体" w:eastAsia="宋体" w:cs="宋体"/>
          <w:color w:val="auto"/>
          <w:sz w:val="20"/>
          <w:szCs w:val="20"/>
        </w:rPr>
      </w:pPr>
      <w:r>
        <w:rPr>
          <w:rFonts w:hint="eastAsia" w:ascii="宋体" w:hAnsi="宋体" w:eastAsia="宋体" w:cs="宋体"/>
          <w:color w:val="auto"/>
          <w:sz w:val="36"/>
          <w:szCs w:val="36"/>
        </w:rPr>
        <w:t>□优：</w:t>
      </w:r>
      <w:r>
        <w:rPr>
          <w:rFonts w:hint="eastAsia" w:ascii="宋体" w:hAnsi="宋体" w:eastAsia="宋体" w:cs="宋体"/>
          <w:color w:val="auto"/>
          <w:sz w:val="36"/>
          <w:szCs w:val="36"/>
        </w:rPr>
        <w:t>10</w:t>
      </w:r>
      <w:r>
        <w:rPr>
          <w:rFonts w:hint="eastAsia" w:ascii="宋体" w:hAnsi="宋体" w:eastAsia="宋体" w:cs="宋体"/>
          <w:color w:val="auto"/>
          <w:sz w:val="36"/>
          <w:szCs w:val="36"/>
        </w:rPr>
        <w:t>分</w:t>
      </w:r>
      <w:r>
        <w:rPr>
          <w:rFonts w:hint="eastAsia" w:ascii="宋体" w:hAnsi="宋体" w:eastAsia="宋体" w:cs="宋体"/>
          <w:color w:val="auto"/>
          <w:sz w:val="20"/>
          <w:szCs w:val="20"/>
        </w:rPr>
        <w:tab/>
      </w:r>
      <w:r>
        <w:rPr>
          <w:rFonts w:hint="eastAsia" w:ascii="宋体" w:hAnsi="宋体" w:eastAsia="宋体" w:cs="宋体"/>
          <w:color w:val="auto"/>
          <w:sz w:val="36"/>
          <w:szCs w:val="36"/>
        </w:rPr>
        <w:t>□良：</w:t>
      </w:r>
      <w:r>
        <w:rPr>
          <w:rFonts w:hint="eastAsia" w:ascii="宋体" w:hAnsi="宋体" w:eastAsia="宋体" w:cs="宋体"/>
          <w:color w:val="auto"/>
          <w:sz w:val="36"/>
          <w:szCs w:val="36"/>
        </w:rPr>
        <w:t>7</w:t>
      </w:r>
      <w:r>
        <w:rPr>
          <w:rFonts w:hint="eastAsia" w:ascii="宋体" w:hAnsi="宋体" w:eastAsia="宋体" w:cs="宋体"/>
          <w:color w:val="auto"/>
          <w:sz w:val="36"/>
          <w:szCs w:val="36"/>
        </w:rPr>
        <w:t>分</w:t>
      </w:r>
      <w:r>
        <w:rPr>
          <w:rFonts w:hint="eastAsia" w:ascii="宋体" w:hAnsi="宋体" w:eastAsia="宋体" w:cs="宋体"/>
          <w:color w:val="auto"/>
          <w:sz w:val="20"/>
          <w:szCs w:val="20"/>
        </w:rPr>
        <w:tab/>
      </w:r>
      <w:r>
        <w:rPr>
          <w:rFonts w:hint="eastAsia" w:ascii="宋体" w:hAnsi="宋体" w:eastAsia="宋体" w:cs="宋体"/>
          <w:color w:val="auto"/>
          <w:sz w:val="36"/>
          <w:szCs w:val="36"/>
        </w:rPr>
        <w:t>□一般：</w:t>
      </w:r>
      <w:r>
        <w:rPr>
          <w:rFonts w:hint="eastAsia" w:ascii="宋体" w:hAnsi="宋体" w:eastAsia="宋体" w:cs="宋体"/>
          <w:color w:val="auto"/>
          <w:sz w:val="36"/>
          <w:szCs w:val="36"/>
        </w:rPr>
        <w:t>5</w:t>
      </w:r>
      <w:r>
        <w:rPr>
          <w:rFonts w:hint="eastAsia" w:ascii="宋体" w:hAnsi="宋体" w:eastAsia="宋体" w:cs="宋体"/>
          <w:color w:val="auto"/>
          <w:sz w:val="36"/>
          <w:szCs w:val="36"/>
        </w:rPr>
        <w:t>分</w:t>
      </w:r>
      <w:r>
        <w:rPr>
          <w:rFonts w:hint="eastAsia" w:ascii="宋体" w:hAnsi="宋体" w:eastAsia="宋体" w:cs="宋体"/>
          <w:color w:val="auto"/>
          <w:sz w:val="20"/>
          <w:szCs w:val="20"/>
        </w:rPr>
        <w:tab/>
      </w:r>
      <w:r>
        <w:rPr>
          <w:rFonts w:hint="eastAsia" w:ascii="宋体" w:hAnsi="宋体" w:eastAsia="宋体" w:cs="宋体"/>
          <w:color w:val="auto"/>
          <w:sz w:val="36"/>
          <w:szCs w:val="36"/>
        </w:rPr>
        <w:t>□ 差：</w:t>
      </w:r>
      <w:r>
        <w:rPr>
          <w:rFonts w:hint="eastAsia" w:ascii="宋体" w:hAnsi="宋体" w:eastAsia="宋体" w:cs="宋体"/>
          <w:color w:val="auto"/>
          <w:sz w:val="36"/>
          <w:szCs w:val="36"/>
        </w:rPr>
        <w:t>0</w:t>
      </w:r>
      <w:r>
        <w:rPr>
          <w:rFonts w:hint="eastAsia" w:ascii="宋体" w:hAnsi="宋体" w:eastAsia="宋体" w:cs="宋体"/>
          <w:color w:val="auto"/>
          <w:sz w:val="36"/>
          <w:szCs w:val="36"/>
        </w:rPr>
        <w:t>分</w:t>
      </w:r>
    </w:p>
    <w:p>
      <w:pPr>
        <w:spacing w:after="0" w:line="371" w:lineRule="exact"/>
        <w:rPr>
          <w:rFonts w:hint="eastAsia" w:ascii="宋体" w:hAnsi="宋体" w:eastAsia="宋体" w:cs="宋体"/>
          <w:color w:val="auto"/>
          <w:sz w:val="20"/>
          <w:szCs w:val="20"/>
        </w:rPr>
      </w:pPr>
    </w:p>
    <w:p>
      <w:pPr>
        <w:numPr>
          <w:ilvl w:val="0"/>
          <w:numId w:val="5"/>
        </w:numPr>
        <w:tabs>
          <w:tab w:val="left" w:pos="1920"/>
        </w:tabs>
        <w:spacing w:after="0" w:line="579" w:lineRule="exact"/>
        <w:ind w:left="1440" w:right="2060"/>
        <w:rPr>
          <w:rFonts w:hint="eastAsia" w:ascii="宋体" w:hAnsi="宋体" w:eastAsia="宋体" w:cs="宋体"/>
          <w:color w:val="auto"/>
          <w:sz w:val="36"/>
          <w:szCs w:val="36"/>
        </w:rPr>
      </w:pPr>
      <w:r>
        <w:rPr>
          <w:rFonts w:hint="eastAsia" w:ascii="宋体" w:hAnsi="宋体" w:eastAsia="宋体" w:cs="宋体"/>
          <w:color w:val="auto"/>
          <w:sz w:val="36"/>
          <w:szCs w:val="36"/>
        </w:rPr>
        <w:t>新员工的工作能力：（有丰富的专业技能，能根据岗位职责独立完成工作并无差错）</w:t>
      </w:r>
    </w:p>
    <w:p>
      <w:pPr>
        <w:spacing w:after="0" w:line="295" w:lineRule="exact"/>
        <w:rPr>
          <w:rFonts w:hint="eastAsia" w:ascii="宋体" w:hAnsi="宋体" w:eastAsia="宋体" w:cs="宋体"/>
          <w:color w:val="auto"/>
          <w:sz w:val="20"/>
          <w:szCs w:val="20"/>
        </w:rPr>
      </w:pPr>
    </w:p>
    <w:p>
      <w:pPr>
        <w:tabs>
          <w:tab w:val="left" w:pos="4980"/>
          <w:tab w:val="left" w:pos="8380"/>
          <w:tab w:val="left" w:pos="12160"/>
        </w:tabs>
        <w:spacing w:after="0" w:line="437" w:lineRule="exact"/>
        <w:ind w:left="1440"/>
        <w:rPr>
          <w:rFonts w:hint="eastAsia" w:ascii="宋体" w:hAnsi="宋体" w:eastAsia="宋体" w:cs="宋体"/>
          <w:color w:val="auto"/>
          <w:sz w:val="20"/>
          <w:szCs w:val="20"/>
        </w:rPr>
      </w:pPr>
      <w:r>
        <w:rPr>
          <w:rFonts w:hint="eastAsia" w:ascii="宋体" w:hAnsi="宋体" w:eastAsia="宋体" w:cs="宋体"/>
          <w:color w:val="auto"/>
          <w:sz w:val="36"/>
          <w:szCs w:val="36"/>
        </w:rPr>
        <w:t>□优：</w:t>
      </w:r>
      <w:r>
        <w:rPr>
          <w:rFonts w:hint="eastAsia" w:ascii="宋体" w:hAnsi="宋体" w:eastAsia="宋体" w:cs="宋体"/>
          <w:color w:val="auto"/>
          <w:sz w:val="36"/>
          <w:szCs w:val="36"/>
        </w:rPr>
        <w:t>10</w:t>
      </w:r>
      <w:r>
        <w:rPr>
          <w:rFonts w:hint="eastAsia" w:ascii="宋体" w:hAnsi="宋体" w:eastAsia="宋体" w:cs="宋体"/>
          <w:color w:val="auto"/>
          <w:sz w:val="36"/>
          <w:szCs w:val="36"/>
        </w:rPr>
        <w:t>分</w:t>
      </w:r>
      <w:r>
        <w:rPr>
          <w:rFonts w:hint="eastAsia" w:ascii="宋体" w:hAnsi="宋体" w:eastAsia="宋体" w:cs="宋体"/>
          <w:color w:val="auto"/>
          <w:sz w:val="20"/>
          <w:szCs w:val="20"/>
        </w:rPr>
        <w:tab/>
      </w:r>
      <w:r>
        <w:rPr>
          <w:rFonts w:hint="eastAsia" w:ascii="宋体" w:hAnsi="宋体" w:eastAsia="宋体" w:cs="宋体"/>
          <w:color w:val="auto"/>
          <w:sz w:val="36"/>
          <w:szCs w:val="36"/>
        </w:rPr>
        <w:t>□良：</w:t>
      </w:r>
      <w:r>
        <w:rPr>
          <w:rFonts w:hint="eastAsia" w:ascii="宋体" w:hAnsi="宋体" w:eastAsia="宋体" w:cs="宋体"/>
          <w:color w:val="auto"/>
          <w:sz w:val="36"/>
          <w:szCs w:val="36"/>
        </w:rPr>
        <w:t>7</w:t>
      </w:r>
      <w:r>
        <w:rPr>
          <w:rFonts w:hint="eastAsia" w:ascii="宋体" w:hAnsi="宋体" w:eastAsia="宋体" w:cs="宋体"/>
          <w:color w:val="auto"/>
          <w:sz w:val="36"/>
          <w:szCs w:val="36"/>
        </w:rPr>
        <w:t>分</w:t>
      </w:r>
      <w:r>
        <w:rPr>
          <w:rFonts w:hint="eastAsia" w:ascii="宋体" w:hAnsi="宋体" w:eastAsia="宋体" w:cs="宋体"/>
          <w:color w:val="auto"/>
          <w:sz w:val="20"/>
          <w:szCs w:val="20"/>
        </w:rPr>
        <w:tab/>
      </w:r>
      <w:r>
        <w:rPr>
          <w:rFonts w:hint="eastAsia" w:ascii="宋体" w:hAnsi="宋体" w:eastAsia="宋体" w:cs="宋体"/>
          <w:color w:val="auto"/>
          <w:sz w:val="36"/>
          <w:szCs w:val="36"/>
        </w:rPr>
        <w:t>□一般：</w:t>
      </w:r>
      <w:r>
        <w:rPr>
          <w:rFonts w:hint="eastAsia" w:ascii="宋体" w:hAnsi="宋体" w:eastAsia="宋体" w:cs="宋体"/>
          <w:color w:val="auto"/>
          <w:sz w:val="36"/>
          <w:szCs w:val="36"/>
        </w:rPr>
        <w:t>5</w:t>
      </w:r>
      <w:r>
        <w:rPr>
          <w:rFonts w:hint="eastAsia" w:ascii="宋体" w:hAnsi="宋体" w:eastAsia="宋体" w:cs="宋体"/>
          <w:color w:val="auto"/>
          <w:sz w:val="36"/>
          <w:szCs w:val="36"/>
        </w:rPr>
        <w:t>分</w:t>
      </w:r>
      <w:r>
        <w:rPr>
          <w:rFonts w:hint="eastAsia" w:ascii="宋体" w:hAnsi="宋体" w:eastAsia="宋体" w:cs="宋体"/>
          <w:color w:val="auto"/>
          <w:sz w:val="20"/>
          <w:szCs w:val="20"/>
        </w:rPr>
        <w:tab/>
      </w:r>
      <w:r>
        <w:rPr>
          <w:rFonts w:hint="eastAsia" w:ascii="宋体" w:hAnsi="宋体" w:eastAsia="宋体" w:cs="宋体"/>
          <w:color w:val="auto"/>
          <w:sz w:val="36"/>
          <w:szCs w:val="36"/>
        </w:rPr>
        <w:t>□ 差：</w:t>
      </w:r>
      <w:r>
        <w:rPr>
          <w:rFonts w:hint="eastAsia" w:ascii="宋体" w:hAnsi="宋体" w:eastAsia="宋体" w:cs="宋体"/>
          <w:color w:val="auto"/>
          <w:sz w:val="36"/>
          <w:szCs w:val="36"/>
        </w:rPr>
        <w:t>0</w:t>
      </w:r>
      <w:r>
        <w:rPr>
          <w:rFonts w:hint="eastAsia" w:ascii="宋体" w:hAnsi="宋体" w:eastAsia="宋体" w:cs="宋体"/>
          <w:color w:val="auto"/>
          <w:sz w:val="36"/>
          <w:szCs w:val="36"/>
        </w:rPr>
        <w:t>分</w:t>
      </w:r>
    </w:p>
    <w:p>
      <w:pPr>
        <w:spacing w:after="0" w:line="356" w:lineRule="exact"/>
        <w:rPr>
          <w:rFonts w:hint="eastAsia" w:ascii="宋体" w:hAnsi="宋体" w:eastAsia="宋体" w:cs="宋体"/>
          <w:color w:val="auto"/>
          <w:sz w:val="20"/>
          <w:szCs w:val="20"/>
        </w:rPr>
      </w:pPr>
    </w:p>
    <w:p>
      <w:pPr>
        <w:numPr>
          <w:ilvl w:val="0"/>
          <w:numId w:val="6"/>
        </w:numPr>
        <w:tabs>
          <w:tab w:val="left" w:pos="1920"/>
        </w:tabs>
        <w:spacing w:after="0" w:line="437" w:lineRule="exact"/>
        <w:ind w:left="1920" w:hanging="480"/>
        <w:rPr>
          <w:rFonts w:hint="eastAsia" w:ascii="宋体" w:hAnsi="宋体" w:eastAsia="宋体" w:cs="宋体"/>
          <w:color w:val="auto"/>
          <w:sz w:val="36"/>
          <w:szCs w:val="36"/>
        </w:rPr>
      </w:pPr>
      <w:r>
        <w:rPr>
          <w:rFonts w:hint="eastAsia" w:ascii="宋体" w:hAnsi="宋体" w:eastAsia="宋体" w:cs="宋体"/>
          <w:color w:val="auto"/>
          <w:sz w:val="36"/>
          <w:szCs w:val="36"/>
        </w:rPr>
        <w:t>其他评价：</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99" w:lineRule="exact"/>
        <w:rPr>
          <w:rFonts w:hint="eastAsia" w:ascii="宋体" w:hAnsi="宋体" w:eastAsia="宋体" w:cs="宋体"/>
          <w:color w:val="auto"/>
          <w:sz w:val="20"/>
          <w:szCs w:val="20"/>
        </w:rPr>
      </w:pPr>
    </w:p>
    <w:p>
      <w:pPr>
        <w:spacing w:after="0" w:line="411" w:lineRule="exact"/>
        <w:ind w:left="11580"/>
        <w:rPr>
          <w:rFonts w:hint="eastAsia" w:ascii="宋体" w:hAnsi="宋体" w:eastAsia="宋体" w:cs="宋体"/>
          <w:color w:val="auto"/>
          <w:sz w:val="20"/>
          <w:szCs w:val="20"/>
        </w:rPr>
      </w:pPr>
      <w:r>
        <w:rPr>
          <w:rFonts w:hint="eastAsia" w:ascii="宋体" w:hAnsi="宋体" w:eastAsia="宋体" w:cs="宋体"/>
          <w:color w:val="auto"/>
          <w:sz w:val="36"/>
          <w:szCs w:val="36"/>
        </w:rPr>
        <w:t>部门经理签名：</w:t>
      </w:r>
    </w:p>
    <w:p>
      <w:pPr>
        <w:spacing w:after="0" w:line="349" w:lineRule="exact"/>
        <w:rPr>
          <w:rFonts w:hint="eastAsia" w:ascii="宋体" w:hAnsi="宋体" w:eastAsia="宋体" w:cs="宋体"/>
          <w:color w:val="auto"/>
          <w:sz w:val="20"/>
          <w:szCs w:val="20"/>
        </w:rPr>
      </w:pPr>
    </w:p>
    <w:p>
      <w:pPr>
        <w:spacing w:after="0" w:line="411" w:lineRule="exact"/>
        <w:ind w:right="1940"/>
        <w:jc w:val="right"/>
        <w:rPr>
          <w:rFonts w:hint="eastAsia" w:ascii="宋体" w:hAnsi="宋体" w:eastAsia="宋体" w:cs="宋体"/>
          <w:color w:val="auto"/>
          <w:sz w:val="20"/>
          <w:szCs w:val="20"/>
        </w:rPr>
      </w:pPr>
      <w:r>
        <w:rPr>
          <w:rFonts w:hint="eastAsia" w:ascii="宋体" w:hAnsi="宋体" w:eastAsia="宋体" w:cs="宋体"/>
          <w:color w:val="auto"/>
          <w:sz w:val="36"/>
          <w:szCs w:val="36"/>
        </w:rPr>
        <w:t>日期：</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bookmarkStart w:id="4" w:name="page6"/>
      <w:bookmarkEnd w:id="4"/>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12" w:lineRule="exact"/>
        <w:rPr>
          <w:rFonts w:hint="eastAsia" w:ascii="宋体" w:hAnsi="宋体" w:eastAsia="宋体" w:cs="宋体"/>
          <w:color w:val="auto"/>
          <w:sz w:val="20"/>
          <w:szCs w:val="20"/>
        </w:rPr>
      </w:pPr>
    </w:p>
    <w:p>
      <w:pPr>
        <w:spacing w:after="0" w:line="616" w:lineRule="exact"/>
        <w:ind w:right="480"/>
        <w:jc w:val="center"/>
        <w:rPr>
          <w:rFonts w:hint="eastAsia" w:ascii="宋体" w:hAnsi="宋体" w:eastAsia="宋体" w:cs="宋体"/>
          <w:color w:val="auto"/>
          <w:sz w:val="20"/>
          <w:szCs w:val="20"/>
        </w:rPr>
      </w:pPr>
      <w:r>
        <w:rPr>
          <w:rFonts w:hint="eastAsia" w:ascii="宋体" w:hAnsi="宋体" w:eastAsia="宋体" w:cs="宋体"/>
          <w:color w:val="auto"/>
          <w:sz w:val="54"/>
          <w:szCs w:val="54"/>
        </w:rPr>
        <w:t>新员工试用月度考核表</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23" w:lineRule="exact"/>
        <w:rPr>
          <w:rFonts w:hint="eastAsia" w:ascii="宋体" w:hAnsi="宋体" w:eastAsia="宋体" w:cs="宋体"/>
          <w:color w:val="auto"/>
          <w:sz w:val="20"/>
          <w:szCs w:val="20"/>
        </w:rPr>
      </w:pPr>
    </w:p>
    <w:p>
      <w:pPr>
        <w:tabs>
          <w:tab w:val="left" w:pos="4560"/>
          <w:tab w:val="left" w:pos="8640"/>
          <w:tab w:val="left" w:pos="11540"/>
        </w:tabs>
        <w:spacing w:after="0" w:line="366" w:lineRule="exact"/>
        <w:ind w:left="1440"/>
        <w:rPr>
          <w:rFonts w:hint="eastAsia" w:ascii="宋体" w:hAnsi="宋体" w:eastAsia="宋体" w:cs="宋体"/>
          <w:color w:val="auto"/>
          <w:sz w:val="20"/>
          <w:szCs w:val="20"/>
        </w:rPr>
      </w:pPr>
      <w:r>
        <w:rPr>
          <w:rFonts w:hint="eastAsia" w:ascii="宋体" w:hAnsi="宋体" w:eastAsia="宋体" w:cs="宋体"/>
          <w:color w:val="auto"/>
          <w:sz w:val="32"/>
          <w:szCs w:val="32"/>
        </w:rPr>
        <w:t>部门：</w:t>
      </w:r>
      <w:r>
        <w:rPr>
          <w:rFonts w:hint="eastAsia" w:ascii="宋体" w:hAnsi="宋体" w:eastAsia="宋体" w:cs="宋体"/>
          <w:color w:val="auto"/>
          <w:sz w:val="20"/>
          <w:szCs w:val="20"/>
        </w:rPr>
        <w:tab/>
      </w:r>
      <w:r>
        <w:rPr>
          <w:rFonts w:hint="eastAsia" w:ascii="宋体" w:hAnsi="宋体" w:eastAsia="宋体" w:cs="宋体"/>
          <w:color w:val="auto"/>
          <w:sz w:val="32"/>
          <w:szCs w:val="32"/>
        </w:rPr>
        <w:t>姓名：</w:t>
      </w:r>
      <w:r>
        <w:rPr>
          <w:rFonts w:hint="eastAsia" w:ascii="宋体" w:hAnsi="宋体" w:eastAsia="宋体" w:cs="宋体"/>
          <w:color w:val="auto"/>
          <w:sz w:val="20"/>
          <w:szCs w:val="20"/>
        </w:rPr>
        <w:tab/>
      </w:r>
      <w:r>
        <w:rPr>
          <w:rFonts w:hint="eastAsia" w:ascii="宋体" w:hAnsi="宋体" w:eastAsia="宋体" w:cs="宋体"/>
          <w:color w:val="auto"/>
          <w:sz w:val="32"/>
          <w:szCs w:val="32"/>
        </w:rPr>
        <w:t>职务：</w:t>
      </w:r>
      <w:r>
        <w:rPr>
          <w:rFonts w:hint="eastAsia" w:ascii="宋体" w:hAnsi="宋体" w:eastAsia="宋体" w:cs="宋体"/>
          <w:color w:val="auto"/>
          <w:sz w:val="20"/>
          <w:szCs w:val="20"/>
        </w:rPr>
        <w:tab/>
      </w:r>
      <w:r>
        <w:rPr>
          <w:rFonts w:hint="eastAsia" w:ascii="宋体" w:hAnsi="宋体" w:eastAsia="宋体" w:cs="宋体"/>
          <w:color w:val="auto"/>
          <w:sz w:val="31"/>
          <w:szCs w:val="31"/>
        </w:rPr>
        <w:t>入职时间：</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394" w:lineRule="exact"/>
        <w:rPr>
          <w:rFonts w:hint="eastAsia" w:ascii="宋体" w:hAnsi="宋体" w:eastAsia="宋体" w:cs="宋体"/>
          <w:color w:val="auto"/>
          <w:sz w:val="20"/>
          <w:szCs w:val="20"/>
        </w:rPr>
      </w:pPr>
    </w:p>
    <w:p>
      <w:pPr>
        <w:spacing w:after="0" w:line="331" w:lineRule="exact"/>
        <w:ind w:left="1580"/>
        <w:rPr>
          <w:rFonts w:hint="eastAsia" w:ascii="宋体" w:hAnsi="宋体" w:eastAsia="宋体" w:cs="宋体"/>
          <w:color w:val="auto"/>
          <w:sz w:val="20"/>
          <w:szCs w:val="20"/>
        </w:rPr>
      </w:pPr>
      <w:r>
        <w:rPr>
          <w:rFonts w:hint="eastAsia" w:ascii="宋体" w:hAnsi="宋体" w:eastAsia="宋体" w:cs="宋体"/>
          <w:color w:val="auto"/>
          <w:sz w:val="29"/>
          <w:szCs w:val="29"/>
        </w:rPr>
        <w:t>考核项</w:t>
      </w:r>
    </w:p>
    <w:p>
      <w:pPr>
        <w:spacing w:after="0" w:line="169" w:lineRule="exact"/>
        <w:rPr>
          <w:rFonts w:hint="eastAsia" w:ascii="宋体" w:hAnsi="宋体" w:eastAsia="宋体" w:cs="宋体"/>
          <w:color w:val="auto"/>
          <w:sz w:val="20"/>
          <w:szCs w:val="20"/>
        </w:rPr>
      </w:pPr>
    </w:p>
    <w:p>
      <w:pPr>
        <w:spacing w:after="0" w:line="343" w:lineRule="exact"/>
        <w:ind w:left="1920"/>
        <w:rPr>
          <w:rFonts w:hint="eastAsia" w:ascii="宋体" w:hAnsi="宋体" w:eastAsia="宋体" w:cs="宋体"/>
          <w:color w:val="auto"/>
          <w:sz w:val="20"/>
          <w:szCs w:val="20"/>
        </w:rPr>
      </w:pPr>
      <w:r>
        <w:rPr>
          <w:rFonts w:hint="eastAsia" w:ascii="宋体" w:hAnsi="宋体" w:eastAsia="宋体" w:cs="宋体"/>
          <w:color w:val="auto"/>
          <w:sz w:val="30"/>
          <w:szCs w:val="30"/>
        </w:rPr>
        <w:t>目</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98" w:lineRule="exact"/>
        <w:rPr>
          <w:rFonts w:hint="eastAsia" w:ascii="宋体" w:hAnsi="宋体" w:eastAsia="宋体" w:cs="宋体"/>
          <w:color w:val="auto"/>
          <w:sz w:val="20"/>
          <w:szCs w:val="20"/>
        </w:rPr>
      </w:pPr>
    </w:p>
    <w:p>
      <w:pPr>
        <w:spacing w:after="0" w:line="331" w:lineRule="exact"/>
        <w:ind w:left="1580"/>
        <w:rPr>
          <w:rFonts w:hint="eastAsia" w:ascii="宋体" w:hAnsi="宋体" w:eastAsia="宋体" w:cs="宋体"/>
          <w:color w:val="auto"/>
          <w:sz w:val="20"/>
          <w:szCs w:val="20"/>
        </w:rPr>
      </w:pPr>
      <w:r>
        <w:rPr>
          <w:rFonts w:hint="eastAsia" w:ascii="宋体" w:hAnsi="宋体" w:eastAsia="宋体" w:cs="宋体"/>
          <w:color w:val="auto"/>
          <w:sz w:val="29"/>
          <w:szCs w:val="29"/>
        </w:rPr>
        <w:t>工作效</w:t>
      </w:r>
    </w:p>
    <w:p>
      <w:pPr>
        <w:spacing w:after="0" w:line="169" w:lineRule="exact"/>
        <w:rPr>
          <w:rFonts w:hint="eastAsia" w:ascii="宋体" w:hAnsi="宋体" w:eastAsia="宋体" w:cs="宋体"/>
          <w:color w:val="auto"/>
          <w:sz w:val="20"/>
          <w:szCs w:val="20"/>
        </w:rPr>
      </w:pPr>
    </w:p>
    <w:p>
      <w:pPr>
        <w:spacing w:after="0" w:line="343" w:lineRule="exact"/>
        <w:ind w:left="1920"/>
        <w:rPr>
          <w:rFonts w:hint="eastAsia" w:ascii="宋体" w:hAnsi="宋体" w:eastAsia="宋体" w:cs="宋体"/>
          <w:color w:val="auto"/>
          <w:sz w:val="20"/>
          <w:szCs w:val="20"/>
        </w:rPr>
      </w:pPr>
      <w:r>
        <w:rPr>
          <w:rFonts w:hint="eastAsia" w:ascii="宋体" w:hAnsi="宋体" w:eastAsia="宋体" w:cs="宋体"/>
          <w:color w:val="auto"/>
          <w:sz w:val="30"/>
          <w:szCs w:val="30"/>
        </w:rPr>
        <w:t>率</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18" w:lineRule="exact"/>
        <w:rPr>
          <w:rFonts w:hint="eastAsia" w:ascii="宋体" w:hAnsi="宋体" w:eastAsia="宋体" w:cs="宋体"/>
          <w:color w:val="auto"/>
          <w:sz w:val="20"/>
          <w:szCs w:val="20"/>
        </w:rPr>
      </w:pPr>
    </w:p>
    <w:p>
      <w:pPr>
        <w:spacing w:after="0" w:line="331" w:lineRule="exact"/>
        <w:ind w:left="1580"/>
        <w:rPr>
          <w:rFonts w:hint="eastAsia" w:ascii="宋体" w:hAnsi="宋体" w:eastAsia="宋体" w:cs="宋体"/>
          <w:color w:val="auto"/>
          <w:sz w:val="20"/>
          <w:szCs w:val="20"/>
        </w:rPr>
      </w:pPr>
      <w:r>
        <w:rPr>
          <w:rFonts w:hint="eastAsia" w:ascii="宋体" w:hAnsi="宋体" w:eastAsia="宋体" w:cs="宋体"/>
          <w:color w:val="auto"/>
          <w:sz w:val="29"/>
          <w:szCs w:val="29"/>
        </w:rPr>
        <w:t>工作质</w:t>
      </w:r>
    </w:p>
    <w:p>
      <w:pPr>
        <w:spacing w:after="0" w:line="169" w:lineRule="exact"/>
        <w:rPr>
          <w:rFonts w:hint="eastAsia" w:ascii="宋体" w:hAnsi="宋体" w:eastAsia="宋体" w:cs="宋体"/>
          <w:color w:val="auto"/>
          <w:sz w:val="20"/>
          <w:szCs w:val="20"/>
        </w:rPr>
      </w:pPr>
    </w:p>
    <w:p>
      <w:pPr>
        <w:spacing w:after="0" w:line="343" w:lineRule="exact"/>
        <w:ind w:left="1920"/>
        <w:rPr>
          <w:rFonts w:hint="eastAsia" w:ascii="宋体" w:hAnsi="宋体" w:eastAsia="宋体" w:cs="宋体"/>
          <w:color w:val="auto"/>
          <w:sz w:val="20"/>
          <w:szCs w:val="20"/>
        </w:rPr>
      </w:pPr>
      <w:r>
        <w:rPr>
          <w:rFonts w:hint="eastAsia" w:ascii="宋体" w:hAnsi="宋体" w:eastAsia="宋体" w:cs="宋体"/>
          <w:color w:val="auto"/>
          <w:sz w:val="30"/>
          <w:szCs w:val="30"/>
        </w:rPr>
        <w:t>量</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78" w:lineRule="exact"/>
        <w:rPr>
          <w:rFonts w:hint="eastAsia" w:ascii="宋体" w:hAnsi="宋体" w:eastAsia="宋体" w:cs="宋体"/>
          <w:color w:val="auto"/>
          <w:sz w:val="20"/>
          <w:szCs w:val="20"/>
        </w:rPr>
      </w:pPr>
    </w:p>
    <w:p>
      <w:pPr>
        <w:spacing w:after="0" w:line="331" w:lineRule="exact"/>
        <w:ind w:left="1580"/>
        <w:rPr>
          <w:rFonts w:hint="eastAsia" w:ascii="宋体" w:hAnsi="宋体" w:eastAsia="宋体" w:cs="宋体"/>
          <w:color w:val="auto"/>
          <w:sz w:val="20"/>
          <w:szCs w:val="20"/>
        </w:rPr>
      </w:pPr>
      <w:r>
        <w:rPr>
          <w:rFonts w:hint="eastAsia" w:ascii="宋体" w:hAnsi="宋体" w:eastAsia="宋体" w:cs="宋体"/>
          <w:color w:val="auto"/>
          <w:sz w:val="29"/>
          <w:szCs w:val="29"/>
        </w:rPr>
        <w:t>制度适</w:t>
      </w:r>
    </w:p>
    <w:p>
      <w:pPr>
        <w:spacing w:after="0" w:line="169" w:lineRule="exact"/>
        <w:rPr>
          <w:rFonts w:hint="eastAsia" w:ascii="宋体" w:hAnsi="宋体" w:eastAsia="宋体" w:cs="宋体"/>
          <w:color w:val="auto"/>
          <w:sz w:val="20"/>
          <w:szCs w:val="20"/>
        </w:rPr>
      </w:pPr>
    </w:p>
    <w:p>
      <w:pPr>
        <w:spacing w:after="0" w:line="331" w:lineRule="exact"/>
        <w:ind w:left="1580"/>
        <w:rPr>
          <w:rFonts w:hint="eastAsia" w:ascii="宋体" w:hAnsi="宋体" w:eastAsia="宋体" w:cs="宋体"/>
          <w:color w:val="auto"/>
          <w:sz w:val="20"/>
          <w:szCs w:val="20"/>
        </w:rPr>
      </w:pPr>
      <w:r>
        <w:rPr>
          <w:rFonts w:hint="eastAsia" w:ascii="宋体" w:hAnsi="宋体" w:eastAsia="宋体" w:cs="宋体"/>
          <w:color w:val="auto"/>
          <w:sz w:val="29"/>
          <w:szCs w:val="29"/>
        </w:rPr>
        <w:t>应能力</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69" w:lineRule="exact"/>
        <w:rPr>
          <w:rFonts w:hint="eastAsia" w:ascii="宋体" w:hAnsi="宋体" w:eastAsia="宋体" w:cs="宋体"/>
          <w:color w:val="auto"/>
          <w:sz w:val="20"/>
          <w:szCs w:val="20"/>
        </w:rPr>
      </w:pPr>
    </w:p>
    <w:p>
      <w:pPr>
        <w:spacing w:after="0" w:line="331" w:lineRule="exact"/>
        <w:ind w:left="1580"/>
        <w:rPr>
          <w:rFonts w:hint="eastAsia" w:ascii="宋体" w:hAnsi="宋体" w:eastAsia="宋体" w:cs="宋体"/>
          <w:color w:val="auto"/>
          <w:sz w:val="20"/>
          <w:szCs w:val="20"/>
        </w:rPr>
      </w:pPr>
      <w:r>
        <w:rPr>
          <w:rFonts w:hint="eastAsia" w:ascii="宋体" w:hAnsi="宋体" w:eastAsia="宋体" w:cs="宋体"/>
          <w:color w:val="auto"/>
          <w:sz w:val="29"/>
          <w:szCs w:val="29"/>
        </w:rPr>
        <w:t>专业知</w:t>
      </w:r>
    </w:p>
    <w:p>
      <w:pPr>
        <w:spacing w:after="0" w:line="189" w:lineRule="exact"/>
        <w:rPr>
          <w:rFonts w:hint="eastAsia" w:ascii="宋体" w:hAnsi="宋体" w:eastAsia="宋体" w:cs="宋体"/>
          <w:color w:val="auto"/>
          <w:sz w:val="20"/>
          <w:szCs w:val="20"/>
        </w:rPr>
      </w:pPr>
    </w:p>
    <w:p>
      <w:pPr>
        <w:spacing w:after="0" w:line="343" w:lineRule="exact"/>
        <w:ind w:left="1920"/>
        <w:rPr>
          <w:rFonts w:hint="eastAsia" w:ascii="宋体" w:hAnsi="宋体" w:eastAsia="宋体" w:cs="宋体"/>
          <w:color w:val="auto"/>
          <w:sz w:val="20"/>
          <w:szCs w:val="20"/>
        </w:rPr>
      </w:pPr>
      <w:r>
        <w:rPr>
          <w:rFonts w:hint="eastAsia" w:ascii="宋体" w:hAnsi="宋体" w:eastAsia="宋体" w:cs="宋体"/>
          <w:color w:val="auto"/>
          <w:sz w:val="30"/>
          <w:szCs w:val="30"/>
        </w:rPr>
        <w:t>识</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58" w:lineRule="exact"/>
        <w:rPr>
          <w:rFonts w:hint="eastAsia" w:ascii="宋体" w:hAnsi="宋体" w:eastAsia="宋体" w:cs="宋体"/>
          <w:color w:val="auto"/>
          <w:sz w:val="20"/>
          <w:szCs w:val="20"/>
        </w:rPr>
      </w:pPr>
    </w:p>
    <w:p>
      <w:pPr>
        <w:spacing w:after="0" w:line="331" w:lineRule="exact"/>
        <w:ind w:left="1580"/>
        <w:rPr>
          <w:rFonts w:hint="eastAsia" w:ascii="宋体" w:hAnsi="宋体" w:eastAsia="宋体" w:cs="宋体"/>
          <w:color w:val="auto"/>
          <w:sz w:val="20"/>
          <w:szCs w:val="20"/>
        </w:rPr>
      </w:pPr>
      <w:r>
        <w:rPr>
          <w:rFonts w:hint="eastAsia" w:ascii="宋体" w:hAnsi="宋体" w:eastAsia="宋体" w:cs="宋体"/>
          <w:color w:val="auto"/>
          <w:sz w:val="29"/>
          <w:szCs w:val="29"/>
        </w:rPr>
        <w:t>沟通能</w:t>
      </w:r>
    </w:p>
    <w:p>
      <w:pPr>
        <w:spacing w:after="0" w:line="189" w:lineRule="exact"/>
        <w:rPr>
          <w:rFonts w:hint="eastAsia" w:ascii="宋体" w:hAnsi="宋体" w:eastAsia="宋体" w:cs="宋体"/>
          <w:color w:val="auto"/>
          <w:sz w:val="20"/>
          <w:szCs w:val="20"/>
        </w:rPr>
      </w:pPr>
    </w:p>
    <w:p>
      <w:pPr>
        <w:spacing w:after="0" w:line="343" w:lineRule="exact"/>
        <w:ind w:left="1920"/>
        <w:rPr>
          <w:rFonts w:hint="eastAsia" w:ascii="宋体" w:hAnsi="宋体" w:eastAsia="宋体" w:cs="宋体"/>
          <w:color w:val="auto"/>
          <w:sz w:val="20"/>
          <w:szCs w:val="20"/>
        </w:rPr>
      </w:pPr>
      <w:r>
        <w:rPr>
          <w:rFonts w:hint="eastAsia" w:ascii="宋体" w:hAnsi="宋体" w:eastAsia="宋体" w:cs="宋体"/>
          <w:color w:val="auto"/>
          <w:sz w:val="30"/>
          <w:szCs w:val="30"/>
        </w:rPr>
        <w:t>力</w:t>
      </w:r>
    </w:p>
    <w:p>
      <w:pPr>
        <w:spacing w:after="0" w:line="200" w:lineRule="exact"/>
        <w:rPr>
          <w:rFonts w:hint="eastAsia" w:ascii="宋体" w:hAnsi="宋体" w:eastAsia="宋体" w:cs="宋体"/>
          <w:color w:val="auto"/>
          <w:sz w:val="20"/>
          <w:szCs w:val="20"/>
        </w:rPr>
      </w:pPr>
    </w:p>
    <w:p>
      <w:pPr>
        <w:spacing w:after="0" w:line="238" w:lineRule="exact"/>
        <w:rPr>
          <w:rFonts w:hint="eastAsia" w:ascii="宋体" w:hAnsi="宋体" w:eastAsia="宋体" w:cs="宋体"/>
          <w:color w:val="auto"/>
          <w:sz w:val="20"/>
          <w:szCs w:val="20"/>
        </w:rPr>
      </w:pPr>
    </w:p>
    <w:p>
      <w:pPr>
        <w:spacing w:after="0" w:line="331" w:lineRule="exact"/>
        <w:ind w:left="1580"/>
        <w:rPr>
          <w:rFonts w:hint="eastAsia" w:ascii="宋体" w:hAnsi="宋体" w:eastAsia="宋体" w:cs="宋体"/>
          <w:color w:val="auto"/>
          <w:sz w:val="20"/>
          <w:szCs w:val="20"/>
        </w:rPr>
      </w:pPr>
      <w:r>
        <w:rPr>
          <w:rFonts w:hint="eastAsia" w:ascii="宋体" w:hAnsi="宋体" w:eastAsia="宋体" w:cs="宋体"/>
          <w:color w:val="auto"/>
          <w:sz w:val="29"/>
          <w:szCs w:val="29"/>
        </w:rPr>
        <w:t>创新能</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14" w:lineRule="exact"/>
        <w:rPr>
          <w:rFonts w:hint="eastAsia" w:ascii="宋体" w:hAnsi="宋体" w:eastAsia="宋体" w:cs="宋体"/>
          <w:color w:val="auto"/>
          <w:sz w:val="20"/>
          <w:szCs w:val="20"/>
        </w:rPr>
      </w:pPr>
    </w:p>
    <w:p>
      <w:pPr>
        <w:spacing w:after="0" w:line="1" w:lineRule="exact"/>
        <w:rPr>
          <w:rFonts w:hint="eastAsia" w:ascii="宋体" w:hAnsi="宋体" w:eastAsia="宋体" w:cs="宋体"/>
          <w:color w:val="auto"/>
          <w:sz w:val="1"/>
          <w:szCs w:val="1"/>
        </w:rPr>
      </w:pPr>
    </w:p>
    <w:tbl>
      <w:tblPr>
        <w:tblStyle w:val="2"/>
        <w:tblW w:w="0" w:type="auto"/>
        <w:tblInd w:w="0" w:type="dxa"/>
        <w:tblLayout w:type="fixed"/>
        <w:tblCellMar>
          <w:top w:w="0" w:type="dxa"/>
          <w:left w:w="0" w:type="dxa"/>
          <w:bottom w:w="0" w:type="dxa"/>
          <w:right w:w="0" w:type="dxa"/>
        </w:tblCellMar>
      </w:tblPr>
      <w:tblGrid>
        <w:gridCol w:w="8260"/>
        <w:gridCol w:w="1640"/>
        <w:gridCol w:w="1000"/>
        <w:gridCol w:w="360"/>
      </w:tblGrid>
      <w:tr>
        <w:tblPrEx>
          <w:tblCellMar>
            <w:top w:w="0" w:type="dxa"/>
            <w:left w:w="0" w:type="dxa"/>
            <w:bottom w:w="0" w:type="dxa"/>
            <w:right w:w="0" w:type="dxa"/>
          </w:tblCellMar>
        </w:tblPrEx>
        <w:trPr>
          <w:trHeight w:val="350" w:hRule="atLeast"/>
        </w:trPr>
        <w:tc>
          <w:tcPr>
            <w:tcW w:w="8260" w:type="dxa"/>
            <w:vAlign w:val="bottom"/>
          </w:tcPr>
          <w:p>
            <w:pPr>
              <w:spacing w:after="0" w:line="343" w:lineRule="exact"/>
              <w:ind w:left="3040"/>
              <w:rPr>
                <w:rFonts w:hint="eastAsia" w:ascii="宋体" w:hAnsi="宋体" w:eastAsia="宋体" w:cs="宋体"/>
                <w:color w:val="auto"/>
                <w:sz w:val="20"/>
                <w:szCs w:val="20"/>
              </w:rPr>
            </w:pPr>
            <w:r>
              <w:rPr>
                <w:rFonts w:hint="eastAsia" w:ascii="宋体" w:hAnsi="宋体" w:eastAsia="宋体" w:cs="宋体"/>
                <w:color w:val="auto"/>
                <w:sz w:val="30"/>
                <w:szCs w:val="30"/>
              </w:rPr>
              <w:t>考核内容要点</w:t>
            </w:r>
          </w:p>
        </w:tc>
        <w:tc>
          <w:tcPr>
            <w:tcW w:w="1640" w:type="dxa"/>
            <w:vAlign w:val="bottom"/>
          </w:tcPr>
          <w:p>
            <w:pPr>
              <w:spacing w:after="0" w:line="343" w:lineRule="exact"/>
              <w:jc w:val="center"/>
              <w:rPr>
                <w:rFonts w:hint="eastAsia" w:ascii="宋体" w:hAnsi="宋体" w:eastAsia="宋体" w:cs="宋体"/>
                <w:color w:val="auto"/>
                <w:sz w:val="20"/>
                <w:szCs w:val="20"/>
              </w:rPr>
            </w:pPr>
            <w:r>
              <w:rPr>
                <w:rFonts w:hint="eastAsia" w:ascii="宋体" w:hAnsi="宋体" w:eastAsia="宋体" w:cs="宋体"/>
                <w:color w:val="auto"/>
                <w:w w:val="99"/>
                <w:sz w:val="30"/>
                <w:szCs w:val="30"/>
              </w:rPr>
              <w:t>标准分</w:t>
            </w:r>
          </w:p>
        </w:tc>
        <w:tc>
          <w:tcPr>
            <w:tcW w:w="1000" w:type="dxa"/>
            <w:vAlign w:val="bottom"/>
          </w:tcPr>
          <w:p>
            <w:pPr>
              <w:spacing w:after="0" w:line="343" w:lineRule="exact"/>
              <w:ind w:left="400"/>
              <w:rPr>
                <w:rFonts w:hint="eastAsia" w:ascii="宋体" w:hAnsi="宋体" w:eastAsia="宋体" w:cs="宋体"/>
                <w:color w:val="auto"/>
                <w:sz w:val="20"/>
                <w:szCs w:val="20"/>
              </w:rPr>
            </w:pPr>
            <w:r>
              <w:rPr>
                <w:rFonts w:hint="eastAsia" w:ascii="宋体" w:hAnsi="宋体" w:eastAsia="宋体" w:cs="宋体"/>
                <w:color w:val="auto"/>
                <w:w w:val="96"/>
                <w:sz w:val="30"/>
                <w:szCs w:val="30"/>
              </w:rPr>
              <w:t>得分</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920"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有效分配和管理自己的工作任务，按时高效完成工作，</w:t>
            </w:r>
          </w:p>
        </w:tc>
        <w:tc>
          <w:tcPr>
            <w:tcW w:w="164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30"/>
                <w:szCs w:val="30"/>
              </w:rPr>
              <w:t>10</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76" w:hRule="atLeast"/>
        </w:trPr>
        <w:tc>
          <w:tcPr>
            <w:tcW w:w="8260" w:type="dxa"/>
            <w:vMerge w:val="restart"/>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不拖拉，当日事当日毕。</w:t>
            </w:r>
          </w:p>
        </w:tc>
        <w:tc>
          <w:tcPr>
            <w:tcW w:w="1640" w:type="dxa"/>
            <w:vMerge w:val="continue"/>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44" w:hRule="atLeast"/>
        </w:trPr>
        <w:tc>
          <w:tcPr>
            <w:tcW w:w="8260" w:type="dxa"/>
            <w:vMerge w:val="continue"/>
            <w:vAlign w:val="bottom"/>
          </w:tcPr>
          <w:p>
            <w:pPr>
              <w:spacing w:after="0"/>
              <w:rPr>
                <w:rFonts w:hint="eastAsia" w:ascii="宋体" w:hAnsi="宋体" w:eastAsia="宋体" w:cs="宋体"/>
                <w:color w:val="auto"/>
                <w:sz w:val="21"/>
                <w:szCs w:val="21"/>
              </w:rPr>
            </w:pPr>
          </w:p>
        </w:tc>
        <w:tc>
          <w:tcPr>
            <w:tcW w:w="1640" w:type="dxa"/>
            <w:vAlign w:val="bottom"/>
          </w:tcPr>
          <w:p>
            <w:pPr>
              <w:spacing w:after="0"/>
              <w:rPr>
                <w:rFonts w:hint="eastAsia" w:ascii="宋体" w:hAnsi="宋体" w:eastAsia="宋体" w:cs="宋体"/>
                <w:color w:val="auto"/>
                <w:sz w:val="21"/>
                <w:szCs w:val="21"/>
              </w:rPr>
            </w:pPr>
          </w:p>
        </w:tc>
        <w:tc>
          <w:tcPr>
            <w:tcW w:w="1000" w:type="dxa"/>
            <w:vAlign w:val="bottom"/>
          </w:tcPr>
          <w:p>
            <w:pPr>
              <w:spacing w:after="0"/>
              <w:rPr>
                <w:rFonts w:hint="eastAsia" w:ascii="宋体" w:hAnsi="宋体" w:eastAsia="宋体" w:cs="宋体"/>
                <w:color w:val="auto"/>
                <w:sz w:val="21"/>
                <w:szCs w:val="21"/>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基本有效分配和管理自己的工作任务，在主管的督导下</w:t>
            </w:r>
          </w:p>
        </w:tc>
        <w:tc>
          <w:tcPr>
            <w:tcW w:w="164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5"/>
                <w:sz w:val="30"/>
                <w:szCs w:val="30"/>
              </w:rPr>
              <w:t>8</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36" w:hRule="atLeast"/>
        </w:trPr>
        <w:tc>
          <w:tcPr>
            <w:tcW w:w="8260" w:type="dxa"/>
            <w:vMerge w:val="restart"/>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按时高效完成工作，不拖拉，当日事当日毕。</w:t>
            </w:r>
          </w:p>
        </w:tc>
        <w:tc>
          <w:tcPr>
            <w:tcW w:w="1640" w:type="dxa"/>
            <w:vMerge w:val="continue"/>
            <w:vAlign w:val="bottom"/>
          </w:tcPr>
          <w:p>
            <w:pPr>
              <w:spacing w:after="0"/>
              <w:rPr>
                <w:rFonts w:hint="eastAsia" w:ascii="宋体" w:hAnsi="宋体" w:eastAsia="宋体" w:cs="宋体"/>
                <w:color w:val="auto"/>
                <w:sz w:val="20"/>
                <w:szCs w:val="20"/>
              </w:rPr>
            </w:pPr>
          </w:p>
        </w:tc>
        <w:tc>
          <w:tcPr>
            <w:tcW w:w="1000" w:type="dxa"/>
            <w:vAlign w:val="bottom"/>
          </w:tcPr>
          <w:p>
            <w:pPr>
              <w:spacing w:after="0"/>
              <w:rPr>
                <w:rFonts w:hint="eastAsia" w:ascii="宋体" w:hAnsi="宋体" w:eastAsia="宋体" w:cs="宋体"/>
                <w:color w:val="auto"/>
                <w:sz w:val="20"/>
                <w:szCs w:val="20"/>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44" w:hRule="atLeast"/>
        </w:trPr>
        <w:tc>
          <w:tcPr>
            <w:tcW w:w="8260" w:type="dxa"/>
            <w:vMerge w:val="continue"/>
            <w:vAlign w:val="bottom"/>
          </w:tcPr>
          <w:p>
            <w:pPr>
              <w:spacing w:after="0"/>
              <w:rPr>
                <w:rFonts w:hint="eastAsia" w:ascii="宋体" w:hAnsi="宋体" w:eastAsia="宋体" w:cs="宋体"/>
                <w:color w:val="auto"/>
                <w:sz w:val="21"/>
                <w:szCs w:val="21"/>
              </w:rPr>
            </w:pPr>
          </w:p>
        </w:tc>
        <w:tc>
          <w:tcPr>
            <w:tcW w:w="1640" w:type="dxa"/>
            <w:vAlign w:val="bottom"/>
          </w:tcPr>
          <w:p>
            <w:pPr>
              <w:spacing w:after="0"/>
              <w:rPr>
                <w:rFonts w:hint="eastAsia" w:ascii="宋体" w:hAnsi="宋体" w:eastAsia="宋体" w:cs="宋体"/>
                <w:color w:val="auto"/>
                <w:sz w:val="21"/>
                <w:szCs w:val="21"/>
              </w:rPr>
            </w:pPr>
          </w:p>
        </w:tc>
        <w:tc>
          <w:tcPr>
            <w:tcW w:w="1000" w:type="dxa"/>
            <w:vAlign w:val="bottom"/>
          </w:tcPr>
          <w:p>
            <w:pPr>
              <w:spacing w:after="0"/>
              <w:rPr>
                <w:rFonts w:hint="eastAsia" w:ascii="宋体" w:hAnsi="宋体" w:eastAsia="宋体" w:cs="宋体"/>
                <w:color w:val="auto"/>
                <w:sz w:val="21"/>
                <w:szCs w:val="21"/>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36"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基本上完成上级交代的任务，但时间上有拖延迟。</w:t>
            </w:r>
          </w:p>
        </w:tc>
        <w:tc>
          <w:tcPr>
            <w:tcW w:w="164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5"/>
                <w:sz w:val="30"/>
                <w:szCs w:val="30"/>
              </w:rPr>
              <w:t>6</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4"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不能按时完成上级交给的工作任务，严重影响其他工作</w:t>
            </w:r>
          </w:p>
        </w:tc>
        <w:tc>
          <w:tcPr>
            <w:tcW w:w="164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5"/>
                <w:sz w:val="30"/>
                <w:szCs w:val="30"/>
              </w:rPr>
              <w:t>0</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56" w:hRule="atLeast"/>
        </w:trPr>
        <w:tc>
          <w:tcPr>
            <w:tcW w:w="8260" w:type="dxa"/>
            <w:vMerge w:val="restart"/>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开展。</w:t>
            </w:r>
          </w:p>
        </w:tc>
        <w:tc>
          <w:tcPr>
            <w:tcW w:w="1640" w:type="dxa"/>
            <w:vMerge w:val="continue"/>
            <w:vAlign w:val="bottom"/>
          </w:tcPr>
          <w:p>
            <w:pPr>
              <w:spacing w:after="0"/>
              <w:rPr>
                <w:rFonts w:hint="eastAsia" w:ascii="宋体" w:hAnsi="宋体" w:eastAsia="宋体" w:cs="宋体"/>
                <w:color w:val="auto"/>
                <w:sz w:val="22"/>
                <w:szCs w:val="22"/>
              </w:rPr>
            </w:pPr>
          </w:p>
        </w:tc>
        <w:tc>
          <w:tcPr>
            <w:tcW w:w="1000" w:type="dxa"/>
            <w:vAlign w:val="bottom"/>
          </w:tcPr>
          <w:p>
            <w:pPr>
              <w:spacing w:after="0"/>
              <w:rPr>
                <w:rFonts w:hint="eastAsia" w:ascii="宋体" w:hAnsi="宋体" w:eastAsia="宋体" w:cs="宋体"/>
                <w:color w:val="auto"/>
                <w:sz w:val="22"/>
                <w:szCs w:val="22"/>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24" w:hRule="atLeast"/>
        </w:trPr>
        <w:tc>
          <w:tcPr>
            <w:tcW w:w="8260" w:type="dxa"/>
            <w:vMerge w:val="continue"/>
            <w:vAlign w:val="bottom"/>
          </w:tcPr>
          <w:p>
            <w:pPr>
              <w:spacing w:after="0"/>
              <w:rPr>
                <w:rFonts w:hint="eastAsia" w:ascii="宋体" w:hAnsi="宋体" w:eastAsia="宋体" w:cs="宋体"/>
                <w:color w:val="auto"/>
                <w:sz w:val="19"/>
                <w:szCs w:val="19"/>
              </w:rPr>
            </w:pPr>
          </w:p>
        </w:tc>
        <w:tc>
          <w:tcPr>
            <w:tcW w:w="1640" w:type="dxa"/>
            <w:vAlign w:val="bottom"/>
          </w:tcPr>
          <w:p>
            <w:pPr>
              <w:spacing w:after="0"/>
              <w:rPr>
                <w:rFonts w:hint="eastAsia" w:ascii="宋体" w:hAnsi="宋体" w:eastAsia="宋体" w:cs="宋体"/>
                <w:color w:val="auto"/>
                <w:sz w:val="19"/>
                <w:szCs w:val="19"/>
              </w:rPr>
            </w:pPr>
          </w:p>
        </w:tc>
        <w:tc>
          <w:tcPr>
            <w:tcW w:w="1000" w:type="dxa"/>
            <w:vAlign w:val="bottom"/>
          </w:tcPr>
          <w:p>
            <w:pPr>
              <w:spacing w:after="0"/>
              <w:rPr>
                <w:rFonts w:hint="eastAsia" w:ascii="宋体" w:hAnsi="宋体" w:eastAsia="宋体" w:cs="宋体"/>
                <w:color w:val="auto"/>
                <w:sz w:val="19"/>
                <w:szCs w:val="19"/>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56"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完成工作符合要求，超出预期效果</w:t>
            </w:r>
          </w:p>
        </w:tc>
        <w:tc>
          <w:tcPr>
            <w:tcW w:w="164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30"/>
                <w:szCs w:val="30"/>
              </w:rPr>
              <w:t>10</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60"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完成工作符合要求，达到预期效果</w:t>
            </w:r>
          </w:p>
        </w:tc>
        <w:tc>
          <w:tcPr>
            <w:tcW w:w="164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5"/>
                <w:sz w:val="30"/>
                <w:szCs w:val="30"/>
              </w:rPr>
              <w:t>8</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完成工作基本符合要求，勉强能达到预期效果</w:t>
            </w:r>
          </w:p>
        </w:tc>
        <w:tc>
          <w:tcPr>
            <w:tcW w:w="164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5"/>
                <w:sz w:val="30"/>
                <w:szCs w:val="30"/>
              </w:rPr>
              <w:t>6</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完成工作不符合要求，常有差错没有达到预期效果</w:t>
            </w:r>
          </w:p>
        </w:tc>
        <w:tc>
          <w:tcPr>
            <w:tcW w:w="164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5"/>
                <w:sz w:val="30"/>
                <w:szCs w:val="30"/>
              </w:rPr>
              <w:t>0</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4"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主动搜集与公司有关的各种信息，能够对工作职责和工</w:t>
            </w:r>
          </w:p>
        </w:tc>
        <w:tc>
          <w:tcPr>
            <w:tcW w:w="164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496"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作流程提出建设性意见。熟知并遵守公司的各项规章制</w:t>
            </w:r>
          </w:p>
        </w:tc>
        <w:tc>
          <w:tcPr>
            <w:tcW w:w="164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30"/>
                <w:szCs w:val="30"/>
              </w:rPr>
              <w:t>10</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484"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度</w:t>
            </w:r>
          </w:p>
        </w:tc>
        <w:tc>
          <w:tcPr>
            <w:tcW w:w="164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主动搜集与本岗位有关的信息，了解并遵守公司的各种</w:t>
            </w:r>
          </w:p>
        </w:tc>
        <w:tc>
          <w:tcPr>
            <w:tcW w:w="164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16"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规章制度，偶尔能够对工作职责和工作流程提出建设性</w:t>
            </w:r>
          </w:p>
        </w:tc>
        <w:tc>
          <w:tcPr>
            <w:tcW w:w="164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5"/>
                <w:sz w:val="30"/>
                <w:szCs w:val="30"/>
              </w:rPr>
              <w:t>8</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484"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意见。</w:t>
            </w:r>
          </w:p>
        </w:tc>
        <w:tc>
          <w:tcPr>
            <w:tcW w:w="1640" w:type="dxa"/>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基本了解工作职责和工作程序，能够遵照执行。没有对</w:t>
            </w:r>
          </w:p>
        </w:tc>
        <w:tc>
          <w:tcPr>
            <w:tcW w:w="164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5"/>
                <w:sz w:val="30"/>
                <w:szCs w:val="30"/>
              </w:rPr>
              <w:t>6</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76" w:hRule="atLeast"/>
        </w:trPr>
        <w:tc>
          <w:tcPr>
            <w:tcW w:w="8260" w:type="dxa"/>
            <w:vMerge w:val="restart"/>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工作职责和工作流程提出建设性意见。</w:t>
            </w:r>
          </w:p>
        </w:tc>
        <w:tc>
          <w:tcPr>
            <w:tcW w:w="1640" w:type="dxa"/>
            <w:vMerge w:val="continue"/>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44" w:hRule="atLeast"/>
        </w:trPr>
        <w:tc>
          <w:tcPr>
            <w:tcW w:w="8260" w:type="dxa"/>
            <w:vMerge w:val="continue"/>
            <w:vAlign w:val="bottom"/>
          </w:tcPr>
          <w:p>
            <w:pPr>
              <w:spacing w:after="0"/>
              <w:rPr>
                <w:rFonts w:hint="eastAsia" w:ascii="宋体" w:hAnsi="宋体" w:eastAsia="宋体" w:cs="宋体"/>
                <w:color w:val="auto"/>
                <w:sz w:val="21"/>
                <w:szCs w:val="21"/>
              </w:rPr>
            </w:pPr>
          </w:p>
        </w:tc>
        <w:tc>
          <w:tcPr>
            <w:tcW w:w="1640" w:type="dxa"/>
            <w:vAlign w:val="bottom"/>
          </w:tcPr>
          <w:p>
            <w:pPr>
              <w:spacing w:after="0"/>
              <w:rPr>
                <w:rFonts w:hint="eastAsia" w:ascii="宋体" w:hAnsi="宋体" w:eastAsia="宋体" w:cs="宋体"/>
                <w:color w:val="auto"/>
                <w:sz w:val="21"/>
                <w:szCs w:val="21"/>
              </w:rPr>
            </w:pPr>
          </w:p>
        </w:tc>
        <w:tc>
          <w:tcPr>
            <w:tcW w:w="1000" w:type="dxa"/>
            <w:vAlign w:val="bottom"/>
          </w:tcPr>
          <w:p>
            <w:pPr>
              <w:spacing w:after="0"/>
              <w:rPr>
                <w:rFonts w:hint="eastAsia" w:ascii="宋体" w:hAnsi="宋体" w:eastAsia="宋体" w:cs="宋体"/>
                <w:color w:val="auto"/>
                <w:sz w:val="21"/>
                <w:szCs w:val="21"/>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00"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基本了解工作职责和工作程序，基本能够遵照执行。在</w:t>
            </w:r>
          </w:p>
        </w:tc>
        <w:tc>
          <w:tcPr>
            <w:tcW w:w="164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5"/>
                <w:sz w:val="30"/>
                <w:szCs w:val="30"/>
              </w:rPr>
              <w:t>4</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76" w:hRule="atLeast"/>
        </w:trPr>
        <w:tc>
          <w:tcPr>
            <w:tcW w:w="8260" w:type="dxa"/>
            <w:vMerge w:val="restart"/>
            <w:vAlign w:val="bottom"/>
          </w:tcPr>
          <w:p>
            <w:pPr>
              <w:spacing w:after="0" w:line="364" w:lineRule="exact"/>
              <w:rPr>
                <w:rFonts w:hint="eastAsia" w:ascii="宋体" w:hAnsi="宋体" w:eastAsia="宋体" w:cs="宋体"/>
                <w:color w:val="auto"/>
                <w:sz w:val="20"/>
                <w:szCs w:val="20"/>
              </w:rPr>
            </w:pPr>
            <w:r>
              <w:rPr>
                <w:rFonts w:hint="eastAsia" w:ascii="宋体" w:hAnsi="宋体" w:eastAsia="宋体" w:cs="宋体"/>
                <w:color w:val="auto"/>
                <w:sz w:val="30"/>
                <w:szCs w:val="30"/>
              </w:rPr>
              <w:t>工作中会有</w:t>
            </w:r>
            <w:r>
              <w:rPr>
                <w:rFonts w:hint="eastAsia" w:ascii="宋体" w:hAnsi="宋体" w:eastAsia="宋体" w:cs="宋体"/>
                <w:color w:val="auto"/>
                <w:sz w:val="30"/>
                <w:szCs w:val="30"/>
              </w:rPr>
              <w:t xml:space="preserve">  1~2 </w:t>
            </w:r>
            <w:r>
              <w:rPr>
                <w:rFonts w:hint="eastAsia" w:ascii="宋体" w:hAnsi="宋体" w:eastAsia="宋体" w:cs="宋体"/>
                <w:color w:val="auto"/>
                <w:sz w:val="30"/>
                <w:szCs w:val="30"/>
              </w:rPr>
              <w:t>次违反工作职责和工作流程。</w:t>
            </w:r>
          </w:p>
        </w:tc>
        <w:tc>
          <w:tcPr>
            <w:tcW w:w="1640" w:type="dxa"/>
            <w:vMerge w:val="continue"/>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40" w:hRule="atLeast"/>
        </w:trPr>
        <w:tc>
          <w:tcPr>
            <w:tcW w:w="8260" w:type="dxa"/>
            <w:vMerge w:val="continue"/>
            <w:vAlign w:val="bottom"/>
          </w:tcPr>
          <w:p>
            <w:pPr>
              <w:spacing w:after="0"/>
              <w:rPr>
                <w:rFonts w:hint="eastAsia" w:ascii="宋体" w:hAnsi="宋体" w:eastAsia="宋体" w:cs="宋体"/>
                <w:color w:val="auto"/>
                <w:sz w:val="20"/>
                <w:szCs w:val="20"/>
              </w:rPr>
            </w:pPr>
          </w:p>
        </w:tc>
        <w:tc>
          <w:tcPr>
            <w:tcW w:w="1640" w:type="dxa"/>
            <w:vAlign w:val="bottom"/>
          </w:tcPr>
          <w:p>
            <w:pPr>
              <w:spacing w:after="0"/>
              <w:rPr>
                <w:rFonts w:hint="eastAsia" w:ascii="宋体" w:hAnsi="宋体" w:eastAsia="宋体" w:cs="宋体"/>
                <w:color w:val="auto"/>
                <w:sz w:val="20"/>
                <w:szCs w:val="20"/>
              </w:rPr>
            </w:pPr>
          </w:p>
        </w:tc>
        <w:tc>
          <w:tcPr>
            <w:tcW w:w="1000" w:type="dxa"/>
            <w:vAlign w:val="bottom"/>
          </w:tcPr>
          <w:p>
            <w:pPr>
              <w:spacing w:after="0"/>
              <w:rPr>
                <w:rFonts w:hint="eastAsia" w:ascii="宋体" w:hAnsi="宋体" w:eastAsia="宋体" w:cs="宋体"/>
                <w:color w:val="auto"/>
                <w:sz w:val="20"/>
                <w:szCs w:val="20"/>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04"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被动接受公司的各种信息，在工作中经常违反工作职责</w:t>
            </w:r>
          </w:p>
        </w:tc>
        <w:tc>
          <w:tcPr>
            <w:tcW w:w="164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5"/>
                <w:sz w:val="30"/>
                <w:szCs w:val="30"/>
              </w:rPr>
              <w:t>0</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76" w:hRule="atLeast"/>
        </w:trPr>
        <w:tc>
          <w:tcPr>
            <w:tcW w:w="8260" w:type="dxa"/>
            <w:vMerge w:val="restart"/>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和工作流程。</w:t>
            </w:r>
          </w:p>
        </w:tc>
        <w:tc>
          <w:tcPr>
            <w:tcW w:w="1640" w:type="dxa"/>
            <w:vMerge w:val="continue"/>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24" w:hRule="atLeast"/>
        </w:trPr>
        <w:tc>
          <w:tcPr>
            <w:tcW w:w="8260" w:type="dxa"/>
            <w:vMerge w:val="continue"/>
            <w:vAlign w:val="bottom"/>
          </w:tcPr>
          <w:p>
            <w:pPr>
              <w:spacing w:after="0"/>
              <w:rPr>
                <w:rFonts w:hint="eastAsia" w:ascii="宋体" w:hAnsi="宋体" w:eastAsia="宋体" w:cs="宋体"/>
                <w:color w:val="auto"/>
                <w:sz w:val="19"/>
                <w:szCs w:val="19"/>
              </w:rPr>
            </w:pPr>
          </w:p>
        </w:tc>
        <w:tc>
          <w:tcPr>
            <w:tcW w:w="1640" w:type="dxa"/>
            <w:vAlign w:val="bottom"/>
          </w:tcPr>
          <w:p>
            <w:pPr>
              <w:spacing w:after="0"/>
              <w:rPr>
                <w:rFonts w:hint="eastAsia" w:ascii="宋体" w:hAnsi="宋体" w:eastAsia="宋体" w:cs="宋体"/>
                <w:color w:val="auto"/>
                <w:sz w:val="19"/>
                <w:szCs w:val="19"/>
              </w:rPr>
            </w:pPr>
          </w:p>
        </w:tc>
        <w:tc>
          <w:tcPr>
            <w:tcW w:w="1000" w:type="dxa"/>
            <w:vAlign w:val="bottom"/>
          </w:tcPr>
          <w:p>
            <w:pPr>
              <w:spacing w:after="0"/>
              <w:rPr>
                <w:rFonts w:hint="eastAsia" w:ascii="宋体" w:hAnsi="宋体" w:eastAsia="宋体" w:cs="宋体"/>
                <w:color w:val="auto"/>
                <w:sz w:val="19"/>
                <w:szCs w:val="19"/>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具有熟练的业务知识和相关知识，   工作各方面均能掌握，</w:t>
            </w:r>
          </w:p>
        </w:tc>
        <w:tc>
          <w:tcPr>
            <w:tcW w:w="164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30"/>
                <w:szCs w:val="30"/>
              </w:rPr>
              <w:t>10</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76" w:hRule="atLeast"/>
        </w:trPr>
        <w:tc>
          <w:tcPr>
            <w:tcW w:w="8260" w:type="dxa"/>
            <w:vMerge w:val="restart"/>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极为优秀。</w:t>
            </w:r>
          </w:p>
        </w:tc>
        <w:tc>
          <w:tcPr>
            <w:tcW w:w="1640" w:type="dxa"/>
            <w:vMerge w:val="continue"/>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44" w:hRule="atLeast"/>
        </w:trPr>
        <w:tc>
          <w:tcPr>
            <w:tcW w:w="8260" w:type="dxa"/>
            <w:vMerge w:val="continue"/>
            <w:vAlign w:val="bottom"/>
          </w:tcPr>
          <w:p>
            <w:pPr>
              <w:spacing w:after="0"/>
              <w:rPr>
                <w:rFonts w:hint="eastAsia" w:ascii="宋体" w:hAnsi="宋体" w:eastAsia="宋体" w:cs="宋体"/>
                <w:color w:val="auto"/>
                <w:sz w:val="21"/>
                <w:szCs w:val="21"/>
              </w:rPr>
            </w:pPr>
          </w:p>
        </w:tc>
        <w:tc>
          <w:tcPr>
            <w:tcW w:w="1640" w:type="dxa"/>
            <w:vAlign w:val="bottom"/>
          </w:tcPr>
          <w:p>
            <w:pPr>
              <w:spacing w:after="0"/>
              <w:rPr>
                <w:rFonts w:hint="eastAsia" w:ascii="宋体" w:hAnsi="宋体" w:eastAsia="宋体" w:cs="宋体"/>
                <w:color w:val="auto"/>
                <w:sz w:val="21"/>
                <w:szCs w:val="21"/>
              </w:rPr>
            </w:pPr>
          </w:p>
        </w:tc>
        <w:tc>
          <w:tcPr>
            <w:tcW w:w="1000" w:type="dxa"/>
            <w:vAlign w:val="bottom"/>
          </w:tcPr>
          <w:p>
            <w:pPr>
              <w:spacing w:after="0"/>
              <w:rPr>
                <w:rFonts w:hint="eastAsia" w:ascii="宋体" w:hAnsi="宋体" w:eastAsia="宋体" w:cs="宋体"/>
                <w:color w:val="auto"/>
                <w:sz w:val="21"/>
                <w:szCs w:val="21"/>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具有熟练的业务知识和相关知识，但相关知识不完备，</w:t>
            </w:r>
          </w:p>
        </w:tc>
        <w:tc>
          <w:tcPr>
            <w:tcW w:w="164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5"/>
                <w:sz w:val="30"/>
                <w:szCs w:val="30"/>
              </w:rPr>
              <w:t>8</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36" w:hRule="atLeast"/>
        </w:trPr>
        <w:tc>
          <w:tcPr>
            <w:tcW w:w="8260" w:type="dxa"/>
            <w:vMerge w:val="restart"/>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对工作了解全面充分。</w:t>
            </w:r>
          </w:p>
        </w:tc>
        <w:tc>
          <w:tcPr>
            <w:tcW w:w="1640" w:type="dxa"/>
            <w:vMerge w:val="continue"/>
            <w:vAlign w:val="bottom"/>
          </w:tcPr>
          <w:p>
            <w:pPr>
              <w:spacing w:after="0"/>
              <w:rPr>
                <w:rFonts w:hint="eastAsia" w:ascii="宋体" w:hAnsi="宋体" w:eastAsia="宋体" w:cs="宋体"/>
                <w:color w:val="auto"/>
                <w:sz w:val="20"/>
                <w:szCs w:val="20"/>
              </w:rPr>
            </w:pPr>
          </w:p>
        </w:tc>
        <w:tc>
          <w:tcPr>
            <w:tcW w:w="1000" w:type="dxa"/>
            <w:vAlign w:val="bottom"/>
          </w:tcPr>
          <w:p>
            <w:pPr>
              <w:spacing w:after="0"/>
              <w:rPr>
                <w:rFonts w:hint="eastAsia" w:ascii="宋体" w:hAnsi="宋体" w:eastAsia="宋体" w:cs="宋体"/>
                <w:color w:val="auto"/>
                <w:sz w:val="20"/>
                <w:szCs w:val="20"/>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44" w:hRule="atLeast"/>
        </w:trPr>
        <w:tc>
          <w:tcPr>
            <w:tcW w:w="8260" w:type="dxa"/>
            <w:vMerge w:val="continue"/>
            <w:vAlign w:val="bottom"/>
          </w:tcPr>
          <w:p>
            <w:pPr>
              <w:spacing w:after="0"/>
              <w:rPr>
                <w:rFonts w:hint="eastAsia" w:ascii="宋体" w:hAnsi="宋体" w:eastAsia="宋体" w:cs="宋体"/>
                <w:color w:val="auto"/>
                <w:sz w:val="21"/>
                <w:szCs w:val="21"/>
              </w:rPr>
            </w:pPr>
          </w:p>
        </w:tc>
        <w:tc>
          <w:tcPr>
            <w:tcW w:w="1640" w:type="dxa"/>
            <w:vAlign w:val="bottom"/>
          </w:tcPr>
          <w:p>
            <w:pPr>
              <w:spacing w:after="0"/>
              <w:rPr>
                <w:rFonts w:hint="eastAsia" w:ascii="宋体" w:hAnsi="宋体" w:eastAsia="宋体" w:cs="宋体"/>
                <w:color w:val="auto"/>
                <w:sz w:val="21"/>
                <w:szCs w:val="21"/>
              </w:rPr>
            </w:pPr>
          </w:p>
        </w:tc>
        <w:tc>
          <w:tcPr>
            <w:tcW w:w="1000" w:type="dxa"/>
            <w:vAlign w:val="bottom"/>
          </w:tcPr>
          <w:p>
            <w:pPr>
              <w:spacing w:after="0"/>
              <w:rPr>
                <w:rFonts w:hint="eastAsia" w:ascii="宋体" w:hAnsi="宋体" w:eastAsia="宋体" w:cs="宋体"/>
                <w:color w:val="auto"/>
                <w:sz w:val="21"/>
                <w:szCs w:val="21"/>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业务知识水平合格，但对相关知识的了解不够，对工作</w:t>
            </w:r>
          </w:p>
        </w:tc>
        <w:tc>
          <w:tcPr>
            <w:tcW w:w="164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5"/>
                <w:sz w:val="30"/>
                <w:szCs w:val="30"/>
              </w:rPr>
              <w:t>6</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76" w:hRule="atLeast"/>
        </w:trPr>
        <w:tc>
          <w:tcPr>
            <w:tcW w:w="8260" w:type="dxa"/>
            <w:vMerge w:val="restart"/>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有相当程度的了解。</w:t>
            </w:r>
          </w:p>
        </w:tc>
        <w:tc>
          <w:tcPr>
            <w:tcW w:w="1640" w:type="dxa"/>
            <w:vMerge w:val="continue"/>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44" w:hRule="atLeast"/>
        </w:trPr>
        <w:tc>
          <w:tcPr>
            <w:tcW w:w="8260" w:type="dxa"/>
            <w:vMerge w:val="continue"/>
            <w:vAlign w:val="bottom"/>
          </w:tcPr>
          <w:p>
            <w:pPr>
              <w:spacing w:after="0"/>
              <w:rPr>
                <w:rFonts w:hint="eastAsia" w:ascii="宋体" w:hAnsi="宋体" w:eastAsia="宋体" w:cs="宋体"/>
                <w:color w:val="auto"/>
                <w:sz w:val="21"/>
                <w:szCs w:val="21"/>
              </w:rPr>
            </w:pPr>
          </w:p>
        </w:tc>
        <w:tc>
          <w:tcPr>
            <w:tcW w:w="1640" w:type="dxa"/>
            <w:vAlign w:val="bottom"/>
          </w:tcPr>
          <w:p>
            <w:pPr>
              <w:spacing w:after="0"/>
              <w:rPr>
                <w:rFonts w:hint="eastAsia" w:ascii="宋体" w:hAnsi="宋体" w:eastAsia="宋体" w:cs="宋体"/>
                <w:color w:val="auto"/>
                <w:sz w:val="21"/>
                <w:szCs w:val="21"/>
              </w:rPr>
            </w:pPr>
          </w:p>
        </w:tc>
        <w:tc>
          <w:tcPr>
            <w:tcW w:w="1000" w:type="dxa"/>
            <w:vAlign w:val="bottom"/>
          </w:tcPr>
          <w:p>
            <w:pPr>
              <w:spacing w:after="0"/>
              <w:rPr>
                <w:rFonts w:hint="eastAsia" w:ascii="宋体" w:hAnsi="宋体" w:eastAsia="宋体" w:cs="宋体"/>
                <w:color w:val="auto"/>
                <w:sz w:val="21"/>
                <w:szCs w:val="21"/>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业务知识尚需提高，缺乏相关知识，工作某些方面需增</w:t>
            </w:r>
          </w:p>
        </w:tc>
        <w:tc>
          <w:tcPr>
            <w:tcW w:w="164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5"/>
                <w:sz w:val="30"/>
                <w:szCs w:val="30"/>
              </w:rPr>
              <w:t>4</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36" w:hRule="atLeast"/>
        </w:trPr>
        <w:tc>
          <w:tcPr>
            <w:tcW w:w="8260" w:type="dxa"/>
            <w:vMerge w:val="restart"/>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加相应知识。</w:t>
            </w:r>
          </w:p>
        </w:tc>
        <w:tc>
          <w:tcPr>
            <w:tcW w:w="1640" w:type="dxa"/>
            <w:vMerge w:val="continue"/>
            <w:vAlign w:val="bottom"/>
          </w:tcPr>
          <w:p>
            <w:pPr>
              <w:spacing w:after="0"/>
              <w:rPr>
                <w:rFonts w:hint="eastAsia" w:ascii="宋体" w:hAnsi="宋体" w:eastAsia="宋体" w:cs="宋体"/>
                <w:color w:val="auto"/>
                <w:sz w:val="20"/>
                <w:szCs w:val="20"/>
              </w:rPr>
            </w:pPr>
          </w:p>
        </w:tc>
        <w:tc>
          <w:tcPr>
            <w:tcW w:w="1000" w:type="dxa"/>
            <w:vAlign w:val="bottom"/>
          </w:tcPr>
          <w:p>
            <w:pPr>
              <w:spacing w:after="0"/>
              <w:rPr>
                <w:rFonts w:hint="eastAsia" w:ascii="宋体" w:hAnsi="宋体" w:eastAsia="宋体" w:cs="宋体"/>
                <w:color w:val="auto"/>
                <w:sz w:val="20"/>
                <w:szCs w:val="20"/>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44" w:hRule="atLeast"/>
        </w:trPr>
        <w:tc>
          <w:tcPr>
            <w:tcW w:w="8260" w:type="dxa"/>
            <w:vMerge w:val="continue"/>
            <w:vAlign w:val="bottom"/>
          </w:tcPr>
          <w:p>
            <w:pPr>
              <w:spacing w:after="0"/>
              <w:rPr>
                <w:rFonts w:hint="eastAsia" w:ascii="宋体" w:hAnsi="宋体" w:eastAsia="宋体" w:cs="宋体"/>
                <w:color w:val="auto"/>
                <w:sz w:val="21"/>
                <w:szCs w:val="21"/>
              </w:rPr>
            </w:pPr>
          </w:p>
        </w:tc>
        <w:tc>
          <w:tcPr>
            <w:tcW w:w="1640" w:type="dxa"/>
            <w:vAlign w:val="bottom"/>
          </w:tcPr>
          <w:p>
            <w:pPr>
              <w:spacing w:after="0"/>
              <w:rPr>
                <w:rFonts w:hint="eastAsia" w:ascii="宋体" w:hAnsi="宋体" w:eastAsia="宋体" w:cs="宋体"/>
                <w:color w:val="auto"/>
                <w:sz w:val="21"/>
                <w:szCs w:val="21"/>
              </w:rPr>
            </w:pPr>
          </w:p>
        </w:tc>
        <w:tc>
          <w:tcPr>
            <w:tcW w:w="1000" w:type="dxa"/>
            <w:vAlign w:val="bottom"/>
          </w:tcPr>
          <w:p>
            <w:pPr>
              <w:spacing w:after="0"/>
              <w:rPr>
                <w:rFonts w:hint="eastAsia" w:ascii="宋体" w:hAnsi="宋体" w:eastAsia="宋体" w:cs="宋体"/>
                <w:color w:val="auto"/>
                <w:sz w:val="21"/>
                <w:szCs w:val="21"/>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缺乏业务知识和相关知识，对工作有关之事大部分都了</w:t>
            </w:r>
          </w:p>
        </w:tc>
        <w:tc>
          <w:tcPr>
            <w:tcW w:w="1640" w:type="dxa"/>
            <w:vMerge w:val="restart"/>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5"/>
                <w:sz w:val="30"/>
                <w:szCs w:val="30"/>
              </w:rPr>
              <w:t>0</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76" w:hRule="atLeast"/>
        </w:trPr>
        <w:tc>
          <w:tcPr>
            <w:tcW w:w="8260" w:type="dxa"/>
            <w:vMerge w:val="restart"/>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解不够。</w:t>
            </w:r>
          </w:p>
        </w:tc>
        <w:tc>
          <w:tcPr>
            <w:tcW w:w="1640" w:type="dxa"/>
            <w:vMerge w:val="continue"/>
            <w:vAlign w:val="bottom"/>
          </w:tcPr>
          <w:p>
            <w:pPr>
              <w:spacing w:after="0"/>
              <w:rPr>
                <w:rFonts w:hint="eastAsia" w:ascii="宋体" w:hAnsi="宋体" w:eastAsia="宋体" w:cs="宋体"/>
                <w:color w:val="auto"/>
                <w:sz w:val="24"/>
                <w:szCs w:val="24"/>
              </w:rPr>
            </w:pP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44" w:hRule="atLeast"/>
        </w:trPr>
        <w:tc>
          <w:tcPr>
            <w:tcW w:w="8260" w:type="dxa"/>
            <w:vMerge w:val="continue"/>
            <w:vAlign w:val="bottom"/>
          </w:tcPr>
          <w:p>
            <w:pPr>
              <w:spacing w:after="0"/>
              <w:rPr>
                <w:rFonts w:hint="eastAsia" w:ascii="宋体" w:hAnsi="宋体" w:eastAsia="宋体" w:cs="宋体"/>
                <w:color w:val="auto"/>
                <w:sz w:val="21"/>
                <w:szCs w:val="21"/>
              </w:rPr>
            </w:pPr>
          </w:p>
        </w:tc>
        <w:tc>
          <w:tcPr>
            <w:tcW w:w="1640" w:type="dxa"/>
            <w:vAlign w:val="bottom"/>
          </w:tcPr>
          <w:p>
            <w:pPr>
              <w:spacing w:after="0"/>
              <w:rPr>
                <w:rFonts w:hint="eastAsia" w:ascii="宋体" w:hAnsi="宋体" w:eastAsia="宋体" w:cs="宋体"/>
                <w:color w:val="auto"/>
                <w:sz w:val="21"/>
                <w:szCs w:val="21"/>
              </w:rPr>
            </w:pPr>
          </w:p>
        </w:tc>
        <w:tc>
          <w:tcPr>
            <w:tcW w:w="1000" w:type="dxa"/>
            <w:vAlign w:val="bottom"/>
          </w:tcPr>
          <w:p>
            <w:pPr>
              <w:spacing w:after="0"/>
              <w:rPr>
                <w:rFonts w:hint="eastAsia" w:ascii="宋体" w:hAnsi="宋体" w:eastAsia="宋体" w:cs="宋体"/>
                <w:color w:val="auto"/>
                <w:sz w:val="21"/>
                <w:szCs w:val="21"/>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36"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经常主动与其他部门进行有效沟通、协作。</w:t>
            </w:r>
          </w:p>
        </w:tc>
        <w:tc>
          <w:tcPr>
            <w:tcW w:w="164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30"/>
                <w:szCs w:val="30"/>
              </w:rPr>
              <w:t>10</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00"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必要时，能与其他部门进行沟通协作。</w:t>
            </w:r>
          </w:p>
        </w:tc>
        <w:tc>
          <w:tcPr>
            <w:tcW w:w="164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5"/>
                <w:sz w:val="30"/>
                <w:szCs w:val="30"/>
              </w:rPr>
              <w:t>5</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很难同其他部门进行沟通协作。</w:t>
            </w:r>
          </w:p>
        </w:tc>
        <w:tc>
          <w:tcPr>
            <w:tcW w:w="164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w w:val="95"/>
                <w:sz w:val="30"/>
                <w:szCs w:val="30"/>
              </w:rPr>
              <w:t>0</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82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在工作中求实进取，经常能提出好的建议和意见，有创</w:t>
            </w:r>
          </w:p>
        </w:tc>
        <w:tc>
          <w:tcPr>
            <w:tcW w:w="1640" w:type="dxa"/>
            <w:vAlign w:val="bottom"/>
          </w:tcPr>
          <w:p>
            <w:pPr>
              <w:spacing w:after="0"/>
              <w:jc w:val="center"/>
              <w:rPr>
                <w:rFonts w:hint="eastAsia" w:ascii="宋体" w:hAnsi="宋体" w:eastAsia="宋体" w:cs="宋体"/>
                <w:color w:val="auto"/>
                <w:sz w:val="20"/>
                <w:szCs w:val="20"/>
              </w:rPr>
            </w:pPr>
            <w:r>
              <w:rPr>
                <w:rFonts w:hint="eastAsia" w:ascii="宋体" w:hAnsi="宋体" w:eastAsia="宋体" w:cs="宋体"/>
                <w:color w:val="auto"/>
                <w:sz w:val="30"/>
                <w:szCs w:val="30"/>
              </w:rPr>
              <w:t>10</w:t>
            </w:r>
          </w:p>
        </w:tc>
        <w:tc>
          <w:tcPr>
            <w:tcW w:w="100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bl>
    <w:p>
      <w:pPr>
        <w:rPr>
          <w:rFonts w:hint="eastAsia" w:ascii="宋体" w:hAnsi="宋体" w:eastAsia="宋体" w:cs="宋体"/>
        </w:rPr>
        <w:sectPr>
          <w:type w:val="continuous"/>
          <w:pgSz w:w="19120" w:h="27060"/>
          <w:pgMar w:top="1440" w:right="1440" w:bottom="1440" w:left="1440" w:header="0" w:footer="0" w:gutter="0"/>
          <w:cols w:equalWidth="0" w:num="2">
            <w:col w:w="2480" w:space="620"/>
            <w:col w:w="13140"/>
          </w:cols>
        </w:sectPr>
      </w:pPr>
    </w:p>
    <w:p>
      <w:pPr>
        <w:spacing w:after="0" w:line="200" w:lineRule="exact"/>
        <w:rPr>
          <w:rFonts w:hint="eastAsia" w:ascii="宋体" w:hAnsi="宋体" w:eastAsia="宋体" w:cs="宋体"/>
          <w:color w:val="auto"/>
          <w:sz w:val="20"/>
          <w:szCs w:val="20"/>
        </w:rPr>
      </w:pPr>
      <w:bookmarkStart w:id="5" w:name="page7"/>
      <w:bookmarkEnd w:id="5"/>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90" w:lineRule="exact"/>
        <w:rPr>
          <w:rFonts w:hint="eastAsia" w:ascii="宋体" w:hAnsi="宋体" w:eastAsia="宋体" w:cs="宋体"/>
          <w:color w:val="auto"/>
          <w:sz w:val="20"/>
          <w:szCs w:val="20"/>
        </w:rPr>
      </w:pPr>
    </w:p>
    <w:tbl>
      <w:tblPr>
        <w:tblStyle w:val="2"/>
        <w:tblW w:w="0" w:type="auto"/>
        <w:tblInd w:w="1440" w:type="dxa"/>
        <w:tblLayout w:type="fixed"/>
        <w:tblCellMar>
          <w:top w:w="0" w:type="dxa"/>
          <w:left w:w="0" w:type="dxa"/>
          <w:bottom w:w="0" w:type="dxa"/>
          <w:right w:w="0" w:type="dxa"/>
        </w:tblCellMar>
      </w:tblPr>
      <w:tblGrid>
        <w:gridCol w:w="1480"/>
        <w:gridCol w:w="920"/>
        <w:gridCol w:w="2140"/>
        <w:gridCol w:w="3380"/>
        <w:gridCol w:w="2660"/>
        <w:gridCol w:w="360"/>
        <w:gridCol w:w="360"/>
      </w:tblGrid>
      <w:tr>
        <w:tblPrEx>
          <w:tblCellMar>
            <w:top w:w="0" w:type="dxa"/>
            <w:left w:w="0" w:type="dxa"/>
            <w:bottom w:w="0" w:type="dxa"/>
            <w:right w:w="0" w:type="dxa"/>
          </w:tblCellMar>
        </w:tblPrEx>
        <w:trPr>
          <w:trHeight w:val="350" w:hRule="atLeast"/>
        </w:trPr>
        <w:tc>
          <w:tcPr>
            <w:tcW w:w="1480" w:type="dxa"/>
            <w:vAlign w:val="bottom"/>
          </w:tcPr>
          <w:p>
            <w:pPr>
              <w:spacing w:after="0" w:line="343" w:lineRule="exact"/>
              <w:ind w:right="70"/>
              <w:jc w:val="center"/>
              <w:rPr>
                <w:rFonts w:hint="eastAsia" w:ascii="宋体" w:hAnsi="宋体" w:eastAsia="宋体" w:cs="宋体"/>
                <w:color w:val="auto"/>
                <w:sz w:val="20"/>
                <w:szCs w:val="20"/>
              </w:rPr>
            </w:pPr>
            <w:r>
              <w:rPr>
                <w:rFonts w:hint="eastAsia" w:ascii="宋体" w:hAnsi="宋体" w:eastAsia="宋体" w:cs="宋体"/>
                <w:color w:val="auto"/>
                <w:w w:val="99"/>
                <w:sz w:val="30"/>
                <w:szCs w:val="30"/>
              </w:rPr>
              <w:t>力</w:t>
            </w:r>
          </w:p>
        </w:tc>
        <w:tc>
          <w:tcPr>
            <w:tcW w:w="3060" w:type="dxa"/>
            <w:gridSpan w:val="2"/>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新能力。</w:t>
            </w:r>
          </w:p>
        </w:tc>
        <w:tc>
          <w:tcPr>
            <w:tcW w:w="3380" w:type="dxa"/>
            <w:vAlign w:val="bottom"/>
          </w:tcPr>
          <w:p>
            <w:pPr>
              <w:spacing w:after="0"/>
              <w:rPr>
                <w:rFonts w:hint="eastAsia" w:ascii="宋体" w:hAnsi="宋体" w:eastAsia="宋体" w:cs="宋体"/>
                <w:color w:val="auto"/>
                <w:sz w:val="24"/>
                <w:szCs w:val="24"/>
              </w:rPr>
            </w:pPr>
          </w:p>
        </w:tc>
        <w:tc>
          <w:tcPr>
            <w:tcW w:w="2660" w:type="dxa"/>
            <w:vAlign w:val="bottom"/>
          </w:tcPr>
          <w:p>
            <w:pPr>
              <w:spacing w:after="0"/>
              <w:rPr>
                <w:rFonts w:hint="eastAsia" w:ascii="宋体" w:hAnsi="宋体" w:eastAsia="宋体" w:cs="宋体"/>
                <w:color w:val="auto"/>
                <w:sz w:val="24"/>
                <w:szCs w:val="24"/>
              </w:rPr>
            </w:pPr>
          </w:p>
        </w:tc>
        <w:tc>
          <w:tcPr>
            <w:tcW w:w="36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1480" w:type="dxa"/>
            <w:vAlign w:val="bottom"/>
          </w:tcPr>
          <w:p>
            <w:pPr>
              <w:spacing w:after="0"/>
              <w:rPr>
                <w:rFonts w:hint="eastAsia" w:ascii="宋体" w:hAnsi="宋体" w:eastAsia="宋体" w:cs="宋体"/>
                <w:color w:val="auto"/>
                <w:sz w:val="24"/>
                <w:szCs w:val="24"/>
              </w:rPr>
            </w:pPr>
          </w:p>
        </w:tc>
        <w:tc>
          <w:tcPr>
            <w:tcW w:w="9100" w:type="dxa"/>
            <w:gridSpan w:val="4"/>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在工作中求实进取，偶尔能提出好的建议和意见，有创</w:t>
            </w:r>
          </w:p>
        </w:tc>
        <w:tc>
          <w:tcPr>
            <w:tcW w:w="360" w:type="dxa"/>
            <w:vMerge w:val="restart"/>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5</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56" w:hRule="atLeast"/>
        </w:trPr>
        <w:tc>
          <w:tcPr>
            <w:tcW w:w="1480" w:type="dxa"/>
            <w:vAlign w:val="bottom"/>
          </w:tcPr>
          <w:p>
            <w:pPr>
              <w:spacing w:after="0"/>
              <w:rPr>
                <w:rFonts w:hint="eastAsia" w:ascii="宋体" w:hAnsi="宋体" w:eastAsia="宋体" w:cs="宋体"/>
                <w:color w:val="auto"/>
                <w:sz w:val="22"/>
                <w:szCs w:val="22"/>
              </w:rPr>
            </w:pPr>
          </w:p>
        </w:tc>
        <w:tc>
          <w:tcPr>
            <w:tcW w:w="3060" w:type="dxa"/>
            <w:gridSpan w:val="2"/>
            <w:vMerge w:val="restart"/>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新能力。</w:t>
            </w:r>
          </w:p>
        </w:tc>
        <w:tc>
          <w:tcPr>
            <w:tcW w:w="3380" w:type="dxa"/>
            <w:vAlign w:val="bottom"/>
          </w:tcPr>
          <w:p>
            <w:pPr>
              <w:spacing w:after="0"/>
              <w:rPr>
                <w:rFonts w:hint="eastAsia" w:ascii="宋体" w:hAnsi="宋体" w:eastAsia="宋体" w:cs="宋体"/>
                <w:color w:val="auto"/>
                <w:sz w:val="22"/>
                <w:szCs w:val="22"/>
              </w:rPr>
            </w:pPr>
          </w:p>
        </w:tc>
        <w:tc>
          <w:tcPr>
            <w:tcW w:w="2660" w:type="dxa"/>
            <w:vAlign w:val="bottom"/>
          </w:tcPr>
          <w:p>
            <w:pPr>
              <w:spacing w:after="0"/>
              <w:rPr>
                <w:rFonts w:hint="eastAsia" w:ascii="宋体" w:hAnsi="宋体" w:eastAsia="宋体" w:cs="宋体"/>
                <w:color w:val="auto"/>
                <w:sz w:val="22"/>
                <w:szCs w:val="22"/>
              </w:rPr>
            </w:pPr>
          </w:p>
        </w:tc>
        <w:tc>
          <w:tcPr>
            <w:tcW w:w="360" w:type="dxa"/>
            <w:vMerge w:val="continue"/>
            <w:vAlign w:val="bottom"/>
          </w:tcPr>
          <w:p>
            <w:pPr>
              <w:spacing w:after="0"/>
              <w:rPr>
                <w:rFonts w:hint="eastAsia" w:ascii="宋体" w:hAnsi="宋体" w:eastAsia="宋体" w:cs="宋体"/>
                <w:color w:val="auto"/>
                <w:sz w:val="22"/>
                <w:szCs w:val="22"/>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44" w:hRule="atLeast"/>
        </w:trPr>
        <w:tc>
          <w:tcPr>
            <w:tcW w:w="1480" w:type="dxa"/>
            <w:vAlign w:val="bottom"/>
          </w:tcPr>
          <w:p>
            <w:pPr>
              <w:spacing w:after="0"/>
              <w:rPr>
                <w:rFonts w:hint="eastAsia" w:ascii="宋体" w:hAnsi="宋体" w:eastAsia="宋体" w:cs="宋体"/>
                <w:color w:val="auto"/>
                <w:sz w:val="21"/>
                <w:szCs w:val="21"/>
              </w:rPr>
            </w:pPr>
          </w:p>
        </w:tc>
        <w:tc>
          <w:tcPr>
            <w:tcW w:w="3060" w:type="dxa"/>
            <w:gridSpan w:val="2"/>
            <w:vMerge w:val="continue"/>
            <w:vAlign w:val="bottom"/>
          </w:tcPr>
          <w:p>
            <w:pPr>
              <w:spacing w:after="0"/>
              <w:rPr>
                <w:rFonts w:hint="eastAsia" w:ascii="宋体" w:hAnsi="宋体" w:eastAsia="宋体" w:cs="宋体"/>
                <w:color w:val="auto"/>
                <w:sz w:val="21"/>
                <w:szCs w:val="21"/>
              </w:rPr>
            </w:pPr>
          </w:p>
        </w:tc>
        <w:tc>
          <w:tcPr>
            <w:tcW w:w="3380" w:type="dxa"/>
            <w:vAlign w:val="bottom"/>
          </w:tcPr>
          <w:p>
            <w:pPr>
              <w:spacing w:after="0"/>
              <w:rPr>
                <w:rFonts w:hint="eastAsia" w:ascii="宋体" w:hAnsi="宋体" w:eastAsia="宋体" w:cs="宋体"/>
                <w:color w:val="auto"/>
                <w:sz w:val="21"/>
                <w:szCs w:val="21"/>
              </w:rPr>
            </w:pPr>
          </w:p>
        </w:tc>
        <w:tc>
          <w:tcPr>
            <w:tcW w:w="2660" w:type="dxa"/>
            <w:vAlign w:val="bottom"/>
          </w:tcPr>
          <w:p>
            <w:pPr>
              <w:spacing w:after="0"/>
              <w:rPr>
                <w:rFonts w:hint="eastAsia" w:ascii="宋体" w:hAnsi="宋体" w:eastAsia="宋体" w:cs="宋体"/>
                <w:color w:val="auto"/>
                <w:sz w:val="21"/>
                <w:szCs w:val="21"/>
              </w:rPr>
            </w:pPr>
          </w:p>
        </w:tc>
        <w:tc>
          <w:tcPr>
            <w:tcW w:w="360" w:type="dxa"/>
            <w:vAlign w:val="bottom"/>
          </w:tcPr>
          <w:p>
            <w:pPr>
              <w:spacing w:after="0"/>
              <w:rPr>
                <w:rFonts w:hint="eastAsia" w:ascii="宋体" w:hAnsi="宋体" w:eastAsia="宋体" w:cs="宋体"/>
                <w:color w:val="auto"/>
                <w:sz w:val="21"/>
                <w:szCs w:val="21"/>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1480" w:type="dxa"/>
            <w:vAlign w:val="bottom"/>
          </w:tcPr>
          <w:p>
            <w:pPr>
              <w:spacing w:after="0"/>
              <w:rPr>
                <w:rFonts w:hint="eastAsia" w:ascii="宋体" w:hAnsi="宋体" w:eastAsia="宋体" w:cs="宋体"/>
                <w:color w:val="auto"/>
                <w:sz w:val="24"/>
                <w:szCs w:val="24"/>
              </w:rPr>
            </w:pPr>
          </w:p>
        </w:tc>
        <w:tc>
          <w:tcPr>
            <w:tcW w:w="9100" w:type="dxa"/>
            <w:gridSpan w:val="4"/>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在工作中求实进取，从未提出好的建议和意见，没有创</w:t>
            </w:r>
          </w:p>
        </w:tc>
        <w:tc>
          <w:tcPr>
            <w:tcW w:w="360" w:type="dxa"/>
            <w:vMerge w:val="restart"/>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76" w:hRule="atLeast"/>
        </w:trPr>
        <w:tc>
          <w:tcPr>
            <w:tcW w:w="1480" w:type="dxa"/>
            <w:vAlign w:val="bottom"/>
          </w:tcPr>
          <w:p>
            <w:pPr>
              <w:spacing w:after="0"/>
              <w:rPr>
                <w:rFonts w:hint="eastAsia" w:ascii="宋体" w:hAnsi="宋体" w:eastAsia="宋体" w:cs="宋体"/>
                <w:color w:val="auto"/>
                <w:sz w:val="24"/>
                <w:szCs w:val="24"/>
              </w:rPr>
            </w:pPr>
          </w:p>
        </w:tc>
        <w:tc>
          <w:tcPr>
            <w:tcW w:w="3060" w:type="dxa"/>
            <w:gridSpan w:val="2"/>
            <w:vMerge w:val="restart"/>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新能力。</w:t>
            </w:r>
          </w:p>
        </w:tc>
        <w:tc>
          <w:tcPr>
            <w:tcW w:w="3380" w:type="dxa"/>
            <w:vAlign w:val="bottom"/>
          </w:tcPr>
          <w:p>
            <w:pPr>
              <w:spacing w:after="0"/>
              <w:rPr>
                <w:rFonts w:hint="eastAsia" w:ascii="宋体" w:hAnsi="宋体" w:eastAsia="宋体" w:cs="宋体"/>
                <w:color w:val="auto"/>
                <w:sz w:val="24"/>
                <w:szCs w:val="24"/>
              </w:rPr>
            </w:pPr>
          </w:p>
        </w:tc>
        <w:tc>
          <w:tcPr>
            <w:tcW w:w="2660" w:type="dxa"/>
            <w:vAlign w:val="bottom"/>
          </w:tcPr>
          <w:p>
            <w:pPr>
              <w:spacing w:after="0"/>
              <w:rPr>
                <w:rFonts w:hint="eastAsia" w:ascii="宋体" w:hAnsi="宋体" w:eastAsia="宋体" w:cs="宋体"/>
                <w:color w:val="auto"/>
                <w:sz w:val="24"/>
                <w:szCs w:val="24"/>
              </w:rPr>
            </w:pPr>
          </w:p>
        </w:tc>
        <w:tc>
          <w:tcPr>
            <w:tcW w:w="360" w:type="dxa"/>
            <w:vMerge w:val="continue"/>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04" w:hRule="atLeast"/>
        </w:trPr>
        <w:tc>
          <w:tcPr>
            <w:tcW w:w="1480" w:type="dxa"/>
            <w:vAlign w:val="bottom"/>
          </w:tcPr>
          <w:p>
            <w:pPr>
              <w:spacing w:after="0"/>
              <w:rPr>
                <w:rFonts w:hint="eastAsia" w:ascii="宋体" w:hAnsi="宋体" w:eastAsia="宋体" w:cs="宋体"/>
                <w:color w:val="auto"/>
                <w:sz w:val="17"/>
                <w:szCs w:val="17"/>
              </w:rPr>
            </w:pPr>
          </w:p>
        </w:tc>
        <w:tc>
          <w:tcPr>
            <w:tcW w:w="3060" w:type="dxa"/>
            <w:gridSpan w:val="2"/>
            <w:vMerge w:val="continue"/>
            <w:vAlign w:val="bottom"/>
          </w:tcPr>
          <w:p>
            <w:pPr>
              <w:spacing w:after="0"/>
              <w:rPr>
                <w:rFonts w:hint="eastAsia" w:ascii="宋体" w:hAnsi="宋体" w:eastAsia="宋体" w:cs="宋体"/>
                <w:color w:val="auto"/>
                <w:sz w:val="17"/>
                <w:szCs w:val="17"/>
              </w:rPr>
            </w:pPr>
          </w:p>
        </w:tc>
        <w:tc>
          <w:tcPr>
            <w:tcW w:w="3380" w:type="dxa"/>
            <w:vAlign w:val="bottom"/>
          </w:tcPr>
          <w:p>
            <w:pPr>
              <w:spacing w:after="0"/>
              <w:rPr>
                <w:rFonts w:hint="eastAsia" w:ascii="宋体" w:hAnsi="宋体" w:eastAsia="宋体" w:cs="宋体"/>
                <w:color w:val="auto"/>
                <w:sz w:val="17"/>
                <w:szCs w:val="17"/>
              </w:rPr>
            </w:pPr>
          </w:p>
        </w:tc>
        <w:tc>
          <w:tcPr>
            <w:tcW w:w="2660" w:type="dxa"/>
            <w:vAlign w:val="bottom"/>
          </w:tcPr>
          <w:p>
            <w:pPr>
              <w:spacing w:after="0"/>
              <w:rPr>
                <w:rFonts w:hint="eastAsia" w:ascii="宋体" w:hAnsi="宋体" w:eastAsia="宋体" w:cs="宋体"/>
                <w:color w:val="auto"/>
                <w:sz w:val="17"/>
                <w:szCs w:val="17"/>
              </w:rPr>
            </w:pPr>
          </w:p>
        </w:tc>
        <w:tc>
          <w:tcPr>
            <w:tcW w:w="360" w:type="dxa"/>
            <w:vAlign w:val="bottom"/>
          </w:tcPr>
          <w:p>
            <w:pPr>
              <w:spacing w:after="0"/>
              <w:rPr>
                <w:rFonts w:hint="eastAsia" w:ascii="宋体" w:hAnsi="宋体" w:eastAsia="宋体" w:cs="宋体"/>
                <w:color w:val="auto"/>
                <w:sz w:val="17"/>
                <w:szCs w:val="17"/>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40" w:hRule="atLeast"/>
        </w:trPr>
        <w:tc>
          <w:tcPr>
            <w:tcW w:w="1480" w:type="dxa"/>
            <w:vAlign w:val="bottom"/>
          </w:tcPr>
          <w:p>
            <w:pPr>
              <w:spacing w:after="0"/>
              <w:rPr>
                <w:rFonts w:hint="eastAsia" w:ascii="宋体" w:hAnsi="宋体" w:eastAsia="宋体" w:cs="宋体"/>
                <w:color w:val="auto"/>
                <w:sz w:val="24"/>
                <w:szCs w:val="24"/>
              </w:rPr>
            </w:pPr>
          </w:p>
        </w:tc>
        <w:tc>
          <w:tcPr>
            <w:tcW w:w="9100" w:type="dxa"/>
            <w:gridSpan w:val="4"/>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善于总结，肯动脑筋，对突发状况具备主动处理事情的</w:t>
            </w:r>
          </w:p>
        </w:tc>
        <w:tc>
          <w:tcPr>
            <w:tcW w:w="360" w:type="dxa"/>
            <w:vMerge w:val="restart"/>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10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56" w:hRule="atLeast"/>
        </w:trPr>
        <w:tc>
          <w:tcPr>
            <w:tcW w:w="1480" w:type="dxa"/>
            <w:vAlign w:val="bottom"/>
          </w:tcPr>
          <w:p>
            <w:pPr>
              <w:spacing w:after="0"/>
              <w:rPr>
                <w:rFonts w:hint="eastAsia" w:ascii="宋体" w:hAnsi="宋体" w:eastAsia="宋体" w:cs="宋体"/>
                <w:color w:val="auto"/>
                <w:sz w:val="22"/>
                <w:szCs w:val="22"/>
              </w:rPr>
            </w:pPr>
          </w:p>
        </w:tc>
        <w:tc>
          <w:tcPr>
            <w:tcW w:w="3060" w:type="dxa"/>
            <w:gridSpan w:val="2"/>
            <w:vMerge w:val="restart"/>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解决能力。</w:t>
            </w:r>
          </w:p>
        </w:tc>
        <w:tc>
          <w:tcPr>
            <w:tcW w:w="3380" w:type="dxa"/>
            <w:vAlign w:val="bottom"/>
          </w:tcPr>
          <w:p>
            <w:pPr>
              <w:spacing w:after="0"/>
              <w:rPr>
                <w:rFonts w:hint="eastAsia" w:ascii="宋体" w:hAnsi="宋体" w:eastAsia="宋体" w:cs="宋体"/>
                <w:color w:val="auto"/>
                <w:sz w:val="22"/>
                <w:szCs w:val="22"/>
              </w:rPr>
            </w:pPr>
          </w:p>
        </w:tc>
        <w:tc>
          <w:tcPr>
            <w:tcW w:w="2660" w:type="dxa"/>
            <w:vAlign w:val="bottom"/>
          </w:tcPr>
          <w:p>
            <w:pPr>
              <w:spacing w:after="0"/>
              <w:rPr>
                <w:rFonts w:hint="eastAsia" w:ascii="宋体" w:hAnsi="宋体" w:eastAsia="宋体" w:cs="宋体"/>
                <w:color w:val="auto"/>
                <w:sz w:val="22"/>
                <w:szCs w:val="22"/>
              </w:rPr>
            </w:pPr>
          </w:p>
        </w:tc>
        <w:tc>
          <w:tcPr>
            <w:tcW w:w="360" w:type="dxa"/>
            <w:vMerge w:val="continue"/>
            <w:vAlign w:val="bottom"/>
          </w:tcPr>
          <w:p>
            <w:pPr>
              <w:spacing w:after="0"/>
              <w:rPr>
                <w:rFonts w:hint="eastAsia" w:ascii="宋体" w:hAnsi="宋体" w:eastAsia="宋体" w:cs="宋体"/>
                <w:color w:val="auto"/>
                <w:sz w:val="22"/>
                <w:szCs w:val="22"/>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44" w:hRule="atLeast"/>
        </w:trPr>
        <w:tc>
          <w:tcPr>
            <w:tcW w:w="1480" w:type="dxa"/>
            <w:vAlign w:val="bottom"/>
          </w:tcPr>
          <w:p>
            <w:pPr>
              <w:spacing w:after="0"/>
              <w:rPr>
                <w:rFonts w:hint="eastAsia" w:ascii="宋体" w:hAnsi="宋体" w:eastAsia="宋体" w:cs="宋体"/>
                <w:color w:val="auto"/>
                <w:sz w:val="21"/>
                <w:szCs w:val="21"/>
              </w:rPr>
            </w:pPr>
          </w:p>
        </w:tc>
        <w:tc>
          <w:tcPr>
            <w:tcW w:w="3060" w:type="dxa"/>
            <w:gridSpan w:val="2"/>
            <w:vMerge w:val="continue"/>
            <w:vAlign w:val="bottom"/>
          </w:tcPr>
          <w:p>
            <w:pPr>
              <w:spacing w:after="0"/>
              <w:rPr>
                <w:rFonts w:hint="eastAsia" w:ascii="宋体" w:hAnsi="宋体" w:eastAsia="宋体" w:cs="宋体"/>
                <w:color w:val="auto"/>
                <w:sz w:val="21"/>
                <w:szCs w:val="21"/>
              </w:rPr>
            </w:pPr>
          </w:p>
        </w:tc>
        <w:tc>
          <w:tcPr>
            <w:tcW w:w="3380" w:type="dxa"/>
            <w:vAlign w:val="bottom"/>
          </w:tcPr>
          <w:p>
            <w:pPr>
              <w:spacing w:after="0"/>
              <w:rPr>
                <w:rFonts w:hint="eastAsia" w:ascii="宋体" w:hAnsi="宋体" w:eastAsia="宋体" w:cs="宋体"/>
                <w:color w:val="auto"/>
                <w:sz w:val="21"/>
                <w:szCs w:val="21"/>
              </w:rPr>
            </w:pPr>
          </w:p>
        </w:tc>
        <w:tc>
          <w:tcPr>
            <w:tcW w:w="2660" w:type="dxa"/>
            <w:vAlign w:val="bottom"/>
          </w:tcPr>
          <w:p>
            <w:pPr>
              <w:spacing w:after="0"/>
              <w:rPr>
                <w:rFonts w:hint="eastAsia" w:ascii="宋体" w:hAnsi="宋体" w:eastAsia="宋体" w:cs="宋体"/>
                <w:color w:val="auto"/>
                <w:sz w:val="21"/>
                <w:szCs w:val="21"/>
              </w:rPr>
            </w:pPr>
          </w:p>
        </w:tc>
        <w:tc>
          <w:tcPr>
            <w:tcW w:w="360" w:type="dxa"/>
            <w:vAlign w:val="bottom"/>
          </w:tcPr>
          <w:p>
            <w:pPr>
              <w:spacing w:after="0"/>
              <w:rPr>
                <w:rFonts w:hint="eastAsia" w:ascii="宋体" w:hAnsi="宋体" w:eastAsia="宋体" w:cs="宋体"/>
                <w:color w:val="auto"/>
                <w:sz w:val="21"/>
                <w:szCs w:val="21"/>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1480" w:type="dxa"/>
            <w:vAlign w:val="bottom"/>
          </w:tcPr>
          <w:p>
            <w:pPr>
              <w:spacing w:after="0" w:line="343" w:lineRule="exact"/>
              <w:ind w:right="150"/>
              <w:jc w:val="center"/>
              <w:rPr>
                <w:rFonts w:hint="eastAsia" w:ascii="宋体" w:hAnsi="宋体" w:eastAsia="宋体" w:cs="宋体"/>
                <w:color w:val="auto"/>
                <w:sz w:val="20"/>
                <w:szCs w:val="20"/>
              </w:rPr>
            </w:pPr>
            <w:r>
              <w:rPr>
                <w:rFonts w:hint="eastAsia" w:ascii="宋体" w:hAnsi="宋体" w:eastAsia="宋体" w:cs="宋体"/>
                <w:color w:val="auto"/>
                <w:w w:val="99"/>
                <w:sz w:val="30"/>
                <w:szCs w:val="30"/>
              </w:rPr>
              <w:t>解决能</w:t>
            </w:r>
          </w:p>
        </w:tc>
        <w:tc>
          <w:tcPr>
            <w:tcW w:w="9100" w:type="dxa"/>
            <w:gridSpan w:val="4"/>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经主管提醒下善于总结、肯动脑筋，对突发状况在主管</w:t>
            </w:r>
          </w:p>
        </w:tc>
        <w:tc>
          <w:tcPr>
            <w:tcW w:w="360" w:type="dxa"/>
            <w:vMerge w:val="restart"/>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5</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76" w:hRule="atLeast"/>
        </w:trPr>
        <w:tc>
          <w:tcPr>
            <w:tcW w:w="1480" w:type="dxa"/>
            <w:vMerge w:val="restart"/>
            <w:vAlign w:val="bottom"/>
          </w:tcPr>
          <w:p>
            <w:pPr>
              <w:spacing w:after="0" w:line="343" w:lineRule="exact"/>
              <w:ind w:right="70"/>
              <w:jc w:val="center"/>
              <w:rPr>
                <w:rFonts w:hint="eastAsia" w:ascii="宋体" w:hAnsi="宋体" w:eastAsia="宋体" w:cs="宋体"/>
                <w:color w:val="auto"/>
                <w:sz w:val="20"/>
                <w:szCs w:val="20"/>
              </w:rPr>
            </w:pPr>
            <w:r>
              <w:rPr>
                <w:rFonts w:hint="eastAsia" w:ascii="宋体" w:hAnsi="宋体" w:eastAsia="宋体" w:cs="宋体"/>
                <w:color w:val="auto"/>
                <w:w w:val="99"/>
                <w:sz w:val="30"/>
                <w:szCs w:val="30"/>
              </w:rPr>
              <w:t>力</w:t>
            </w:r>
          </w:p>
        </w:tc>
        <w:tc>
          <w:tcPr>
            <w:tcW w:w="6440" w:type="dxa"/>
            <w:gridSpan w:val="3"/>
            <w:vMerge w:val="restart"/>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的督导下具有有一定的处理事情的解决能力。</w:t>
            </w:r>
          </w:p>
        </w:tc>
        <w:tc>
          <w:tcPr>
            <w:tcW w:w="2660" w:type="dxa"/>
            <w:vAlign w:val="bottom"/>
          </w:tcPr>
          <w:p>
            <w:pPr>
              <w:spacing w:after="0"/>
              <w:rPr>
                <w:rFonts w:hint="eastAsia" w:ascii="宋体" w:hAnsi="宋体" w:eastAsia="宋体" w:cs="宋体"/>
                <w:color w:val="auto"/>
                <w:sz w:val="24"/>
                <w:szCs w:val="24"/>
              </w:rPr>
            </w:pPr>
          </w:p>
        </w:tc>
        <w:tc>
          <w:tcPr>
            <w:tcW w:w="360" w:type="dxa"/>
            <w:vMerge w:val="continue"/>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24" w:hRule="atLeast"/>
        </w:trPr>
        <w:tc>
          <w:tcPr>
            <w:tcW w:w="1480" w:type="dxa"/>
            <w:vMerge w:val="continue"/>
            <w:vAlign w:val="bottom"/>
          </w:tcPr>
          <w:p>
            <w:pPr>
              <w:spacing w:after="0"/>
              <w:rPr>
                <w:rFonts w:hint="eastAsia" w:ascii="宋体" w:hAnsi="宋体" w:eastAsia="宋体" w:cs="宋体"/>
                <w:color w:val="auto"/>
                <w:sz w:val="19"/>
                <w:szCs w:val="19"/>
              </w:rPr>
            </w:pPr>
          </w:p>
        </w:tc>
        <w:tc>
          <w:tcPr>
            <w:tcW w:w="6440" w:type="dxa"/>
            <w:gridSpan w:val="3"/>
            <w:vMerge w:val="continue"/>
            <w:vAlign w:val="bottom"/>
          </w:tcPr>
          <w:p>
            <w:pPr>
              <w:spacing w:after="0"/>
              <w:rPr>
                <w:rFonts w:hint="eastAsia" w:ascii="宋体" w:hAnsi="宋体" w:eastAsia="宋体" w:cs="宋体"/>
                <w:color w:val="auto"/>
                <w:sz w:val="19"/>
                <w:szCs w:val="19"/>
              </w:rPr>
            </w:pPr>
          </w:p>
        </w:tc>
        <w:tc>
          <w:tcPr>
            <w:tcW w:w="2660" w:type="dxa"/>
            <w:vAlign w:val="bottom"/>
          </w:tcPr>
          <w:p>
            <w:pPr>
              <w:spacing w:after="0"/>
              <w:rPr>
                <w:rFonts w:hint="eastAsia" w:ascii="宋体" w:hAnsi="宋体" w:eastAsia="宋体" w:cs="宋体"/>
                <w:color w:val="auto"/>
                <w:sz w:val="19"/>
                <w:szCs w:val="19"/>
              </w:rPr>
            </w:pPr>
          </w:p>
        </w:tc>
        <w:tc>
          <w:tcPr>
            <w:tcW w:w="360" w:type="dxa"/>
            <w:vAlign w:val="bottom"/>
          </w:tcPr>
          <w:p>
            <w:pPr>
              <w:spacing w:after="0"/>
              <w:rPr>
                <w:rFonts w:hint="eastAsia" w:ascii="宋体" w:hAnsi="宋体" w:eastAsia="宋体" w:cs="宋体"/>
                <w:color w:val="auto"/>
                <w:sz w:val="19"/>
                <w:szCs w:val="19"/>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1480" w:type="dxa"/>
            <w:vAlign w:val="bottom"/>
          </w:tcPr>
          <w:p>
            <w:pPr>
              <w:spacing w:after="0"/>
              <w:rPr>
                <w:rFonts w:hint="eastAsia" w:ascii="宋体" w:hAnsi="宋体" w:eastAsia="宋体" w:cs="宋体"/>
                <w:color w:val="auto"/>
                <w:sz w:val="24"/>
                <w:szCs w:val="24"/>
              </w:rPr>
            </w:pPr>
          </w:p>
        </w:tc>
        <w:tc>
          <w:tcPr>
            <w:tcW w:w="9100" w:type="dxa"/>
            <w:gridSpan w:val="4"/>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不做总结，不愿动脑筋，对突发状况不具备处理事情的</w:t>
            </w:r>
          </w:p>
        </w:tc>
        <w:tc>
          <w:tcPr>
            <w:tcW w:w="360" w:type="dxa"/>
            <w:vMerge w:val="restart"/>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56" w:hRule="atLeast"/>
        </w:trPr>
        <w:tc>
          <w:tcPr>
            <w:tcW w:w="1480" w:type="dxa"/>
            <w:vAlign w:val="bottom"/>
          </w:tcPr>
          <w:p>
            <w:pPr>
              <w:spacing w:after="0"/>
              <w:rPr>
                <w:rFonts w:hint="eastAsia" w:ascii="宋体" w:hAnsi="宋体" w:eastAsia="宋体" w:cs="宋体"/>
                <w:color w:val="auto"/>
                <w:sz w:val="22"/>
                <w:szCs w:val="22"/>
              </w:rPr>
            </w:pPr>
          </w:p>
        </w:tc>
        <w:tc>
          <w:tcPr>
            <w:tcW w:w="3060" w:type="dxa"/>
            <w:gridSpan w:val="2"/>
            <w:vMerge w:val="restart"/>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解决能力。</w:t>
            </w:r>
          </w:p>
        </w:tc>
        <w:tc>
          <w:tcPr>
            <w:tcW w:w="3380" w:type="dxa"/>
            <w:vAlign w:val="bottom"/>
          </w:tcPr>
          <w:p>
            <w:pPr>
              <w:spacing w:after="0"/>
              <w:rPr>
                <w:rFonts w:hint="eastAsia" w:ascii="宋体" w:hAnsi="宋体" w:eastAsia="宋体" w:cs="宋体"/>
                <w:color w:val="auto"/>
                <w:sz w:val="22"/>
                <w:szCs w:val="22"/>
              </w:rPr>
            </w:pPr>
          </w:p>
        </w:tc>
        <w:tc>
          <w:tcPr>
            <w:tcW w:w="2660" w:type="dxa"/>
            <w:vAlign w:val="bottom"/>
          </w:tcPr>
          <w:p>
            <w:pPr>
              <w:spacing w:after="0"/>
              <w:rPr>
                <w:rFonts w:hint="eastAsia" w:ascii="宋体" w:hAnsi="宋体" w:eastAsia="宋体" w:cs="宋体"/>
                <w:color w:val="auto"/>
                <w:sz w:val="22"/>
                <w:szCs w:val="22"/>
              </w:rPr>
            </w:pPr>
          </w:p>
        </w:tc>
        <w:tc>
          <w:tcPr>
            <w:tcW w:w="360" w:type="dxa"/>
            <w:vMerge w:val="continue"/>
            <w:vAlign w:val="bottom"/>
          </w:tcPr>
          <w:p>
            <w:pPr>
              <w:spacing w:after="0"/>
              <w:rPr>
                <w:rFonts w:hint="eastAsia" w:ascii="宋体" w:hAnsi="宋体" w:eastAsia="宋体" w:cs="宋体"/>
                <w:color w:val="auto"/>
                <w:sz w:val="22"/>
                <w:szCs w:val="22"/>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44" w:hRule="atLeast"/>
        </w:trPr>
        <w:tc>
          <w:tcPr>
            <w:tcW w:w="1480" w:type="dxa"/>
            <w:vAlign w:val="bottom"/>
          </w:tcPr>
          <w:p>
            <w:pPr>
              <w:spacing w:after="0"/>
              <w:rPr>
                <w:rFonts w:hint="eastAsia" w:ascii="宋体" w:hAnsi="宋体" w:eastAsia="宋体" w:cs="宋体"/>
                <w:color w:val="auto"/>
                <w:sz w:val="21"/>
                <w:szCs w:val="21"/>
              </w:rPr>
            </w:pPr>
          </w:p>
        </w:tc>
        <w:tc>
          <w:tcPr>
            <w:tcW w:w="3060" w:type="dxa"/>
            <w:gridSpan w:val="2"/>
            <w:vMerge w:val="continue"/>
            <w:vAlign w:val="bottom"/>
          </w:tcPr>
          <w:p>
            <w:pPr>
              <w:spacing w:after="0"/>
              <w:rPr>
                <w:rFonts w:hint="eastAsia" w:ascii="宋体" w:hAnsi="宋体" w:eastAsia="宋体" w:cs="宋体"/>
                <w:color w:val="auto"/>
                <w:sz w:val="21"/>
                <w:szCs w:val="21"/>
              </w:rPr>
            </w:pPr>
          </w:p>
        </w:tc>
        <w:tc>
          <w:tcPr>
            <w:tcW w:w="3380" w:type="dxa"/>
            <w:vAlign w:val="bottom"/>
          </w:tcPr>
          <w:p>
            <w:pPr>
              <w:spacing w:after="0"/>
              <w:rPr>
                <w:rFonts w:hint="eastAsia" w:ascii="宋体" w:hAnsi="宋体" w:eastAsia="宋体" w:cs="宋体"/>
                <w:color w:val="auto"/>
                <w:sz w:val="21"/>
                <w:szCs w:val="21"/>
              </w:rPr>
            </w:pPr>
          </w:p>
        </w:tc>
        <w:tc>
          <w:tcPr>
            <w:tcW w:w="2660" w:type="dxa"/>
            <w:vAlign w:val="bottom"/>
          </w:tcPr>
          <w:p>
            <w:pPr>
              <w:spacing w:after="0"/>
              <w:rPr>
                <w:rFonts w:hint="eastAsia" w:ascii="宋体" w:hAnsi="宋体" w:eastAsia="宋体" w:cs="宋体"/>
                <w:color w:val="auto"/>
                <w:sz w:val="21"/>
                <w:szCs w:val="21"/>
              </w:rPr>
            </w:pPr>
          </w:p>
        </w:tc>
        <w:tc>
          <w:tcPr>
            <w:tcW w:w="360" w:type="dxa"/>
            <w:vAlign w:val="bottom"/>
          </w:tcPr>
          <w:p>
            <w:pPr>
              <w:spacing w:after="0"/>
              <w:rPr>
                <w:rFonts w:hint="eastAsia" w:ascii="宋体" w:hAnsi="宋体" w:eastAsia="宋体" w:cs="宋体"/>
                <w:color w:val="auto"/>
                <w:sz w:val="21"/>
                <w:szCs w:val="21"/>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1480" w:type="dxa"/>
            <w:vAlign w:val="bottom"/>
          </w:tcPr>
          <w:p>
            <w:pPr>
              <w:spacing w:after="0"/>
              <w:rPr>
                <w:rFonts w:hint="eastAsia" w:ascii="宋体" w:hAnsi="宋体" w:eastAsia="宋体" w:cs="宋体"/>
                <w:color w:val="auto"/>
                <w:sz w:val="24"/>
                <w:szCs w:val="24"/>
              </w:rPr>
            </w:pPr>
          </w:p>
        </w:tc>
        <w:tc>
          <w:tcPr>
            <w:tcW w:w="9100" w:type="dxa"/>
            <w:gridSpan w:val="4"/>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具有很好的团队精神，主动协助领导和同事工作，虚心</w:t>
            </w:r>
          </w:p>
        </w:tc>
        <w:tc>
          <w:tcPr>
            <w:tcW w:w="360" w:type="dxa"/>
            <w:vMerge w:val="restart"/>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10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76" w:hRule="atLeast"/>
        </w:trPr>
        <w:tc>
          <w:tcPr>
            <w:tcW w:w="1480" w:type="dxa"/>
            <w:vAlign w:val="bottom"/>
          </w:tcPr>
          <w:p>
            <w:pPr>
              <w:spacing w:after="0"/>
              <w:rPr>
                <w:rFonts w:hint="eastAsia" w:ascii="宋体" w:hAnsi="宋体" w:eastAsia="宋体" w:cs="宋体"/>
                <w:color w:val="auto"/>
                <w:sz w:val="24"/>
                <w:szCs w:val="24"/>
              </w:rPr>
            </w:pPr>
          </w:p>
        </w:tc>
        <w:tc>
          <w:tcPr>
            <w:tcW w:w="3060" w:type="dxa"/>
            <w:gridSpan w:val="2"/>
            <w:vMerge w:val="restart"/>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接受他人意见。</w:t>
            </w:r>
          </w:p>
        </w:tc>
        <w:tc>
          <w:tcPr>
            <w:tcW w:w="3380" w:type="dxa"/>
            <w:vAlign w:val="bottom"/>
          </w:tcPr>
          <w:p>
            <w:pPr>
              <w:spacing w:after="0"/>
              <w:rPr>
                <w:rFonts w:hint="eastAsia" w:ascii="宋体" w:hAnsi="宋体" w:eastAsia="宋体" w:cs="宋体"/>
                <w:color w:val="auto"/>
                <w:sz w:val="24"/>
                <w:szCs w:val="24"/>
              </w:rPr>
            </w:pPr>
          </w:p>
        </w:tc>
        <w:tc>
          <w:tcPr>
            <w:tcW w:w="2660" w:type="dxa"/>
            <w:vAlign w:val="bottom"/>
          </w:tcPr>
          <w:p>
            <w:pPr>
              <w:spacing w:after="0"/>
              <w:rPr>
                <w:rFonts w:hint="eastAsia" w:ascii="宋体" w:hAnsi="宋体" w:eastAsia="宋体" w:cs="宋体"/>
                <w:color w:val="auto"/>
                <w:sz w:val="24"/>
                <w:szCs w:val="24"/>
              </w:rPr>
            </w:pPr>
          </w:p>
        </w:tc>
        <w:tc>
          <w:tcPr>
            <w:tcW w:w="360" w:type="dxa"/>
            <w:vMerge w:val="continue"/>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24" w:hRule="atLeast"/>
        </w:trPr>
        <w:tc>
          <w:tcPr>
            <w:tcW w:w="1480" w:type="dxa"/>
            <w:vMerge w:val="restart"/>
            <w:vAlign w:val="bottom"/>
          </w:tcPr>
          <w:p>
            <w:pPr>
              <w:spacing w:after="0" w:line="343" w:lineRule="exact"/>
              <w:ind w:right="150"/>
              <w:jc w:val="center"/>
              <w:rPr>
                <w:rFonts w:hint="eastAsia" w:ascii="宋体" w:hAnsi="宋体" w:eastAsia="宋体" w:cs="宋体"/>
                <w:color w:val="auto"/>
                <w:sz w:val="20"/>
                <w:szCs w:val="20"/>
              </w:rPr>
            </w:pPr>
            <w:r>
              <w:rPr>
                <w:rFonts w:hint="eastAsia" w:ascii="宋体" w:hAnsi="宋体" w:eastAsia="宋体" w:cs="宋体"/>
                <w:color w:val="auto"/>
                <w:w w:val="99"/>
                <w:sz w:val="30"/>
                <w:szCs w:val="30"/>
              </w:rPr>
              <w:t>团队合</w:t>
            </w:r>
          </w:p>
        </w:tc>
        <w:tc>
          <w:tcPr>
            <w:tcW w:w="3060" w:type="dxa"/>
            <w:gridSpan w:val="2"/>
            <w:vMerge w:val="continue"/>
            <w:vAlign w:val="bottom"/>
          </w:tcPr>
          <w:p>
            <w:pPr>
              <w:spacing w:after="0"/>
              <w:rPr>
                <w:rFonts w:hint="eastAsia" w:ascii="宋体" w:hAnsi="宋体" w:eastAsia="宋体" w:cs="宋体"/>
                <w:color w:val="auto"/>
                <w:sz w:val="19"/>
                <w:szCs w:val="19"/>
              </w:rPr>
            </w:pPr>
          </w:p>
        </w:tc>
        <w:tc>
          <w:tcPr>
            <w:tcW w:w="3380" w:type="dxa"/>
            <w:vAlign w:val="bottom"/>
          </w:tcPr>
          <w:p>
            <w:pPr>
              <w:spacing w:after="0"/>
              <w:rPr>
                <w:rFonts w:hint="eastAsia" w:ascii="宋体" w:hAnsi="宋体" w:eastAsia="宋体" w:cs="宋体"/>
                <w:color w:val="auto"/>
                <w:sz w:val="19"/>
                <w:szCs w:val="19"/>
              </w:rPr>
            </w:pPr>
          </w:p>
        </w:tc>
        <w:tc>
          <w:tcPr>
            <w:tcW w:w="2660" w:type="dxa"/>
            <w:vAlign w:val="bottom"/>
          </w:tcPr>
          <w:p>
            <w:pPr>
              <w:spacing w:after="0"/>
              <w:rPr>
                <w:rFonts w:hint="eastAsia" w:ascii="宋体" w:hAnsi="宋体" w:eastAsia="宋体" w:cs="宋体"/>
                <w:color w:val="auto"/>
                <w:sz w:val="19"/>
                <w:szCs w:val="19"/>
              </w:rPr>
            </w:pPr>
          </w:p>
        </w:tc>
        <w:tc>
          <w:tcPr>
            <w:tcW w:w="360" w:type="dxa"/>
            <w:vAlign w:val="bottom"/>
          </w:tcPr>
          <w:p>
            <w:pPr>
              <w:spacing w:after="0"/>
              <w:rPr>
                <w:rFonts w:hint="eastAsia" w:ascii="宋体" w:hAnsi="宋体" w:eastAsia="宋体" w:cs="宋体"/>
                <w:color w:val="auto"/>
                <w:sz w:val="19"/>
                <w:szCs w:val="19"/>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80" w:hRule="atLeast"/>
        </w:trPr>
        <w:tc>
          <w:tcPr>
            <w:tcW w:w="1480" w:type="dxa"/>
            <w:vMerge w:val="continue"/>
            <w:vAlign w:val="bottom"/>
          </w:tcPr>
          <w:p>
            <w:pPr>
              <w:spacing w:after="0"/>
              <w:rPr>
                <w:rFonts w:hint="eastAsia" w:ascii="宋体" w:hAnsi="宋体" w:eastAsia="宋体" w:cs="宋体"/>
                <w:color w:val="auto"/>
                <w:sz w:val="24"/>
                <w:szCs w:val="24"/>
              </w:rPr>
            </w:pPr>
          </w:p>
        </w:tc>
        <w:tc>
          <w:tcPr>
            <w:tcW w:w="6440" w:type="dxa"/>
            <w:gridSpan w:val="3"/>
            <w:vMerge w:val="restart"/>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维持一般合作关系，对他人的意见不抗拒。</w:t>
            </w:r>
          </w:p>
        </w:tc>
        <w:tc>
          <w:tcPr>
            <w:tcW w:w="2660" w:type="dxa"/>
            <w:vAlign w:val="bottom"/>
          </w:tcPr>
          <w:p>
            <w:pPr>
              <w:spacing w:after="0"/>
              <w:rPr>
                <w:rFonts w:hint="eastAsia" w:ascii="宋体" w:hAnsi="宋体" w:eastAsia="宋体" w:cs="宋体"/>
                <w:color w:val="auto"/>
                <w:sz w:val="24"/>
                <w:szCs w:val="24"/>
              </w:rPr>
            </w:pPr>
          </w:p>
        </w:tc>
        <w:tc>
          <w:tcPr>
            <w:tcW w:w="360" w:type="dxa"/>
            <w:vMerge w:val="restart"/>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8</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56" w:hRule="atLeast"/>
        </w:trPr>
        <w:tc>
          <w:tcPr>
            <w:tcW w:w="1480" w:type="dxa"/>
            <w:vMerge w:val="restart"/>
            <w:vAlign w:val="bottom"/>
          </w:tcPr>
          <w:p>
            <w:pPr>
              <w:spacing w:after="0" w:line="343" w:lineRule="exact"/>
              <w:ind w:right="70"/>
              <w:jc w:val="center"/>
              <w:rPr>
                <w:rFonts w:hint="eastAsia" w:ascii="宋体" w:hAnsi="宋体" w:eastAsia="宋体" w:cs="宋体"/>
                <w:color w:val="auto"/>
                <w:sz w:val="20"/>
                <w:szCs w:val="20"/>
              </w:rPr>
            </w:pPr>
            <w:r>
              <w:rPr>
                <w:rFonts w:hint="eastAsia" w:ascii="宋体" w:hAnsi="宋体" w:eastAsia="宋体" w:cs="宋体"/>
                <w:color w:val="auto"/>
                <w:w w:val="99"/>
                <w:sz w:val="30"/>
                <w:szCs w:val="30"/>
              </w:rPr>
              <w:t>作</w:t>
            </w:r>
          </w:p>
        </w:tc>
        <w:tc>
          <w:tcPr>
            <w:tcW w:w="6440" w:type="dxa"/>
            <w:gridSpan w:val="3"/>
            <w:vMerge w:val="continue"/>
            <w:vAlign w:val="bottom"/>
          </w:tcPr>
          <w:p>
            <w:pPr>
              <w:spacing w:after="0"/>
              <w:rPr>
                <w:rFonts w:hint="eastAsia" w:ascii="宋体" w:hAnsi="宋体" w:eastAsia="宋体" w:cs="宋体"/>
                <w:color w:val="auto"/>
                <w:sz w:val="22"/>
                <w:szCs w:val="22"/>
              </w:rPr>
            </w:pPr>
          </w:p>
        </w:tc>
        <w:tc>
          <w:tcPr>
            <w:tcW w:w="2660" w:type="dxa"/>
            <w:vAlign w:val="bottom"/>
          </w:tcPr>
          <w:p>
            <w:pPr>
              <w:spacing w:after="0"/>
              <w:rPr>
                <w:rFonts w:hint="eastAsia" w:ascii="宋体" w:hAnsi="宋体" w:eastAsia="宋体" w:cs="宋体"/>
                <w:color w:val="auto"/>
                <w:sz w:val="22"/>
                <w:szCs w:val="22"/>
              </w:rPr>
            </w:pPr>
          </w:p>
        </w:tc>
        <w:tc>
          <w:tcPr>
            <w:tcW w:w="360" w:type="dxa"/>
            <w:vMerge w:val="continue"/>
            <w:vAlign w:val="bottom"/>
          </w:tcPr>
          <w:p>
            <w:pPr>
              <w:spacing w:after="0"/>
              <w:rPr>
                <w:rFonts w:hint="eastAsia" w:ascii="宋体" w:hAnsi="宋体" w:eastAsia="宋体" w:cs="宋体"/>
                <w:color w:val="auto"/>
                <w:sz w:val="22"/>
                <w:szCs w:val="22"/>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44" w:hRule="atLeast"/>
        </w:trPr>
        <w:tc>
          <w:tcPr>
            <w:tcW w:w="1480" w:type="dxa"/>
            <w:vMerge w:val="continue"/>
            <w:vAlign w:val="bottom"/>
          </w:tcPr>
          <w:p>
            <w:pPr>
              <w:spacing w:after="0"/>
              <w:rPr>
                <w:rFonts w:hint="eastAsia" w:ascii="宋体" w:hAnsi="宋体" w:eastAsia="宋体" w:cs="宋体"/>
                <w:color w:val="auto"/>
                <w:sz w:val="21"/>
                <w:szCs w:val="21"/>
              </w:rPr>
            </w:pPr>
          </w:p>
        </w:tc>
        <w:tc>
          <w:tcPr>
            <w:tcW w:w="6440" w:type="dxa"/>
            <w:gridSpan w:val="3"/>
            <w:vMerge w:val="restart"/>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表面上能提取他人意见，但实际上不作为。</w:t>
            </w:r>
          </w:p>
        </w:tc>
        <w:tc>
          <w:tcPr>
            <w:tcW w:w="2660" w:type="dxa"/>
            <w:vAlign w:val="bottom"/>
          </w:tcPr>
          <w:p>
            <w:pPr>
              <w:spacing w:after="0"/>
              <w:rPr>
                <w:rFonts w:hint="eastAsia" w:ascii="宋体" w:hAnsi="宋体" w:eastAsia="宋体" w:cs="宋体"/>
                <w:color w:val="auto"/>
                <w:sz w:val="21"/>
                <w:szCs w:val="21"/>
              </w:rPr>
            </w:pPr>
          </w:p>
        </w:tc>
        <w:tc>
          <w:tcPr>
            <w:tcW w:w="360" w:type="dxa"/>
            <w:vMerge w:val="restart"/>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6</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76" w:hRule="atLeast"/>
        </w:trPr>
        <w:tc>
          <w:tcPr>
            <w:tcW w:w="1480" w:type="dxa"/>
            <w:vAlign w:val="bottom"/>
          </w:tcPr>
          <w:p>
            <w:pPr>
              <w:spacing w:after="0"/>
              <w:rPr>
                <w:rFonts w:hint="eastAsia" w:ascii="宋体" w:hAnsi="宋体" w:eastAsia="宋体" w:cs="宋体"/>
                <w:color w:val="auto"/>
                <w:sz w:val="24"/>
                <w:szCs w:val="24"/>
              </w:rPr>
            </w:pPr>
          </w:p>
        </w:tc>
        <w:tc>
          <w:tcPr>
            <w:tcW w:w="6440" w:type="dxa"/>
            <w:gridSpan w:val="3"/>
            <w:vMerge w:val="continue"/>
            <w:vAlign w:val="bottom"/>
          </w:tcPr>
          <w:p>
            <w:pPr>
              <w:spacing w:after="0"/>
              <w:rPr>
                <w:rFonts w:hint="eastAsia" w:ascii="宋体" w:hAnsi="宋体" w:eastAsia="宋体" w:cs="宋体"/>
                <w:color w:val="auto"/>
                <w:sz w:val="24"/>
                <w:szCs w:val="24"/>
              </w:rPr>
            </w:pPr>
          </w:p>
        </w:tc>
        <w:tc>
          <w:tcPr>
            <w:tcW w:w="2660" w:type="dxa"/>
            <w:vAlign w:val="bottom"/>
          </w:tcPr>
          <w:p>
            <w:pPr>
              <w:spacing w:after="0"/>
              <w:rPr>
                <w:rFonts w:hint="eastAsia" w:ascii="宋体" w:hAnsi="宋体" w:eastAsia="宋体" w:cs="宋体"/>
                <w:color w:val="auto"/>
                <w:sz w:val="24"/>
                <w:szCs w:val="24"/>
              </w:rPr>
            </w:pPr>
          </w:p>
        </w:tc>
        <w:tc>
          <w:tcPr>
            <w:tcW w:w="360" w:type="dxa"/>
            <w:vMerge w:val="continue"/>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1480" w:type="dxa"/>
            <w:vAlign w:val="bottom"/>
          </w:tcPr>
          <w:p>
            <w:pPr>
              <w:spacing w:after="0"/>
              <w:rPr>
                <w:rFonts w:hint="eastAsia" w:ascii="宋体" w:hAnsi="宋体" w:eastAsia="宋体" w:cs="宋体"/>
                <w:color w:val="auto"/>
                <w:sz w:val="24"/>
                <w:szCs w:val="24"/>
              </w:rPr>
            </w:pPr>
          </w:p>
        </w:tc>
        <w:tc>
          <w:tcPr>
            <w:tcW w:w="9100" w:type="dxa"/>
            <w:gridSpan w:val="4"/>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缺乏合作精神，不愿意接受他人的意见，甚至抗拒。</w:t>
            </w:r>
          </w:p>
        </w:tc>
        <w:tc>
          <w:tcPr>
            <w:tcW w:w="36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00" w:hRule="atLeast"/>
        </w:trPr>
        <w:tc>
          <w:tcPr>
            <w:tcW w:w="1480" w:type="dxa"/>
            <w:vAlign w:val="bottom"/>
          </w:tcPr>
          <w:p>
            <w:pPr>
              <w:spacing w:after="0"/>
              <w:rPr>
                <w:rFonts w:hint="eastAsia" w:ascii="宋体" w:hAnsi="宋体" w:eastAsia="宋体" w:cs="宋体"/>
                <w:color w:val="auto"/>
                <w:sz w:val="24"/>
                <w:szCs w:val="24"/>
              </w:rPr>
            </w:pPr>
          </w:p>
        </w:tc>
        <w:tc>
          <w:tcPr>
            <w:tcW w:w="9100" w:type="dxa"/>
            <w:gridSpan w:val="4"/>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工作认真负责，勤勤恳恳，工作计划能超前完成。</w:t>
            </w:r>
          </w:p>
        </w:tc>
        <w:tc>
          <w:tcPr>
            <w:tcW w:w="36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10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40" w:hRule="atLeast"/>
        </w:trPr>
        <w:tc>
          <w:tcPr>
            <w:tcW w:w="1480" w:type="dxa"/>
            <w:vAlign w:val="bottom"/>
          </w:tcPr>
          <w:p>
            <w:pPr>
              <w:spacing w:after="0"/>
              <w:rPr>
                <w:rFonts w:hint="eastAsia" w:ascii="宋体" w:hAnsi="宋体" w:eastAsia="宋体" w:cs="宋体"/>
                <w:color w:val="auto"/>
                <w:sz w:val="24"/>
                <w:szCs w:val="24"/>
              </w:rPr>
            </w:pPr>
          </w:p>
        </w:tc>
        <w:tc>
          <w:tcPr>
            <w:tcW w:w="9100" w:type="dxa"/>
            <w:gridSpan w:val="4"/>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工作认真负责，勤勤恳恳，工作计划能如期完成。</w:t>
            </w:r>
          </w:p>
        </w:tc>
        <w:tc>
          <w:tcPr>
            <w:tcW w:w="36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8</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04" w:hRule="atLeast"/>
        </w:trPr>
        <w:tc>
          <w:tcPr>
            <w:tcW w:w="1480" w:type="dxa"/>
            <w:vAlign w:val="bottom"/>
          </w:tcPr>
          <w:p>
            <w:pPr>
              <w:spacing w:after="0" w:line="343" w:lineRule="exact"/>
              <w:ind w:right="150"/>
              <w:jc w:val="center"/>
              <w:rPr>
                <w:rFonts w:hint="eastAsia" w:ascii="宋体" w:hAnsi="宋体" w:eastAsia="宋体" w:cs="宋体"/>
                <w:color w:val="auto"/>
                <w:sz w:val="20"/>
                <w:szCs w:val="20"/>
              </w:rPr>
            </w:pPr>
            <w:r>
              <w:rPr>
                <w:rFonts w:hint="eastAsia" w:ascii="宋体" w:hAnsi="宋体" w:eastAsia="宋体" w:cs="宋体"/>
                <w:color w:val="auto"/>
                <w:w w:val="99"/>
                <w:sz w:val="30"/>
                <w:szCs w:val="30"/>
              </w:rPr>
              <w:t>责任心</w:t>
            </w:r>
          </w:p>
        </w:tc>
        <w:tc>
          <w:tcPr>
            <w:tcW w:w="9100" w:type="dxa"/>
            <w:gridSpan w:val="4"/>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工作认真负责，但是偶尔需要提醒，工作计划能如期完</w:t>
            </w:r>
          </w:p>
        </w:tc>
        <w:tc>
          <w:tcPr>
            <w:tcW w:w="360" w:type="dxa"/>
            <w:vMerge w:val="restart"/>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6</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56" w:hRule="atLeast"/>
        </w:trPr>
        <w:tc>
          <w:tcPr>
            <w:tcW w:w="1480" w:type="dxa"/>
            <w:vAlign w:val="bottom"/>
          </w:tcPr>
          <w:p>
            <w:pPr>
              <w:spacing w:after="0"/>
              <w:rPr>
                <w:rFonts w:hint="eastAsia" w:ascii="宋体" w:hAnsi="宋体" w:eastAsia="宋体" w:cs="宋体"/>
                <w:color w:val="auto"/>
                <w:sz w:val="22"/>
                <w:szCs w:val="22"/>
              </w:rPr>
            </w:pPr>
          </w:p>
        </w:tc>
        <w:tc>
          <w:tcPr>
            <w:tcW w:w="920" w:type="dxa"/>
            <w:vMerge w:val="restart"/>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成。</w:t>
            </w:r>
          </w:p>
        </w:tc>
        <w:tc>
          <w:tcPr>
            <w:tcW w:w="2140" w:type="dxa"/>
            <w:vAlign w:val="bottom"/>
          </w:tcPr>
          <w:p>
            <w:pPr>
              <w:spacing w:after="0"/>
              <w:rPr>
                <w:rFonts w:hint="eastAsia" w:ascii="宋体" w:hAnsi="宋体" w:eastAsia="宋体" w:cs="宋体"/>
                <w:color w:val="auto"/>
                <w:sz w:val="22"/>
                <w:szCs w:val="22"/>
              </w:rPr>
            </w:pPr>
          </w:p>
        </w:tc>
        <w:tc>
          <w:tcPr>
            <w:tcW w:w="3380" w:type="dxa"/>
            <w:vAlign w:val="bottom"/>
          </w:tcPr>
          <w:p>
            <w:pPr>
              <w:spacing w:after="0"/>
              <w:rPr>
                <w:rFonts w:hint="eastAsia" w:ascii="宋体" w:hAnsi="宋体" w:eastAsia="宋体" w:cs="宋体"/>
                <w:color w:val="auto"/>
                <w:sz w:val="22"/>
                <w:szCs w:val="22"/>
              </w:rPr>
            </w:pPr>
          </w:p>
        </w:tc>
        <w:tc>
          <w:tcPr>
            <w:tcW w:w="2660" w:type="dxa"/>
            <w:vAlign w:val="bottom"/>
          </w:tcPr>
          <w:p>
            <w:pPr>
              <w:spacing w:after="0"/>
              <w:rPr>
                <w:rFonts w:hint="eastAsia" w:ascii="宋体" w:hAnsi="宋体" w:eastAsia="宋体" w:cs="宋体"/>
                <w:color w:val="auto"/>
                <w:sz w:val="22"/>
                <w:szCs w:val="22"/>
              </w:rPr>
            </w:pPr>
          </w:p>
        </w:tc>
        <w:tc>
          <w:tcPr>
            <w:tcW w:w="360" w:type="dxa"/>
            <w:vMerge w:val="continue"/>
            <w:vAlign w:val="bottom"/>
          </w:tcPr>
          <w:p>
            <w:pPr>
              <w:spacing w:after="0"/>
              <w:rPr>
                <w:rFonts w:hint="eastAsia" w:ascii="宋体" w:hAnsi="宋体" w:eastAsia="宋体" w:cs="宋体"/>
                <w:color w:val="auto"/>
                <w:sz w:val="22"/>
                <w:szCs w:val="22"/>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44" w:hRule="atLeast"/>
        </w:trPr>
        <w:tc>
          <w:tcPr>
            <w:tcW w:w="1480" w:type="dxa"/>
            <w:vAlign w:val="bottom"/>
          </w:tcPr>
          <w:p>
            <w:pPr>
              <w:spacing w:after="0"/>
              <w:rPr>
                <w:rFonts w:hint="eastAsia" w:ascii="宋体" w:hAnsi="宋体" w:eastAsia="宋体" w:cs="宋体"/>
                <w:color w:val="auto"/>
                <w:sz w:val="21"/>
                <w:szCs w:val="21"/>
              </w:rPr>
            </w:pPr>
          </w:p>
        </w:tc>
        <w:tc>
          <w:tcPr>
            <w:tcW w:w="920" w:type="dxa"/>
            <w:vMerge w:val="continue"/>
            <w:vAlign w:val="bottom"/>
          </w:tcPr>
          <w:p>
            <w:pPr>
              <w:spacing w:after="0"/>
              <w:rPr>
                <w:rFonts w:hint="eastAsia" w:ascii="宋体" w:hAnsi="宋体" w:eastAsia="宋体" w:cs="宋体"/>
                <w:color w:val="auto"/>
                <w:sz w:val="21"/>
                <w:szCs w:val="21"/>
              </w:rPr>
            </w:pPr>
          </w:p>
        </w:tc>
        <w:tc>
          <w:tcPr>
            <w:tcW w:w="2140" w:type="dxa"/>
            <w:vAlign w:val="bottom"/>
          </w:tcPr>
          <w:p>
            <w:pPr>
              <w:spacing w:after="0"/>
              <w:rPr>
                <w:rFonts w:hint="eastAsia" w:ascii="宋体" w:hAnsi="宋体" w:eastAsia="宋体" w:cs="宋体"/>
                <w:color w:val="auto"/>
                <w:sz w:val="21"/>
                <w:szCs w:val="21"/>
              </w:rPr>
            </w:pPr>
          </w:p>
        </w:tc>
        <w:tc>
          <w:tcPr>
            <w:tcW w:w="3380" w:type="dxa"/>
            <w:vAlign w:val="bottom"/>
          </w:tcPr>
          <w:p>
            <w:pPr>
              <w:spacing w:after="0"/>
              <w:rPr>
                <w:rFonts w:hint="eastAsia" w:ascii="宋体" w:hAnsi="宋体" w:eastAsia="宋体" w:cs="宋体"/>
                <w:color w:val="auto"/>
                <w:sz w:val="21"/>
                <w:szCs w:val="21"/>
              </w:rPr>
            </w:pPr>
          </w:p>
        </w:tc>
        <w:tc>
          <w:tcPr>
            <w:tcW w:w="2660" w:type="dxa"/>
            <w:vAlign w:val="bottom"/>
          </w:tcPr>
          <w:p>
            <w:pPr>
              <w:spacing w:after="0"/>
              <w:rPr>
                <w:rFonts w:hint="eastAsia" w:ascii="宋体" w:hAnsi="宋体" w:eastAsia="宋体" w:cs="宋体"/>
                <w:color w:val="auto"/>
                <w:sz w:val="21"/>
                <w:szCs w:val="21"/>
              </w:rPr>
            </w:pPr>
          </w:p>
        </w:tc>
        <w:tc>
          <w:tcPr>
            <w:tcW w:w="360" w:type="dxa"/>
            <w:vAlign w:val="bottom"/>
          </w:tcPr>
          <w:p>
            <w:pPr>
              <w:spacing w:after="0"/>
              <w:rPr>
                <w:rFonts w:hint="eastAsia" w:ascii="宋体" w:hAnsi="宋体" w:eastAsia="宋体" w:cs="宋体"/>
                <w:color w:val="auto"/>
                <w:sz w:val="21"/>
                <w:szCs w:val="21"/>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16" w:hRule="atLeast"/>
        </w:trPr>
        <w:tc>
          <w:tcPr>
            <w:tcW w:w="1480" w:type="dxa"/>
            <w:vAlign w:val="bottom"/>
          </w:tcPr>
          <w:p>
            <w:pPr>
              <w:spacing w:after="0"/>
              <w:rPr>
                <w:rFonts w:hint="eastAsia" w:ascii="宋体" w:hAnsi="宋体" w:eastAsia="宋体" w:cs="宋体"/>
                <w:color w:val="auto"/>
                <w:sz w:val="24"/>
                <w:szCs w:val="24"/>
              </w:rPr>
            </w:pPr>
          </w:p>
        </w:tc>
        <w:tc>
          <w:tcPr>
            <w:tcW w:w="9100" w:type="dxa"/>
            <w:gridSpan w:val="4"/>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工作责任心不强，时时需督导，也不能完成工作。</w:t>
            </w:r>
          </w:p>
        </w:tc>
        <w:tc>
          <w:tcPr>
            <w:tcW w:w="36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1480" w:type="dxa"/>
            <w:vAlign w:val="bottom"/>
          </w:tcPr>
          <w:p>
            <w:pPr>
              <w:spacing w:after="0"/>
              <w:rPr>
                <w:rFonts w:hint="eastAsia" w:ascii="宋体" w:hAnsi="宋体" w:eastAsia="宋体" w:cs="宋体"/>
                <w:color w:val="auto"/>
                <w:sz w:val="24"/>
                <w:szCs w:val="24"/>
              </w:rPr>
            </w:pPr>
          </w:p>
        </w:tc>
        <w:tc>
          <w:tcPr>
            <w:tcW w:w="3060" w:type="dxa"/>
            <w:gridSpan w:val="2"/>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全勤，出勤记录极佳</w:t>
            </w:r>
          </w:p>
        </w:tc>
        <w:tc>
          <w:tcPr>
            <w:tcW w:w="3380" w:type="dxa"/>
            <w:vAlign w:val="bottom"/>
          </w:tcPr>
          <w:p>
            <w:pPr>
              <w:spacing w:after="0" w:line="364" w:lineRule="exact"/>
              <w:ind w:left="160"/>
              <w:rPr>
                <w:rFonts w:hint="eastAsia" w:ascii="宋体" w:hAnsi="宋体" w:eastAsia="宋体" w:cs="宋体"/>
                <w:color w:val="auto"/>
                <w:sz w:val="20"/>
                <w:szCs w:val="20"/>
              </w:rPr>
            </w:pP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始终准时坚守工作岗位</w:t>
            </w:r>
          </w:p>
        </w:tc>
        <w:tc>
          <w:tcPr>
            <w:tcW w:w="2660" w:type="dxa"/>
            <w:vAlign w:val="bottom"/>
          </w:tcPr>
          <w:p>
            <w:pPr>
              <w:spacing w:after="0"/>
              <w:rPr>
                <w:rFonts w:hint="eastAsia" w:ascii="宋体" w:hAnsi="宋体" w:eastAsia="宋体" w:cs="宋体"/>
                <w:color w:val="auto"/>
                <w:sz w:val="24"/>
                <w:szCs w:val="24"/>
              </w:rPr>
            </w:pPr>
          </w:p>
        </w:tc>
        <w:tc>
          <w:tcPr>
            <w:tcW w:w="36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10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1480" w:type="dxa"/>
            <w:vAlign w:val="bottom"/>
          </w:tcPr>
          <w:p>
            <w:pPr>
              <w:spacing w:after="0"/>
              <w:rPr>
                <w:rFonts w:hint="eastAsia" w:ascii="宋体" w:hAnsi="宋体" w:eastAsia="宋体" w:cs="宋体"/>
                <w:color w:val="auto"/>
                <w:sz w:val="24"/>
                <w:szCs w:val="24"/>
              </w:rPr>
            </w:pPr>
          </w:p>
        </w:tc>
        <w:tc>
          <w:tcPr>
            <w:tcW w:w="9100" w:type="dxa"/>
            <w:gridSpan w:val="4"/>
            <w:vAlign w:val="bottom"/>
          </w:tcPr>
          <w:p>
            <w:pPr>
              <w:spacing w:after="0" w:line="364"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良好，有</w:t>
            </w:r>
            <w:r>
              <w:rPr>
                <w:rFonts w:hint="eastAsia" w:ascii="宋体" w:hAnsi="宋体" w:eastAsia="宋体" w:cs="宋体"/>
                <w:color w:val="auto"/>
                <w:sz w:val="30"/>
                <w:szCs w:val="30"/>
              </w:rPr>
              <w:t xml:space="preserve">  1~2 </w:t>
            </w:r>
            <w:r>
              <w:rPr>
                <w:rFonts w:hint="eastAsia" w:ascii="宋体" w:hAnsi="宋体" w:eastAsia="宋体" w:cs="宋体"/>
                <w:color w:val="auto"/>
                <w:sz w:val="30"/>
                <w:szCs w:val="30"/>
              </w:rPr>
              <w:t>次</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月请假</w:t>
            </w:r>
            <w:r>
              <w:rPr>
                <w:rFonts w:hint="eastAsia" w:ascii="宋体" w:hAnsi="宋体" w:eastAsia="宋体" w:cs="宋体"/>
                <w:color w:val="auto"/>
                <w:sz w:val="30"/>
                <w:szCs w:val="30"/>
              </w:rPr>
              <w:t xml:space="preserve"> , </w:t>
            </w:r>
            <w:r>
              <w:rPr>
                <w:rFonts w:hint="eastAsia" w:ascii="宋体" w:hAnsi="宋体" w:eastAsia="宋体" w:cs="宋体"/>
                <w:color w:val="auto"/>
                <w:sz w:val="30"/>
                <w:szCs w:val="30"/>
              </w:rPr>
              <w:t>迟到</w:t>
            </w:r>
            <w:r>
              <w:rPr>
                <w:rFonts w:hint="eastAsia" w:ascii="宋体" w:hAnsi="宋体" w:eastAsia="宋体" w:cs="宋体"/>
                <w:color w:val="auto"/>
                <w:sz w:val="30"/>
                <w:szCs w:val="30"/>
              </w:rPr>
              <w:t xml:space="preserve"> , </w:t>
            </w:r>
            <w:r>
              <w:rPr>
                <w:rFonts w:hint="eastAsia" w:ascii="宋体" w:hAnsi="宋体" w:eastAsia="宋体" w:cs="宋体"/>
                <w:color w:val="auto"/>
                <w:sz w:val="30"/>
                <w:szCs w:val="30"/>
              </w:rPr>
              <w:t>早退</w:t>
            </w:r>
            <w:r>
              <w:rPr>
                <w:rFonts w:hint="eastAsia" w:ascii="宋体" w:hAnsi="宋体" w:eastAsia="宋体" w:cs="宋体"/>
                <w:color w:val="auto"/>
                <w:sz w:val="30"/>
                <w:szCs w:val="30"/>
              </w:rPr>
              <w:t xml:space="preserve"> , </w:t>
            </w:r>
            <w:r>
              <w:rPr>
                <w:rFonts w:hint="eastAsia" w:ascii="宋体" w:hAnsi="宋体" w:eastAsia="宋体" w:cs="宋体"/>
                <w:color w:val="auto"/>
                <w:sz w:val="30"/>
                <w:szCs w:val="30"/>
              </w:rPr>
              <w:t>基本能坚守工作岗</w:t>
            </w:r>
          </w:p>
        </w:tc>
        <w:tc>
          <w:tcPr>
            <w:tcW w:w="360" w:type="dxa"/>
            <w:vMerge w:val="restart"/>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8</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60" w:hRule="atLeast"/>
        </w:trPr>
        <w:tc>
          <w:tcPr>
            <w:tcW w:w="1480" w:type="dxa"/>
            <w:vMerge w:val="restart"/>
            <w:vAlign w:val="bottom"/>
          </w:tcPr>
          <w:p>
            <w:pPr>
              <w:spacing w:after="0" w:line="343" w:lineRule="exact"/>
              <w:ind w:right="130"/>
              <w:jc w:val="center"/>
              <w:rPr>
                <w:rFonts w:hint="eastAsia" w:ascii="宋体" w:hAnsi="宋体" w:eastAsia="宋体" w:cs="宋体"/>
                <w:color w:val="auto"/>
                <w:sz w:val="20"/>
                <w:szCs w:val="20"/>
              </w:rPr>
            </w:pPr>
            <w:r>
              <w:rPr>
                <w:rFonts w:hint="eastAsia" w:ascii="宋体" w:hAnsi="宋体" w:eastAsia="宋体" w:cs="宋体"/>
                <w:color w:val="auto"/>
                <w:w w:val="99"/>
                <w:sz w:val="30"/>
                <w:szCs w:val="30"/>
              </w:rPr>
              <w:t>出勤</w:t>
            </w:r>
          </w:p>
        </w:tc>
        <w:tc>
          <w:tcPr>
            <w:tcW w:w="920" w:type="dxa"/>
            <w:vMerge w:val="restart"/>
            <w:vAlign w:val="bottom"/>
          </w:tcPr>
          <w:p>
            <w:pPr>
              <w:spacing w:after="0" w:line="343"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位</w:t>
            </w:r>
          </w:p>
        </w:tc>
        <w:tc>
          <w:tcPr>
            <w:tcW w:w="2140" w:type="dxa"/>
            <w:vAlign w:val="bottom"/>
          </w:tcPr>
          <w:p>
            <w:pPr>
              <w:spacing w:after="0"/>
              <w:rPr>
                <w:rFonts w:hint="eastAsia" w:ascii="宋体" w:hAnsi="宋体" w:eastAsia="宋体" w:cs="宋体"/>
                <w:color w:val="auto"/>
                <w:sz w:val="22"/>
                <w:szCs w:val="22"/>
              </w:rPr>
            </w:pPr>
          </w:p>
        </w:tc>
        <w:tc>
          <w:tcPr>
            <w:tcW w:w="3380" w:type="dxa"/>
            <w:vAlign w:val="bottom"/>
          </w:tcPr>
          <w:p>
            <w:pPr>
              <w:spacing w:after="0"/>
              <w:rPr>
                <w:rFonts w:hint="eastAsia" w:ascii="宋体" w:hAnsi="宋体" w:eastAsia="宋体" w:cs="宋体"/>
                <w:color w:val="auto"/>
                <w:sz w:val="22"/>
                <w:szCs w:val="22"/>
              </w:rPr>
            </w:pPr>
          </w:p>
        </w:tc>
        <w:tc>
          <w:tcPr>
            <w:tcW w:w="2660" w:type="dxa"/>
            <w:vAlign w:val="bottom"/>
          </w:tcPr>
          <w:p>
            <w:pPr>
              <w:spacing w:after="0"/>
              <w:rPr>
                <w:rFonts w:hint="eastAsia" w:ascii="宋体" w:hAnsi="宋体" w:eastAsia="宋体" w:cs="宋体"/>
                <w:color w:val="auto"/>
                <w:sz w:val="22"/>
                <w:szCs w:val="22"/>
              </w:rPr>
            </w:pPr>
          </w:p>
        </w:tc>
        <w:tc>
          <w:tcPr>
            <w:tcW w:w="360" w:type="dxa"/>
            <w:vMerge w:val="continue"/>
            <w:vAlign w:val="bottom"/>
          </w:tcPr>
          <w:p>
            <w:pPr>
              <w:spacing w:after="0"/>
              <w:rPr>
                <w:rFonts w:hint="eastAsia" w:ascii="宋体" w:hAnsi="宋体" w:eastAsia="宋体" w:cs="宋体"/>
                <w:color w:val="auto"/>
                <w:sz w:val="22"/>
                <w:szCs w:val="22"/>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244" w:hRule="atLeast"/>
        </w:trPr>
        <w:tc>
          <w:tcPr>
            <w:tcW w:w="1480" w:type="dxa"/>
            <w:vMerge w:val="continue"/>
            <w:vAlign w:val="bottom"/>
          </w:tcPr>
          <w:p>
            <w:pPr>
              <w:spacing w:after="0"/>
              <w:rPr>
                <w:rFonts w:hint="eastAsia" w:ascii="宋体" w:hAnsi="宋体" w:eastAsia="宋体" w:cs="宋体"/>
                <w:color w:val="auto"/>
                <w:sz w:val="21"/>
                <w:szCs w:val="21"/>
              </w:rPr>
            </w:pPr>
          </w:p>
        </w:tc>
        <w:tc>
          <w:tcPr>
            <w:tcW w:w="920" w:type="dxa"/>
            <w:vMerge w:val="continue"/>
            <w:vAlign w:val="bottom"/>
          </w:tcPr>
          <w:p>
            <w:pPr>
              <w:spacing w:after="0"/>
              <w:rPr>
                <w:rFonts w:hint="eastAsia" w:ascii="宋体" w:hAnsi="宋体" w:eastAsia="宋体" w:cs="宋体"/>
                <w:color w:val="auto"/>
                <w:sz w:val="21"/>
                <w:szCs w:val="21"/>
              </w:rPr>
            </w:pPr>
          </w:p>
        </w:tc>
        <w:tc>
          <w:tcPr>
            <w:tcW w:w="2140" w:type="dxa"/>
            <w:vAlign w:val="bottom"/>
          </w:tcPr>
          <w:p>
            <w:pPr>
              <w:spacing w:after="0"/>
              <w:rPr>
                <w:rFonts w:hint="eastAsia" w:ascii="宋体" w:hAnsi="宋体" w:eastAsia="宋体" w:cs="宋体"/>
                <w:color w:val="auto"/>
                <w:sz w:val="21"/>
                <w:szCs w:val="21"/>
              </w:rPr>
            </w:pPr>
          </w:p>
        </w:tc>
        <w:tc>
          <w:tcPr>
            <w:tcW w:w="3380" w:type="dxa"/>
            <w:vAlign w:val="bottom"/>
          </w:tcPr>
          <w:p>
            <w:pPr>
              <w:spacing w:after="0"/>
              <w:rPr>
                <w:rFonts w:hint="eastAsia" w:ascii="宋体" w:hAnsi="宋体" w:eastAsia="宋体" w:cs="宋体"/>
                <w:color w:val="auto"/>
                <w:sz w:val="21"/>
                <w:szCs w:val="21"/>
              </w:rPr>
            </w:pPr>
          </w:p>
        </w:tc>
        <w:tc>
          <w:tcPr>
            <w:tcW w:w="2660" w:type="dxa"/>
            <w:vAlign w:val="bottom"/>
          </w:tcPr>
          <w:p>
            <w:pPr>
              <w:spacing w:after="0"/>
              <w:rPr>
                <w:rFonts w:hint="eastAsia" w:ascii="宋体" w:hAnsi="宋体" w:eastAsia="宋体" w:cs="宋体"/>
                <w:color w:val="auto"/>
                <w:sz w:val="21"/>
                <w:szCs w:val="21"/>
              </w:rPr>
            </w:pPr>
          </w:p>
        </w:tc>
        <w:tc>
          <w:tcPr>
            <w:tcW w:w="360" w:type="dxa"/>
            <w:vAlign w:val="bottom"/>
          </w:tcPr>
          <w:p>
            <w:pPr>
              <w:spacing w:after="0"/>
              <w:rPr>
                <w:rFonts w:hint="eastAsia" w:ascii="宋体" w:hAnsi="宋体" w:eastAsia="宋体" w:cs="宋体"/>
                <w:color w:val="auto"/>
                <w:sz w:val="21"/>
                <w:szCs w:val="21"/>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16" w:hRule="atLeast"/>
        </w:trPr>
        <w:tc>
          <w:tcPr>
            <w:tcW w:w="1480" w:type="dxa"/>
            <w:vAlign w:val="bottom"/>
          </w:tcPr>
          <w:p>
            <w:pPr>
              <w:spacing w:after="0"/>
              <w:rPr>
                <w:rFonts w:hint="eastAsia" w:ascii="宋体" w:hAnsi="宋体" w:eastAsia="宋体" w:cs="宋体"/>
                <w:color w:val="auto"/>
                <w:sz w:val="24"/>
                <w:szCs w:val="24"/>
              </w:rPr>
            </w:pPr>
          </w:p>
        </w:tc>
        <w:tc>
          <w:tcPr>
            <w:tcW w:w="9100" w:type="dxa"/>
            <w:gridSpan w:val="4"/>
            <w:vAlign w:val="bottom"/>
          </w:tcPr>
          <w:p>
            <w:pPr>
              <w:spacing w:after="0" w:line="364"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一般，有</w:t>
            </w:r>
            <w:r>
              <w:rPr>
                <w:rFonts w:hint="eastAsia" w:ascii="宋体" w:hAnsi="宋体" w:eastAsia="宋体" w:cs="宋体"/>
                <w:color w:val="auto"/>
                <w:sz w:val="30"/>
                <w:szCs w:val="30"/>
              </w:rPr>
              <w:t xml:space="preserve">  3~4 </w:t>
            </w:r>
            <w:r>
              <w:rPr>
                <w:rFonts w:hint="eastAsia" w:ascii="宋体" w:hAnsi="宋体" w:eastAsia="宋体" w:cs="宋体"/>
                <w:color w:val="auto"/>
                <w:sz w:val="30"/>
                <w:szCs w:val="30"/>
              </w:rPr>
              <w:t>次</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月请假</w:t>
            </w:r>
            <w:r>
              <w:rPr>
                <w:rFonts w:hint="eastAsia" w:ascii="宋体" w:hAnsi="宋体" w:eastAsia="宋体" w:cs="宋体"/>
                <w:color w:val="auto"/>
                <w:sz w:val="30"/>
                <w:szCs w:val="30"/>
              </w:rPr>
              <w:t xml:space="preserve"> , </w:t>
            </w:r>
            <w:r>
              <w:rPr>
                <w:rFonts w:hint="eastAsia" w:ascii="宋体" w:hAnsi="宋体" w:eastAsia="宋体" w:cs="宋体"/>
                <w:color w:val="auto"/>
                <w:sz w:val="30"/>
                <w:szCs w:val="30"/>
              </w:rPr>
              <w:t>迟到</w:t>
            </w:r>
            <w:r>
              <w:rPr>
                <w:rFonts w:hint="eastAsia" w:ascii="宋体" w:hAnsi="宋体" w:eastAsia="宋体" w:cs="宋体"/>
                <w:color w:val="auto"/>
                <w:sz w:val="30"/>
                <w:szCs w:val="30"/>
              </w:rPr>
              <w:t xml:space="preserve"> , </w:t>
            </w:r>
            <w:r>
              <w:rPr>
                <w:rFonts w:hint="eastAsia" w:ascii="宋体" w:hAnsi="宋体" w:eastAsia="宋体" w:cs="宋体"/>
                <w:color w:val="auto"/>
                <w:sz w:val="30"/>
                <w:szCs w:val="30"/>
              </w:rPr>
              <w:t>早退</w:t>
            </w:r>
            <w:r>
              <w:rPr>
                <w:rFonts w:hint="eastAsia" w:ascii="宋体" w:hAnsi="宋体" w:eastAsia="宋体" w:cs="宋体"/>
                <w:color w:val="auto"/>
                <w:sz w:val="30"/>
                <w:szCs w:val="30"/>
              </w:rPr>
              <w:t xml:space="preserve"> , </w:t>
            </w:r>
            <w:r>
              <w:rPr>
                <w:rFonts w:hint="eastAsia" w:ascii="宋体" w:hAnsi="宋体" w:eastAsia="宋体" w:cs="宋体"/>
                <w:color w:val="auto"/>
                <w:sz w:val="30"/>
                <w:szCs w:val="30"/>
              </w:rPr>
              <w:t>但能事先报告</w:t>
            </w:r>
          </w:p>
        </w:tc>
        <w:tc>
          <w:tcPr>
            <w:tcW w:w="36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6</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1480" w:type="dxa"/>
            <w:vAlign w:val="bottom"/>
          </w:tcPr>
          <w:p>
            <w:pPr>
              <w:spacing w:after="0"/>
              <w:rPr>
                <w:rFonts w:hint="eastAsia" w:ascii="宋体" w:hAnsi="宋体" w:eastAsia="宋体" w:cs="宋体"/>
                <w:color w:val="auto"/>
                <w:sz w:val="24"/>
                <w:szCs w:val="24"/>
              </w:rPr>
            </w:pPr>
          </w:p>
        </w:tc>
        <w:tc>
          <w:tcPr>
            <w:tcW w:w="9100" w:type="dxa"/>
            <w:gridSpan w:val="4"/>
            <w:vAlign w:val="bottom"/>
          </w:tcPr>
          <w:p>
            <w:pPr>
              <w:spacing w:after="0" w:line="364"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差，出勤不规律</w:t>
            </w:r>
            <w:r>
              <w:rPr>
                <w:rFonts w:hint="eastAsia" w:ascii="宋体" w:hAnsi="宋体" w:eastAsia="宋体" w:cs="宋体"/>
                <w:color w:val="auto"/>
                <w:sz w:val="30"/>
                <w:szCs w:val="30"/>
              </w:rPr>
              <w:t xml:space="preserve">  , </w:t>
            </w:r>
            <w:r>
              <w:rPr>
                <w:rFonts w:hint="eastAsia" w:ascii="宋体" w:hAnsi="宋体" w:eastAsia="宋体" w:cs="宋体"/>
                <w:color w:val="auto"/>
                <w:sz w:val="30"/>
                <w:szCs w:val="30"/>
              </w:rPr>
              <w:t>很少事先请假</w:t>
            </w:r>
            <w:r>
              <w:rPr>
                <w:rFonts w:hint="eastAsia" w:ascii="宋体" w:hAnsi="宋体" w:eastAsia="宋体" w:cs="宋体"/>
                <w:color w:val="auto"/>
                <w:sz w:val="30"/>
                <w:szCs w:val="30"/>
              </w:rPr>
              <w:t xml:space="preserve">  , </w:t>
            </w:r>
            <w:r>
              <w:rPr>
                <w:rFonts w:hint="eastAsia" w:ascii="宋体" w:hAnsi="宋体" w:eastAsia="宋体" w:cs="宋体"/>
                <w:color w:val="auto"/>
                <w:sz w:val="30"/>
                <w:szCs w:val="30"/>
              </w:rPr>
              <w:t>不能令人放心交付工作</w:t>
            </w:r>
          </w:p>
        </w:tc>
        <w:tc>
          <w:tcPr>
            <w:tcW w:w="36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0</w:t>
            </w: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04" w:hRule="atLeast"/>
        </w:trPr>
        <w:tc>
          <w:tcPr>
            <w:tcW w:w="148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考 核 总</w:t>
            </w:r>
          </w:p>
        </w:tc>
        <w:tc>
          <w:tcPr>
            <w:tcW w:w="920" w:type="dxa"/>
            <w:vAlign w:val="bottom"/>
          </w:tcPr>
          <w:p>
            <w:pPr>
              <w:spacing w:after="0"/>
              <w:rPr>
                <w:rFonts w:hint="eastAsia" w:ascii="宋体" w:hAnsi="宋体" w:eastAsia="宋体" w:cs="宋体"/>
                <w:color w:val="auto"/>
                <w:sz w:val="24"/>
                <w:szCs w:val="24"/>
              </w:rPr>
            </w:pPr>
          </w:p>
        </w:tc>
        <w:tc>
          <w:tcPr>
            <w:tcW w:w="2140" w:type="dxa"/>
            <w:vAlign w:val="bottom"/>
          </w:tcPr>
          <w:p>
            <w:pPr>
              <w:spacing w:after="0"/>
              <w:rPr>
                <w:rFonts w:hint="eastAsia" w:ascii="宋体" w:hAnsi="宋体" w:eastAsia="宋体" w:cs="宋体"/>
                <w:color w:val="auto"/>
                <w:sz w:val="24"/>
                <w:szCs w:val="24"/>
              </w:rPr>
            </w:pPr>
          </w:p>
        </w:tc>
        <w:tc>
          <w:tcPr>
            <w:tcW w:w="3380" w:type="dxa"/>
            <w:vAlign w:val="bottom"/>
          </w:tcPr>
          <w:p>
            <w:pPr>
              <w:spacing w:after="0"/>
              <w:rPr>
                <w:rFonts w:hint="eastAsia" w:ascii="宋体" w:hAnsi="宋体" w:eastAsia="宋体" w:cs="宋体"/>
                <w:color w:val="auto"/>
                <w:sz w:val="24"/>
                <w:szCs w:val="24"/>
              </w:rPr>
            </w:pPr>
          </w:p>
        </w:tc>
        <w:tc>
          <w:tcPr>
            <w:tcW w:w="2660" w:type="dxa"/>
            <w:vAlign w:val="bottom"/>
          </w:tcPr>
          <w:p>
            <w:pPr>
              <w:spacing w:after="0"/>
              <w:rPr>
                <w:rFonts w:hint="eastAsia" w:ascii="宋体" w:hAnsi="宋体" w:eastAsia="宋体" w:cs="宋体"/>
                <w:color w:val="auto"/>
                <w:sz w:val="24"/>
                <w:szCs w:val="24"/>
              </w:rPr>
            </w:pPr>
          </w:p>
        </w:tc>
        <w:tc>
          <w:tcPr>
            <w:tcW w:w="36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20" w:hRule="atLeast"/>
        </w:trPr>
        <w:tc>
          <w:tcPr>
            <w:tcW w:w="148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分</w:t>
            </w:r>
          </w:p>
        </w:tc>
        <w:tc>
          <w:tcPr>
            <w:tcW w:w="920" w:type="dxa"/>
            <w:vAlign w:val="bottom"/>
          </w:tcPr>
          <w:p>
            <w:pPr>
              <w:spacing w:after="0"/>
              <w:rPr>
                <w:rFonts w:hint="eastAsia" w:ascii="宋体" w:hAnsi="宋体" w:eastAsia="宋体" w:cs="宋体"/>
                <w:color w:val="auto"/>
                <w:sz w:val="24"/>
                <w:szCs w:val="24"/>
              </w:rPr>
            </w:pPr>
          </w:p>
        </w:tc>
        <w:tc>
          <w:tcPr>
            <w:tcW w:w="2140" w:type="dxa"/>
            <w:vAlign w:val="bottom"/>
          </w:tcPr>
          <w:p>
            <w:pPr>
              <w:spacing w:after="0"/>
              <w:rPr>
                <w:rFonts w:hint="eastAsia" w:ascii="宋体" w:hAnsi="宋体" w:eastAsia="宋体" w:cs="宋体"/>
                <w:color w:val="auto"/>
                <w:sz w:val="24"/>
                <w:szCs w:val="24"/>
              </w:rPr>
            </w:pPr>
          </w:p>
        </w:tc>
        <w:tc>
          <w:tcPr>
            <w:tcW w:w="3380" w:type="dxa"/>
            <w:vAlign w:val="bottom"/>
          </w:tcPr>
          <w:p>
            <w:pPr>
              <w:spacing w:after="0"/>
              <w:rPr>
                <w:rFonts w:hint="eastAsia" w:ascii="宋体" w:hAnsi="宋体" w:eastAsia="宋体" w:cs="宋体"/>
                <w:color w:val="auto"/>
                <w:sz w:val="24"/>
                <w:szCs w:val="24"/>
              </w:rPr>
            </w:pPr>
          </w:p>
        </w:tc>
        <w:tc>
          <w:tcPr>
            <w:tcW w:w="2660" w:type="dxa"/>
            <w:vAlign w:val="bottom"/>
          </w:tcPr>
          <w:p>
            <w:pPr>
              <w:spacing w:after="0"/>
              <w:rPr>
                <w:rFonts w:hint="eastAsia" w:ascii="宋体" w:hAnsi="宋体" w:eastAsia="宋体" w:cs="宋体"/>
                <w:color w:val="auto"/>
                <w:sz w:val="24"/>
                <w:szCs w:val="24"/>
              </w:rPr>
            </w:pPr>
          </w:p>
        </w:tc>
        <w:tc>
          <w:tcPr>
            <w:tcW w:w="36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00" w:hRule="atLeast"/>
        </w:trPr>
        <w:tc>
          <w:tcPr>
            <w:tcW w:w="10580" w:type="dxa"/>
            <w:gridSpan w:val="5"/>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所在部门直接上级总结（包括对新员工的工作安排及工作表现做评述）</w:t>
            </w:r>
          </w:p>
        </w:tc>
        <w:tc>
          <w:tcPr>
            <w:tcW w:w="36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r>
        <w:tblPrEx>
          <w:tblCellMar>
            <w:top w:w="0" w:type="dxa"/>
            <w:left w:w="0" w:type="dxa"/>
            <w:bottom w:w="0" w:type="dxa"/>
            <w:right w:w="0" w:type="dxa"/>
          </w:tblCellMar>
        </w:tblPrEx>
        <w:trPr>
          <w:trHeight w:val="500" w:hRule="atLeast"/>
        </w:trPr>
        <w:tc>
          <w:tcPr>
            <w:tcW w:w="2400" w:type="dxa"/>
            <w:gridSpan w:val="2"/>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  提前转正</w:t>
            </w:r>
          </w:p>
        </w:tc>
        <w:tc>
          <w:tcPr>
            <w:tcW w:w="2140" w:type="dxa"/>
            <w:vAlign w:val="bottom"/>
          </w:tcPr>
          <w:p>
            <w:pPr>
              <w:spacing w:after="0" w:line="343" w:lineRule="exact"/>
              <w:ind w:left="140"/>
              <w:rPr>
                <w:rFonts w:hint="eastAsia" w:ascii="宋体" w:hAnsi="宋体" w:eastAsia="宋体" w:cs="宋体"/>
                <w:color w:val="auto"/>
                <w:sz w:val="20"/>
                <w:szCs w:val="20"/>
              </w:rPr>
            </w:pPr>
            <w:r>
              <w:rPr>
                <w:rFonts w:hint="eastAsia" w:ascii="宋体" w:hAnsi="宋体" w:eastAsia="宋体" w:cs="宋体"/>
                <w:color w:val="auto"/>
                <w:sz w:val="30"/>
                <w:szCs w:val="30"/>
              </w:rPr>
              <w:t>□  到期转正</w:t>
            </w:r>
          </w:p>
        </w:tc>
        <w:tc>
          <w:tcPr>
            <w:tcW w:w="3380" w:type="dxa"/>
            <w:vAlign w:val="bottom"/>
          </w:tcPr>
          <w:p>
            <w:pPr>
              <w:spacing w:after="0" w:line="343" w:lineRule="exact"/>
              <w:ind w:left="540"/>
              <w:rPr>
                <w:rFonts w:hint="eastAsia" w:ascii="宋体" w:hAnsi="宋体" w:eastAsia="宋体" w:cs="宋体"/>
                <w:color w:val="auto"/>
                <w:sz w:val="20"/>
                <w:szCs w:val="20"/>
              </w:rPr>
            </w:pPr>
            <w:r>
              <w:rPr>
                <w:rFonts w:hint="eastAsia" w:ascii="宋体" w:hAnsi="宋体" w:eastAsia="宋体" w:cs="宋体"/>
                <w:color w:val="auto"/>
                <w:sz w:val="30"/>
                <w:szCs w:val="30"/>
              </w:rPr>
              <w:t>□  延迟转正</w:t>
            </w:r>
          </w:p>
        </w:tc>
        <w:tc>
          <w:tcPr>
            <w:tcW w:w="2660" w:type="dxa"/>
            <w:vAlign w:val="bottom"/>
          </w:tcPr>
          <w:p>
            <w:pPr>
              <w:spacing w:after="0" w:line="343" w:lineRule="exact"/>
              <w:ind w:left="20"/>
              <w:rPr>
                <w:rFonts w:hint="eastAsia" w:ascii="宋体" w:hAnsi="宋体" w:eastAsia="宋体" w:cs="宋体"/>
                <w:color w:val="auto"/>
                <w:sz w:val="20"/>
                <w:szCs w:val="20"/>
              </w:rPr>
            </w:pPr>
            <w:r>
              <w:rPr>
                <w:rFonts w:hint="eastAsia" w:ascii="宋体" w:hAnsi="宋体" w:eastAsia="宋体" w:cs="宋体"/>
                <w:color w:val="auto"/>
                <w:w w:val="97"/>
                <w:sz w:val="30"/>
                <w:szCs w:val="30"/>
              </w:rPr>
              <w:t>□  提前终止试用期</w:t>
            </w:r>
          </w:p>
        </w:tc>
        <w:tc>
          <w:tcPr>
            <w:tcW w:w="360" w:type="dxa"/>
            <w:vAlign w:val="bottom"/>
          </w:tcPr>
          <w:p>
            <w:pPr>
              <w:spacing w:after="0"/>
              <w:rPr>
                <w:rFonts w:hint="eastAsia" w:ascii="宋体" w:hAnsi="宋体" w:eastAsia="宋体" w:cs="宋体"/>
                <w:color w:val="auto"/>
                <w:sz w:val="24"/>
                <w:szCs w:val="24"/>
              </w:rPr>
            </w:pPr>
          </w:p>
        </w:tc>
        <w:tc>
          <w:tcPr>
            <w:tcW w:w="0" w:type="dxa"/>
            <w:vAlign w:val="bottom"/>
          </w:tcPr>
          <w:p>
            <w:pPr>
              <w:spacing w:after="0"/>
              <w:rPr>
                <w:rFonts w:hint="eastAsia" w:ascii="宋体" w:hAnsi="宋体" w:eastAsia="宋体" w:cs="宋体"/>
                <w:color w:val="auto"/>
                <w:sz w:val="1"/>
                <w:szCs w:val="1"/>
              </w:rPr>
            </w:pPr>
          </w:p>
        </w:tc>
      </w:tr>
    </w:tbl>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50" w:lineRule="exact"/>
        <w:rPr>
          <w:rFonts w:hint="eastAsia" w:ascii="宋体" w:hAnsi="宋体" w:eastAsia="宋体" w:cs="宋体"/>
          <w:color w:val="auto"/>
          <w:sz w:val="20"/>
          <w:szCs w:val="20"/>
        </w:r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签字：</w:t>
      </w:r>
    </w:p>
    <w:p>
      <w:pPr>
        <w:spacing w:after="0" w:line="178" w:lineRule="exact"/>
        <w:rPr>
          <w:rFonts w:hint="eastAsia" w:ascii="宋体" w:hAnsi="宋体" w:eastAsia="宋体" w:cs="宋体"/>
          <w:color w:val="auto"/>
          <w:sz w:val="20"/>
          <w:szCs w:val="20"/>
        </w:r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日期：</w:t>
      </w:r>
    </w:p>
    <w:p>
      <w:pPr>
        <w:spacing w:after="0" w:line="178" w:lineRule="exact"/>
        <w:rPr>
          <w:rFonts w:hint="eastAsia" w:ascii="宋体" w:hAnsi="宋体" w:eastAsia="宋体" w:cs="宋体"/>
          <w:color w:val="auto"/>
          <w:sz w:val="20"/>
          <w:szCs w:val="20"/>
        </w:r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所在部门领导意见：</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58" w:lineRule="exact"/>
        <w:rPr>
          <w:rFonts w:hint="eastAsia" w:ascii="宋体" w:hAnsi="宋体" w:eastAsia="宋体" w:cs="宋体"/>
          <w:color w:val="auto"/>
          <w:sz w:val="20"/>
          <w:szCs w:val="20"/>
        </w:r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签字：</w:t>
      </w:r>
    </w:p>
    <w:p>
      <w:pPr>
        <w:spacing w:after="0" w:line="158" w:lineRule="exact"/>
        <w:rPr>
          <w:rFonts w:hint="eastAsia" w:ascii="宋体" w:hAnsi="宋体" w:eastAsia="宋体" w:cs="宋体"/>
          <w:color w:val="auto"/>
          <w:sz w:val="20"/>
          <w:szCs w:val="20"/>
        </w:r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日期：</w:t>
      </w:r>
    </w:p>
    <w:p>
      <w:pPr>
        <w:spacing w:after="0" w:line="178" w:lineRule="exact"/>
        <w:rPr>
          <w:rFonts w:hint="eastAsia" w:ascii="宋体" w:hAnsi="宋体" w:eastAsia="宋体" w:cs="宋体"/>
          <w:color w:val="auto"/>
          <w:sz w:val="20"/>
          <w:szCs w:val="20"/>
        </w:r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办公室人事意见：</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58" w:lineRule="exact"/>
        <w:rPr>
          <w:rFonts w:hint="eastAsia" w:ascii="宋体" w:hAnsi="宋体" w:eastAsia="宋体" w:cs="宋体"/>
          <w:color w:val="auto"/>
          <w:sz w:val="20"/>
          <w:szCs w:val="20"/>
        </w:rPr>
      </w:pPr>
    </w:p>
    <w:p>
      <w:pPr>
        <w:spacing w:after="0" w:line="331" w:lineRule="exact"/>
        <w:ind w:left="1440"/>
        <w:rPr>
          <w:rFonts w:hint="eastAsia" w:ascii="宋体" w:hAnsi="宋体" w:eastAsia="宋体" w:cs="宋体"/>
          <w:color w:val="auto"/>
          <w:sz w:val="20"/>
          <w:szCs w:val="20"/>
        </w:rPr>
      </w:pPr>
      <w:r>
        <w:rPr>
          <w:rFonts w:hint="eastAsia" w:ascii="宋体" w:hAnsi="宋体" w:eastAsia="宋体" w:cs="宋体"/>
          <w:color w:val="auto"/>
          <w:sz w:val="29"/>
          <w:szCs w:val="29"/>
        </w:rPr>
        <w:t>签字：</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bookmarkStart w:id="6" w:name="page8"/>
      <w:bookmarkEnd w:id="6"/>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10" w:lineRule="exact"/>
        <w:rPr>
          <w:rFonts w:hint="eastAsia" w:ascii="宋体" w:hAnsi="宋体" w:eastAsia="宋体" w:cs="宋体"/>
          <w:color w:val="auto"/>
          <w:sz w:val="20"/>
          <w:szCs w:val="20"/>
        </w:r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日期：</w:t>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59" w:lineRule="exact"/>
        <w:rPr>
          <w:rFonts w:hint="eastAsia" w:ascii="宋体" w:hAnsi="宋体" w:eastAsia="宋体" w:cs="宋体"/>
          <w:color w:val="auto"/>
          <w:sz w:val="20"/>
          <w:szCs w:val="20"/>
        </w:rPr>
      </w:pPr>
    </w:p>
    <w:p>
      <w:pPr>
        <w:spacing w:after="0" w:line="605" w:lineRule="exact"/>
        <w:ind w:left="4340"/>
        <w:rPr>
          <w:rFonts w:hint="eastAsia" w:ascii="宋体" w:hAnsi="宋体" w:eastAsia="宋体" w:cs="宋体"/>
          <w:color w:val="auto"/>
          <w:sz w:val="20"/>
          <w:szCs w:val="20"/>
        </w:rPr>
      </w:pPr>
      <w:r>
        <w:rPr>
          <w:rFonts w:hint="eastAsia" w:ascii="宋体" w:hAnsi="宋体" w:eastAsia="宋体" w:cs="宋体"/>
          <w:color w:val="auto"/>
          <w:sz w:val="53"/>
          <w:szCs w:val="53"/>
        </w:rPr>
        <w:t>规章制度与岗位职责培训试题</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p>
    <w:p>
      <w:pPr>
        <w:spacing w:after="0" w:line="284" w:lineRule="exact"/>
        <w:rPr>
          <w:rFonts w:hint="eastAsia" w:ascii="宋体" w:hAnsi="宋体" w:eastAsia="宋体" w:cs="宋体"/>
          <w:color w:val="auto"/>
          <w:sz w:val="20"/>
          <w:szCs w:val="20"/>
        </w:rPr>
      </w:pPr>
    </w:p>
    <w:p>
      <w:pPr>
        <w:spacing w:after="0" w:line="468" w:lineRule="exact"/>
        <w:ind w:left="1440"/>
        <w:rPr>
          <w:rFonts w:hint="eastAsia" w:ascii="宋体" w:hAnsi="宋体" w:eastAsia="宋体" w:cs="宋体"/>
          <w:color w:val="auto"/>
          <w:sz w:val="20"/>
          <w:szCs w:val="20"/>
        </w:rPr>
      </w:pPr>
      <w:r>
        <w:rPr>
          <w:rFonts w:hint="eastAsia" w:ascii="宋体" w:hAnsi="宋体" w:eastAsia="宋体" w:cs="宋体"/>
          <w:color w:val="auto"/>
          <w:sz w:val="41"/>
          <w:szCs w:val="41"/>
        </w:rPr>
        <w:t>所在部门</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264" w:lineRule="exact"/>
        <w:rPr>
          <w:rFonts w:hint="eastAsia" w:ascii="宋体" w:hAnsi="宋体" w:eastAsia="宋体" w:cs="宋体"/>
          <w:color w:val="auto"/>
          <w:sz w:val="20"/>
          <w:szCs w:val="20"/>
        </w:rPr>
      </w:pPr>
    </w:p>
    <w:p>
      <w:pPr>
        <w:spacing w:after="0" w:line="468" w:lineRule="exact"/>
        <w:rPr>
          <w:rFonts w:hint="eastAsia" w:ascii="宋体" w:hAnsi="宋体" w:eastAsia="宋体" w:cs="宋体"/>
          <w:color w:val="auto"/>
          <w:sz w:val="20"/>
          <w:szCs w:val="20"/>
        </w:rPr>
      </w:pPr>
      <w:r>
        <w:rPr>
          <w:rFonts w:hint="eastAsia" w:ascii="宋体" w:hAnsi="宋体" w:eastAsia="宋体" w:cs="宋体"/>
          <w:color w:val="auto"/>
          <w:sz w:val="41"/>
          <w:szCs w:val="41"/>
        </w:rPr>
        <w:t>姓名</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264" w:lineRule="exact"/>
        <w:rPr>
          <w:rFonts w:hint="eastAsia" w:ascii="宋体" w:hAnsi="宋体" w:eastAsia="宋体" w:cs="宋体"/>
          <w:color w:val="auto"/>
          <w:sz w:val="20"/>
          <w:szCs w:val="20"/>
        </w:rPr>
      </w:pPr>
    </w:p>
    <w:p>
      <w:pPr>
        <w:spacing w:after="0" w:line="468" w:lineRule="exact"/>
        <w:rPr>
          <w:rFonts w:hint="eastAsia" w:ascii="宋体" w:hAnsi="宋体" w:eastAsia="宋体" w:cs="宋体"/>
          <w:color w:val="auto"/>
          <w:sz w:val="20"/>
          <w:szCs w:val="20"/>
        </w:rPr>
      </w:pPr>
      <w:r>
        <w:rPr>
          <w:rFonts w:hint="eastAsia" w:ascii="宋体" w:hAnsi="宋体" w:eastAsia="宋体" w:cs="宋体"/>
          <w:color w:val="auto"/>
          <w:sz w:val="41"/>
          <w:szCs w:val="41"/>
        </w:rPr>
        <w:t>成绩</w:t>
      </w:r>
    </w:p>
    <w:p>
      <w:pPr>
        <w:spacing w:after="0" w:line="200"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3">
            <w:col w:w="5680" w:space="720"/>
            <w:col w:w="2660" w:space="720"/>
            <w:col w:w="6460"/>
          </w:cols>
        </w:sectPr>
      </w:pPr>
    </w:p>
    <w:p>
      <w:pPr>
        <w:spacing w:after="0" w:line="197" w:lineRule="exact"/>
        <w:rPr>
          <w:rFonts w:hint="eastAsia" w:ascii="宋体" w:hAnsi="宋体" w:eastAsia="宋体" w:cs="宋体"/>
          <w:color w:val="auto"/>
          <w:sz w:val="20"/>
          <w:szCs w:val="20"/>
        </w:rPr>
      </w:pPr>
    </w:p>
    <w:p>
      <w:pPr>
        <w:tabs>
          <w:tab w:val="left" w:pos="2600"/>
        </w:tabs>
        <w:spacing w:after="0" w:line="366"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问答题</w:t>
      </w:r>
      <w:r>
        <w:rPr>
          <w:rFonts w:hint="eastAsia" w:ascii="宋体" w:hAnsi="宋体" w:eastAsia="宋体" w:cs="宋体"/>
          <w:color w:val="auto"/>
          <w:sz w:val="20"/>
          <w:szCs w:val="20"/>
        </w:rPr>
        <w:tab/>
      </w:r>
      <w:r>
        <w:rPr>
          <w:rFonts w:hint="eastAsia" w:ascii="宋体" w:hAnsi="宋体" w:eastAsia="宋体" w:cs="宋体"/>
          <w:color w:val="auto"/>
          <w:sz w:val="29"/>
          <w:szCs w:val="29"/>
        </w:rPr>
        <w:t xml:space="preserve">（共 </w:t>
      </w:r>
      <w:r>
        <w:rPr>
          <w:rFonts w:hint="eastAsia" w:ascii="宋体" w:hAnsi="宋体" w:eastAsia="宋体" w:cs="宋体"/>
          <w:b/>
          <w:bCs/>
          <w:color w:val="auto"/>
          <w:sz w:val="29"/>
          <w:szCs w:val="29"/>
        </w:rPr>
        <w:t>100</w:t>
      </w:r>
      <w:r>
        <w:rPr>
          <w:rFonts w:hint="eastAsia" w:ascii="宋体" w:hAnsi="宋体" w:eastAsia="宋体" w:cs="宋体"/>
          <w:color w:val="auto"/>
          <w:sz w:val="29"/>
          <w:szCs w:val="29"/>
        </w:rPr>
        <w:t xml:space="preserve"> 分）</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p>
    <w:p>
      <w:pPr>
        <w:spacing w:after="0" w:line="260" w:lineRule="exact"/>
        <w:rPr>
          <w:rFonts w:hint="eastAsia" w:ascii="宋体" w:hAnsi="宋体" w:eastAsia="宋体" w:cs="宋体"/>
          <w:color w:val="auto"/>
          <w:sz w:val="20"/>
          <w:szCs w:val="20"/>
        </w:rPr>
      </w:pPr>
    </w:p>
    <w:p>
      <w:pPr>
        <w:spacing w:after="0" w:line="331" w:lineRule="exact"/>
        <w:ind w:left="1440"/>
        <w:rPr>
          <w:rFonts w:hint="eastAsia" w:ascii="宋体" w:hAnsi="宋体" w:eastAsia="宋体" w:cs="宋体"/>
          <w:color w:val="auto"/>
          <w:sz w:val="20"/>
          <w:szCs w:val="20"/>
        </w:rPr>
      </w:pPr>
      <w:r>
        <w:rPr>
          <w:rFonts w:hint="eastAsia" w:ascii="宋体" w:hAnsi="宋体" w:eastAsia="宋体" w:cs="宋体"/>
          <w:color w:val="auto"/>
          <w:sz w:val="29"/>
          <w:szCs w:val="29"/>
        </w:rPr>
        <w:t>一、出勤规定有哪几条，分别说出迟到早退的规定。</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rPr>
          <w:rFonts w:hint="eastAsia" w:ascii="宋体" w:hAnsi="宋体" w:eastAsia="宋体" w:cs="宋体"/>
          <w:color w:val="auto"/>
          <w:sz w:val="20"/>
          <w:szCs w:val="20"/>
        </w:rPr>
      </w:pPr>
      <w:r>
        <w:rPr>
          <w:rFonts w:hint="eastAsia" w:ascii="宋体" w:hAnsi="宋体" w:eastAsia="宋体" w:cs="宋体"/>
          <w:b/>
          <w:bCs/>
          <w:color w:val="auto"/>
          <w:sz w:val="30"/>
          <w:szCs w:val="30"/>
        </w:rPr>
        <w:t>(10</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209" w:lineRule="exact"/>
        <w:rPr>
          <w:rFonts w:hint="eastAsia" w:ascii="宋体" w:hAnsi="宋体" w:eastAsia="宋体" w:cs="宋体"/>
          <w:color w:val="auto"/>
          <w:sz w:val="20"/>
          <w:szCs w:val="20"/>
        </w:rPr>
      </w:pPr>
    </w:p>
    <w:p>
      <w:pPr>
        <w:spacing w:after="0" w:line="328" w:lineRule="exact"/>
        <w:rPr>
          <w:rFonts w:hint="eastAsia" w:ascii="宋体" w:hAnsi="宋体" w:eastAsia="宋体" w:cs="宋体"/>
          <w:color w:val="auto"/>
          <w:sz w:val="20"/>
          <w:szCs w:val="20"/>
        </w:rPr>
      </w:pPr>
      <w:r>
        <w:rPr>
          <w:rFonts w:hint="eastAsia" w:ascii="宋体" w:hAnsi="宋体" w:eastAsia="宋体" w:cs="宋体"/>
          <w:color w:val="auto"/>
          <w:sz w:val="27"/>
          <w:szCs w:val="27"/>
        </w:rPr>
        <w:t>分</w:t>
      </w:r>
      <w:r>
        <w:rPr>
          <w:rFonts w:hint="eastAsia" w:ascii="宋体" w:hAnsi="宋体" w:eastAsia="宋体" w:cs="宋体"/>
          <w:b/>
          <w:bCs/>
          <w:color w:val="auto"/>
          <w:sz w:val="27"/>
          <w:szCs w:val="27"/>
        </w:rPr>
        <w:t xml:space="preserve"> )</w:t>
      </w:r>
    </w:p>
    <w:p>
      <w:pPr>
        <w:spacing w:after="0" w:line="235"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3">
            <w:col w:w="8520" w:space="720"/>
            <w:col w:w="440" w:space="100"/>
            <w:col w:w="6460"/>
          </w:cols>
        </w:sect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77" w:lineRule="exact"/>
        <w:rPr>
          <w:rFonts w:hint="eastAsia" w:ascii="宋体" w:hAnsi="宋体" w:eastAsia="宋体" w:cs="宋体"/>
          <w:color w:val="auto"/>
          <w:sz w:val="20"/>
          <w:szCs w:val="20"/>
        </w:rPr>
      </w:pPr>
    </w:p>
    <w:tbl>
      <w:tblPr>
        <w:tblStyle w:val="2"/>
        <w:tblW w:w="0" w:type="auto"/>
        <w:tblInd w:w="1440" w:type="dxa"/>
        <w:tblLayout w:type="fixed"/>
        <w:tblCellMar>
          <w:top w:w="0" w:type="dxa"/>
          <w:left w:w="0" w:type="dxa"/>
          <w:bottom w:w="0" w:type="dxa"/>
          <w:right w:w="0" w:type="dxa"/>
        </w:tblCellMar>
      </w:tblPr>
      <w:tblGrid>
        <w:gridCol w:w="6720"/>
        <w:gridCol w:w="1360"/>
      </w:tblGrid>
      <w:tr>
        <w:tblPrEx>
          <w:tblCellMar>
            <w:top w:w="0" w:type="dxa"/>
            <w:left w:w="0" w:type="dxa"/>
            <w:bottom w:w="0" w:type="dxa"/>
            <w:right w:w="0" w:type="dxa"/>
          </w:tblCellMar>
        </w:tblPrEx>
        <w:trPr>
          <w:trHeight w:val="413" w:hRule="atLeast"/>
        </w:trPr>
        <w:tc>
          <w:tcPr>
            <w:tcW w:w="672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二、说出哪几种情况属于旷工，旷工如何处罚。</w:t>
            </w:r>
          </w:p>
        </w:tc>
        <w:tc>
          <w:tcPr>
            <w:tcW w:w="1360" w:type="dxa"/>
            <w:vAlign w:val="bottom"/>
          </w:tcPr>
          <w:p>
            <w:pPr>
              <w:spacing w:after="0" w:line="364" w:lineRule="exact"/>
              <w:ind w:left="400"/>
              <w:rPr>
                <w:rFonts w:hint="eastAsia" w:ascii="宋体" w:hAnsi="宋体" w:eastAsia="宋体" w:cs="宋体"/>
                <w:color w:val="auto"/>
                <w:sz w:val="20"/>
                <w:szCs w:val="20"/>
              </w:rPr>
            </w:pPr>
            <w:r>
              <w:rPr>
                <w:rFonts w:hint="eastAsia" w:ascii="宋体" w:hAnsi="宋体" w:eastAsia="宋体" w:cs="宋体"/>
                <w:b/>
                <w:bCs/>
                <w:color w:val="auto"/>
                <w:sz w:val="30"/>
                <w:szCs w:val="30"/>
              </w:rPr>
              <w:t xml:space="preserve">(10 </w:t>
            </w:r>
            <w:r>
              <w:rPr>
                <w:rFonts w:hint="eastAsia" w:ascii="宋体" w:hAnsi="宋体" w:eastAsia="宋体" w:cs="宋体"/>
                <w:color w:val="auto"/>
                <w:sz w:val="30"/>
                <w:szCs w:val="30"/>
              </w:rPr>
              <w:t>分</w:t>
            </w:r>
            <w:r>
              <w:rPr>
                <w:rFonts w:hint="eastAsia" w:ascii="宋体" w:hAnsi="宋体" w:eastAsia="宋体" w:cs="宋体"/>
                <w:b/>
                <w:bCs/>
                <w:color w:val="auto"/>
                <w:sz w:val="30"/>
                <w:szCs w:val="30"/>
              </w:rPr>
              <w:t>)</w:t>
            </w:r>
          </w:p>
        </w:tc>
      </w:tr>
    </w:tbl>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47" w:lineRule="exact"/>
        <w:rPr>
          <w:rFonts w:hint="eastAsia" w:ascii="宋体" w:hAnsi="宋体" w:eastAsia="宋体" w:cs="宋体"/>
          <w:color w:val="auto"/>
          <w:sz w:val="20"/>
          <w:szCs w:val="20"/>
        </w:rPr>
      </w:pPr>
    </w:p>
    <w:tbl>
      <w:tblPr>
        <w:tblStyle w:val="2"/>
        <w:tblW w:w="0" w:type="auto"/>
        <w:tblInd w:w="1440" w:type="dxa"/>
        <w:tblLayout w:type="fixed"/>
        <w:tblCellMar>
          <w:top w:w="0" w:type="dxa"/>
          <w:left w:w="0" w:type="dxa"/>
          <w:bottom w:w="0" w:type="dxa"/>
          <w:right w:w="0" w:type="dxa"/>
        </w:tblCellMar>
      </w:tblPr>
      <w:tblGrid>
        <w:gridCol w:w="8960"/>
        <w:gridCol w:w="1500"/>
      </w:tblGrid>
      <w:tr>
        <w:tblPrEx>
          <w:tblCellMar>
            <w:top w:w="0" w:type="dxa"/>
            <w:left w:w="0" w:type="dxa"/>
            <w:bottom w:w="0" w:type="dxa"/>
            <w:right w:w="0" w:type="dxa"/>
          </w:tblCellMar>
        </w:tblPrEx>
        <w:trPr>
          <w:trHeight w:val="413" w:hRule="atLeast"/>
        </w:trPr>
        <w:tc>
          <w:tcPr>
            <w:tcW w:w="896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三、请说出请假是如何规定的，全年事假合计不得超过多少天。</w:t>
            </w:r>
          </w:p>
        </w:tc>
        <w:tc>
          <w:tcPr>
            <w:tcW w:w="1500" w:type="dxa"/>
            <w:vAlign w:val="bottom"/>
          </w:tcPr>
          <w:p>
            <w:pPr>
              <w:spacing w:after="0" w:line="364" w:lineRule="exact"/>
              <w:ind w:left="540"/>
              <w:rPr>
                <w:rFonts w:hint="eastAsia" w:ascii="宋体" w:hAnsi="宋体" w:eastAsia="宋体" w:cs="宋体"/>
                <w:color w:val="auto"/>
                <w:sz w:val="20"/>
                <w:szCs w:val="20"/>
              </w:rPr>
            </w:pPr>
            <w:r>
              <w:rPr>
                <w:rFonts w:hint="eastAsia" w:ascii="宋体" w:hAnsi="宋体" w:eastAsia="宋体" w:cs="宋体"/>
                <w:b/>
                <w:bCs/>
                <w:color w:val="auto"/>
                <w:sz w:val="30"/>
                <w:szCs w:val="30"/>
              </w:rPr>
              <w:t xml:space="preserve">(10 </w:t>
            </w:r>
            <w:r>
              <w:rPr>
                <w:rFonts w:hint="eastAsia" w:ascii="宋体" w:hAnsi="宋体" w:eastAsia="宋体" w:cs="宋体"/>
                <w:color w:val="auto"/>
                <w:sz w:val="30"/>
                <w:szCs w:val="30"/>
              </w:rPr>
              <w:t>分</w:t>
            </w:r>
            <w:r>
              <w:rPr>
                <w:rFonts w:hint="eastAsia" w:ascii="宋体" w:hAnsi="宋体" w:eastAsia="宋体" w:cs="宋体"/>
                <w:b/>
                <w:bCs/>
                <w:color w:val="auto"/>
                <w:sz w:val="30"/>
                <w:szCs w:val="30"/>
              </w:rPr>
              <w:t>)</w:t>
            </w:r>
          </w:p>
        </w:tc>
      </w:tr>
    </w:tbl>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27" w:lineRule="exact"/>
        <w:rPr>
          <w:rFonts w:hint="eastAsia" w:ascii="宋体" w:hAnsi="宋体" w:eastAsia="宋体" w:cs="宋体"/>
          <w:color w:val="auto"/>
          <w:sz w:val="20"/>
          <w:szCs w:val="20"/>
        </w:rPr>
      </w:pPr>
    </w:p>
    <w:tbl>
      <w:tblPr>
        <w:tblStyle w:val="2"/>
        <w:tblW w:w="0" w:type="auto"/>
        <w:tblInd w:w="1440" w:type="dxa"/>
        <w:tblLayout w:type="fixed"/>
        <w:tblCellMar>
          <w:top w:w="0" w:type="dxa"/>
          <w:left w:w="0" w:type="dxa"/>
          <w:bottom w:w="0" w:type="dxa"/>
          <w:right w:w="0" w:type="dxa"/>
        </w:tblCellMar>
      </w:tblPr>
      <w:tblGrid>
        <w:gridCol w:w="6320"/>
        <w:gridCol w:w="1660"/>
      </w:tblGrid>
      <w:tr>
        <w:tblPrEx>
          <w:tblCellMar>
            <w:top w:w="0" w:type="dxa"/>
            <w:left w:w="0" w:type="dxa"/>
            <w:bottom w:w="0" w:type="dxa"/>
            <w:right w:w="0" w:type="dxa"/>
          </w:tblCellMar>
        </w:tblPrEx>
        <w:trPr>
          <w:trHeight w:val="413" w:hRule="atLeast"/>
        </w:trPr>
        <w:tc>
          <w:tcPr>
            <w:tcW w:w="632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四、服务守则有几条，请写出五条以上内容。</w:t>
            </w:r>
          </w:p>
        </w:tc>
        <w:tc>
          <w:tcPr>
            <w:tcW w:w="1660" w:type="dxa"/>
            <w:vAlign w:val="bottom"/>
          </w:tcPr>
          <w:p>
            <w:pPr>
              <w:spacing w:after="0" w:line="364" w:lineRule="exact"/>
              <w:ind w:left="300"/>
              <w:rPr>
                <w:rFonts w:hint="eastAsia" w:ascii="宋体" w:hAnsi="宋体" w:eastAsia="宋体" w:cs="宋体"/>
                <w:color w:val="auto"/>
                <w:sz w:val="20"/>
                <w:szCs w:val="20"/>
              </w:rPr>
            </w:pPr>
            <w:r>
              <w:rPr>
                <w:rFonts w:hint="eastAsia" w:ascii="宋体" w:hAnsi="宋体" w:eastAsia="宋体" w:cs="宋体"/>
                <w:color w:val="auto"/>
                <w:sz w:val="30"/>
                <w:szCs w:val="30"/>
              </w:rPr>
              <w:t>（</w:t>
            </w:r>
            <w:r>
              <w:rPr>
                <w:rFonts w:hint="eastAsia" w:ascii="宋体" w:hAnsi="宋体" w:eastAsia="宋体" w:cs="宋体"/>
                <w:b/>
                <w:bCs/>
                <w:color w:val="auto"/>
                <w:sz w:val="30"/>
                <w:szCs w:val="30"/>
              </w:rPr>
              <w:t xml:space="preserve">10 </w:t>
            </w:r>
            <w:r>
              <w:rPr>
                <w:rFonts w:hint="eastAsia" w:ascii="宋体" w:hAnsi="宋体" w:eastAsia="宋体" w:cs="宋体"/>
                <w:color w:val="auto"/>
                <w:sz w:val="30"/>
                <w:szCs w:val="30"/>
              </w:rPr>
              <w:t>分）</w:t>
            </w:r>
          </w:p>
        </w:tc>
      </w:tr>
    </w:tbl>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67" w:lineRule="exact"/>
        <w:rPr>
          <w:rFonts w:hint="eastAsia" w:ascii="宋体" w:hAnsi="宋体" w:eastAsia="宋体" w:cs="宋体"/>
          <w:color w:val="auto"/>
          <w:sz w:val="20"/>
          <w:szCs w:val="20"/>
        </w:rPr>
      </w:pPr>
    </w:p>
    <w:tbl>
      <w:tblPr>
        <w:tblStyle w:val="2"/>
        <w:tblW w:w="0" w:type="auto"/>
        <w:tblInd w:w="1440" w:type="dxa"/>
        <w:tblLayout w:type="fixed"/>
        <w:tblCellMar>
          <w:top w:w="0" w:type="dxa"/>
          <w:left w:w="0" w:type="dxa"/>
          <w:bottom w:w="0" w:type="dxa"/>
          <w:right w:w="0" w:type="dxa"/>
        </w:tblCellMar>
      </w:tblPr>
      <w:tblGrid>
        <w:gridCol w:w="10780"/>
        <w:gridCol w:w="1940"/>
      </w:tblGrid>
      <w:tr>
        <w:tblPrEx>
          <w:tblCellMar>
            <w:top w:w="0" w:type="dxa"/>
            <w:left w:w="0" w:type="dxa"/>
            <w:bottom w:w="0" w:type="dxa"/>
            <w:right w:w="0" w:type="dxa"/>
          </w:tblCellMar>
        </w:tblPrEx>
        <w:trPr>
          <w:trHeight w:val="413" w:hRule="atLeast"/>
        </w:trPr>
        <w:tc>
          <w:tcPr>
            <w:tcW w:w="1078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五、奖励有几种，惩罚有几种，请分别列出四种以上等级和奖励惩罚的金额。</w:t>
            </w:r>
          </w:p>
        </w:tc>
        <w:tc>
          <w:tcPr>
            <w:tcW w:w="1940" w:type="dxa"/>
            <w:vAlign w:val="bottom"/>
          </w:tcPr>
          <w:p>
            <w:pPr>
              <w:spacing w:after="0" w:line="364" w:lineRule="exact"/>
              <w:ind w:left="580"/>
              <w:rPr>
                <w:rFonts w:hint="eastAsia" w:ascii="宋体" w:hAnsi="宋体" w:eastAsia="宋体" w:cs="宋体"/>
                <w:color w:val="auto"/>
                <w:sz w:val="20"/>
                <w:szCs w:val="20"/>
              </w:rPr>
            </w:pPr>
            <w:r>
              <w:rPr>
                <w:rFonts w:hint="eastAsia" w:ascii="宋体" w:hAnsi="宋体" w:eastAsia="宋体" w:cs="宋体"/>
                <w:color w:val="auto"/>
                <w:sz w:val="30"/>
                <w:szCs w:val="30"/>
              </w:rPr>
              <w:t>（</w:t>
            </w:r>
            <w:r>
              <w:rPr>
                <w:rFonts w:hint="eastAsia" w:ascii="宋体" w:hAnsi="宋体" w:eastAsia="宋体" w:cs="宋体"/>
                <w:b/>
                <w:bCs/>
                <w:color w:val="auto"/>
                <w:sz w:val="30"/>
                <w:szCs w:val="30"/>
              </w:rPr>
              <w:t xml:space="preserve">10 </w:t>
            </w:r>
            <w:r>
              <w:rPr>
                <w:rFonts w:hint="eastAsia" w:ascii="宋体" w:hAnsi="宋体" w:eastAsia="宋体" w:cs="宋体"/>
                <w:color w:val="auto"/>
                <w:sz w:val="30"/>
                <w:szCs w:val="30"/>
              </w:rPr>
              <w:t>分）</w:t>
            </w:r>
          </w:p>
        </w:tc>
      </w:tr>
    </w:tbl>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47" w:lineRule="exact"/>
        <w:rPr>
          <w:rFonts w:hint="eastAsia" w:ascii="宋体" w:hAnsi="宋体" w:eastAsia="宋体" w:cs="宋体"/>
          <w:color w:val="auto"/>
          <w:sz w:val="20"/>
          <w:szCs w:val="20"/>
        </w:rPr>
      </w:pPr>
    </w:p>
    <w:tbl>
      <w:tblPr>
        <w:tblStyle w:val="2"/>
        <w:tblW w:w="0" w:type="auto"/>
        <w:tblInd w:w="1440" w:type="dxa"/>
        <w:tblLayout w:type="fixed"/>
        <w:tblCellMar>
          <w:top w:w="0" w:type="dxa"/>
          <w:left w:w="0" w:type="dxa"/>
          <w:bottom w:w="0" w:type="dxa"/>
          <w:right w:w="0" w:type="dxa"/>
        </w:tblCellMar>
      </w:tblPr>
      <w:tblGrid>
        <w:gridCol w:w="9280"/>
        <w:gridCol w:w="1580"/>
      </w:tblGrid>
      <w:tr>
        <w:tblPrEx>
          <w:tblCellMar>
            <w:top w:w="0" w:type="dxa"/>
            <w:left w:w="0" w:type="dxa"/>
            <w:bottom w:w="0" w:type="dxa"/>
            <w:right w:w="0" w:type="dxa"/>
          </w:tblCellMar>
        </w:tblPrEx>
        <w:trPr>
          <w:trHeight w:val="413" w:hRule="atLeast"/>
        </w:trPr>
        <w:tc>
          <w:tcPr>
            <w:tcW w:w="9280" w:type="dxa"/>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六、终止劳动合同共分几类，请说出是哪几类及分别是如何处理（</w:t>
            </w:r>
          </w:p>
        </w:tc>
        <w:tc>
          <w:tcPr>
            <w:tcW w:w="1580" w:type="dxa"/>
            <w:vAlign w:val="bottom"/>
          </w:tcPr>
          <w:p>
            <w:pPr>
              <w:spacing w:after="0" w:line="364" w:lineRule="exact"/>
              <w:ind w:left="560"/>
              <w:rPr>
                <w:rFonts w:hint="eastAsia" w:ascii="宋体" w:hAnsi="宋体" w:eastAsia="宋体" w:cs="宋体"/>
                <w:color w:val="auto"/>
                <w:sz w:val="20"/>
                <w:szCs w:val="20"/>
              </w:rPr>
            </w:pPr>
            <w:r>
              <w:rPr>
                <w:rFonts w:hint="eastAsia" w:ascii="宋体" w:hAnsi="宋体" w:eastAsia="宋体" w:cs="宋体"/>
                <w:b/>
                <w:bCs/>
                <w:color w:val="auto"/>
                <w:w w:val="98"/>
                <w:sz w:val="30"/>
                <w:szCs w:val="30"/>
              </w:rPr>
              <w:t xml:space="preserve">10 </w:t>
            </w:r>
            <w:r>
              <w:rPr>
                <w:rFonts w:hint="eastAsia" w:ascii="宋体" w:hAnsi="宋体" w:eastAsia="宋体" w:cs="宋体"/>
                <w:color w:val="auto"/>
                <w:w w:val="98"/>
                <w:sz w:val="30"/>
                <w:szCs w:val="30"/>
              </w:rPr>
              <w:t>分）</w:t>
            </w:r>
          </w:p>
        </w:tc>
      </w:tr>
    </w:tbl>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27" w:lineRule="exact"/>
        <w:rPr>
          <w:rFonts w:hint="eastAsia" w:ascii="宋体" w:hAnsi="宋体" w:eastAsia="宋体" w:cs="宋体"/>
          <w:color w:val="auto"/>
          <w:sz w:val="20"/>
          <w:szCs w:val="20"/>
        </w:rPr>
      </w:pPr>
    </w:p>
    <w:p>
      <w:pPr>
        <w:tabs>
          <w:tab w:val="left" w:pos="1176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七、本岗位的岗位职责有哪些？哪些是你认为最关键的？请说明原因。</w:t>
      </w:r>
      <w:r>
        <w:rPr>
          <w:rFonts w:hint="eastAsia" w:ascii="宋体" w:hAnsi="宋体" w:eastAsia="宋体" w:cs="宋体"/>
          <w:color w:val="auto"/>
          <w:sz w:val="20"/>
          <w:szCs w:val="20"/>
        </w:rPr>
        <w:tab/>
      </w:r>
      <w:r>
        <w:rPr>
          <w:rFonts w:hint="eastAsia" w:ascii="宋体" w:hAnsi="宋体" w:eastAsia="宋体" w:cs="宋体"/>
          <w:color w:val="auto"/>
          <w:sz w:val="30"/>
          <w:szCs w:val="30"/>
        </w:rPr>
        <w:t>（</w:t>
      </w:r>
      <w:r>
        <w:rPr>
          <w:rFonts w:hint="eastAsia" w:ascii="宋体" w:hAnsi="宋体" w:eastAsia="宋体" w:cs="宋体"/>
          <w:b/>
          <w:bCs/>
          <w:color w:val="auto"/>
          <w:sz w:val="30"/>
          <w:szCs w:val="30"/>
        </w:rPr>
        <w:t>40</w:t>
      </w:r>
      <w:r>
        <w:rPr>
          <w:rFonts w:hint="eastAsia" w:ascii="宋体" w:hAnsi="宋体" w:eastAsia="宋体" w:cs="宋体"/>
          <w:color w:val="auto"/>
          <w:sz w:val="30"/>
          <w:szCs w:val="30"/>
        </w:rPr>
        <w:t>分）</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bookmarkStart w:id="7" w:name="page9"/>
      <w:bookmarkEnd w:id="7"/>
      <w:r>
        <w:rPr>
          <w:rFonts w:hint="eastAsia" w:ascii="宋体" w:hAnsi="宋体" w:eastAsia="宋体" w:cs="宋体"/>
          <w:color w:val="auto"/>
          <w:sz w:val="20"/>
          <w:szCs w:val="20"/>
        </w:rPr>
        <w:drawing>
          <wp:anchor distT="0" distB="0" distL="114300" distR="114300" simplePos="0" relativeHeight="251658240" behindDoc="1" locked="0" layoutInCell="0" allowOverlap="1">
            <wp:simplePos x="0" y="0"/>
            <wp:positionH relativeFrom="page">
              <wp:posOffset>0</wp:posOffset>
            </wp:positionH>
            <wp:positionV relativeFrom="page">
              <wp:posOffset>45085</wp:posOffset>
            </wp:positionV>
            <wp:extent cx="12109450" cy="171380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a:xfrm>
                      <a:off x="0" y="0"/>
                      <a:ext cx="12109450" cy="17138015"/>
                    </a:xfrm>
                    <a:prstGeom prst="rect">
                      <a:avLst/>
                    </a:prstGeom>
                    <a:noFill/>
                  </pic:spPr>
                </pic:pic>
              </a:graphicData>
            </a:graphic>
          </wp:anchor>
        </w:drawing>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12" w:lineRule="exact"/>
        <w:rPr>
          <w:rFonts w:hint="eastAsia" w:ascii="宋体" w:hAnsi="宋体" w:eastAsia="宋体" w:cs="宋体"/>
          <w:color w:val="auto"/>
          <w:sz w:val="20"/>
          <w:szCs w:val="20"/>
        </w:rPr>
      </w:pPr>
    </w:p>
    <w:p>
      <w:pPr>
        <w:spacing w:after="0" w:line="616" w:lineRule="exact"/>
        <w:ind w:right="400"/>
        <w:jc w:val="center"/>
        <w:rPr>
          <w:rFonts w:hint="eastAsia" w:ascii="宋体" w:hAnsi="宋体" w:eastAsia="宋体" w:cs="宋体"/>
          <w:color w:val="auto"/>
          <w:sz w:val="20"/>
          <w:szCs w:val="20"/>
        </w:rPr>
      </w:pPr>
      <w:r>
        <w:rPr>
          <w:rFonts w:hint="eastAsia" w:ascii="宋体" w:hAnsi="宋体" w:eastAsia="宋体" w:cs="宋体"/>
          <w:color w:val="auto"/>
          <w:sz w:val="54"/>
          <w:szCs w:val="54"/>
        </w:rPr>
        <w:t>公司安全教育培训试题</w:t>
      </w:r>
    </w:p>
    <w:p>
      <w:pPr>
        <w:spacing w:after="0" w:line="200" w:lineRule="exact"/>
        <w:rPr>
          <w:rFonts w:hint="eastAsia" w:ascii="宋体" w:hAnsi="宋体" w:eastAsia="宋体" w:cs="宋体"/>
          <w:color w:val="auto"/>
          <w:sz w:val="20"/>
          <w:szCs w:val="20"/>
        </w:rPr>
      </w:pPr>
    </w:p>
    <w:p>
      <w:pPr>
        <w:spacing w:after="0" w:line="272" w:lineRule="exact"/>
        <w:rPr>
          <w:rFonts w:hint="eastAsia" w:ascii="宋体" w:hAnsi="宋体" w:eastAsia="宋体" w:cs="宋体"/>
          <w:color w:val="auto"/>
          <w:sz w:val="20"/>
          <w:szCs w:val="20"/>
        </w:rPr>
      </w:pPr>
    </w:p>
    <w:tbl>
      <w:tblPr>
        <w:tblStyle w:val="2"/>
        <w:tblW w:w="0" w:type="auto"/>
        <w:tblInd w:w="1440" w:type="dxa"/>
        <w:tblLayout w:type="fixed"/>
        <w:tblCellMar>
          <w:top w:w="0" w:type="dxa"/>
          <w:left w:w="0" w:type="dxa"/>
          <w:bottom w:w="0" w:type="dxa"/>
          <w:right w:w="0" w:type="dxa"/>
        </w:tblCellMar>
      </w:tblPr>
      <w:tblGrid>
        <w:gridCol w:w="180"/>
        <w:gridCol w:w="1500"/>
        <w:gridCol w:w="1940"/>
        <w:gridCol w:w="1880"/>
        <w:gridCol w:w="900"/>
        <w:gridCol w:w="3580"/>
        <w:gridCol w:w="280"/>
        <w:gridCol w:w="500"/>
        <w:gridCol w:w="440"/>
        <w:gridCol w:w="1220"/>
        <w:gridCol w:w="940"/>
      </w:tblGrid>
      <w:tr>
        <w:tblPrEx>
          <w:tblCellMar>
            <w:top w:w="0" w:type="dxa"/>
            <w:left w:w="0" w:type="dxa"/>
            <w:bottom w:w="0" w:type="dxa"/>
            <w:right w:w="0" w:type="dxa"/>
          </w:tblCellMar>
        </w:tblPrEx>
        <w:trPr>
          <w:trHeight w:val="492" w:hRule="atLeast"/>
        </w:trPr>
        <w:tc>
          <w:tcPr>
            <w:tcW w:w="1680" w:type="dxa"/>
            <w:gridSpan w:val="2"/>
            <w:vAlign w:val="bottom"/>
          </w:tcPr>
          <w:p>
            <w:pPr>
              <w:spacing w:after="0" w:line="480" w:lineRule="exact"/>
              <w:rPr>
                <w:rFonts w:hint="eastAsia" w:ascii="宋体" w:hAnsi="宋体" w:eastAsia="宋体" w:cs="宋体"/>
                <w:color w:val="auto"/>
                <w:sz w:val="20"/>
                <w:szCs w:val="20"/>
              </w:rPr>
            </w:pPr>
            <w:r>
              <w:rPr>
                <w:rFonts w:hint="eastAsia" w:ascii="宋体" w:hAnsi="宋体" w:eastAsia="宋体" w:cs="宋体"/>
                <w:color w:val="auto"/>
                <w:sz w:val="42"/>
                <w:szCs w:val="42"/>
              </w:rPr>
              <w:t>姓名</w:t>
            </w:r>
          </w:p>
        </w:tc>
        <w:tc>
          <w:tcPr>
            <w:tcW w:w="3820" w:type="dxa"/>
            <w:gridSpan w:val="2"/>
            <w:vAlign w:val="bottom"/>
          </w:tcPr>
          <w:p>
            <w:pPr>
              <w:spacing w:after="0" w:line="480" w:lineRule="exact"/>
              <w:ind w:left="1700"/>
              <w:rPr>
                <w:rFonts w:hint="eastAsia" w:ascii="宋体" w:hAnsi="宋体" w:eastAsia="宋体" w:cs="宋体"/>
                <w:color w:val="auto"/>
                <w:sz w:val="20"/>
                <w:szCs w:val="20"/>
              </w:rPr>
            </w:pPr>
            <w:r>
              <w:rPr>
                <w:rFonts w:hint="eastAsia" w:ascii="宋体" w:hAnsi="宋体" w:eastAsia="宋体" w:cs="宋体"/>
                <w:color w:val="auto"/>
                <w:sz w:val="42"/>
                <w:szCs w:val="42"/>
              </w:rPr>
              <w:t>成绩</w:t>
            </w:r>
          </w:p>
        </w:tc>
        <w:tc>
          <w:tcPr>
            <w:tcW w:w="900" w:type="dxa"/>
            <w:vAlign w:val="bottom"/>
          </w:tcPr>
          <w:p>
            <w:pPr>
              <w:spacing w:after="0"/>
              <w:rPr>
                <w:rFonts w:hint="eastAsia" w:ascii="宋体" w:hAnsi="宋体" w:eastAsia="宋体" w:cs="宋体"/>
                <w:color w:val="auto"/>
                <w:sz w:val="24"/>
                <w:szCs w:val="24"/>
              </w:rPr>
            </w:pPr>
          </w:p>
        </w:tc>
        <w:tc>
          <w:tcPr>
            <w:tcW w:w="3580" w:type="dxa"/>
            <w:vAlign w:val="bottom"/>
          </w:tcPr>
          <w:p>
            <w:pPr>
              <w:spacing w:after="0"/>
              <w:rPr>
                <w:rFonts w:hint="eastAsia" w:ascii="宋体" w:hAnsi="宋体" w:eastAsia="宋体" w:cs="宋体"/>
                <w:color w:val="auto"/>
                <w:sz w:val="24"/>
                <w:szCs w:val="24"/>
              </w:rPr>
            </w:pPr>
          </w:p>
        </w:tc>
        <w:tc>
          <w:tcPr>
            <w:tcW w:w="280" w:type="dxa"/>
            <w:vAlign w:val="bottom"/>
          </w:tcPr>
          <w:p>
            <w:pPr>
              <w:spacing w:after="0"/>
              <w:rPr>
                <w:rFonts w:hint="eastAsia" w:ascii="宋体" w:hAnsi="宋体" w:eastAsia="宋体" w:cs="宋体"/>
                <w:color w:val="auto"/>
                <w:sz w:val="24"/>
                <w:szCs w:val="24"/>
              </w:rPr>
            </w:pPr>
          </w:p>
        </w:tc>
        <w:tc>
          <w:tcPr>
            <w:tcW w:w="500" w:type="dxa"/>
            <w:vAlign w:val="bottom"/>
          </w:tcPr>
          <w:p>
            <w:pPr>
              <w:spacing w:after="0"/>
              <w:rPr>
                <w:rFonts w:hint="eastAsia" w:ascii="宋体" w:hAnsi="宋体" w:eastAsia="宋体" w:cs="宋体"/>
                <w:color w:val="auto"/>
                <w:sz w:val="24"/>
                <w:szCs w:val="24"/>
              </w:rPr>
            </w:pPr>
          </w:p>
        </w:tc>
        <w:tc>
          <w:tcPr>
            <w:tcW w:w="440" w:type="dxa"/>
            <w:vAlign w:val="bottom"/>
          </w:tcPr>
          <w:p>
            <w:pPr>
              <w:spacing w:after="0"/>
              <w:rPr>
                <w:rFonts w:hint="eastAsia" w:ascii="宋体" w:hAnsi="宋体" w:eastAsia="宋体" w:cs="宋体"/>
                <w:color w:val="auto"/>
                <w:sz w:val="24"/>
                <w:szCs w:val="24"/>
              </w:rPr>
            </w:pPr>
          </w:p>
        </w:tc>
        <w:tc>
          <w:tcPr>
            <w:tcW w:w="1220" w:type="dxa"/>
            <w:vAlign w:val="bottom"/>
          </w:tcPr>
          <w:p>
            <w:pPr>
              <w:spacing w:after="0"/>
              <w:rPr>
                <w:rFonts w:hint="eastAsia" w:ascii="宋体" w:hAnsi="宋体" w:eastAsia="宋体" w:cs="宋体"/>
                <w:color w:val="auto"/>
                <w:sz w:val="24"/>
                <w:szCs w:val="24"/>
              </w:rPr>
            </w:pPr>
          </w:p>
        </w:tc>
        <w:tc>
          <w:tcPr>
            <w:tcW w:w="940" w:type="dxa"/>
            <w:vAlign w:val="bottom"/>
          </w:tcPr>
          <w:p>
            <w:pPr>
              <w:spacing w:after="0"/>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700" w:hRule="atLeast"/>
        </w:trPr>
        <w:tc>
          <w:tcPr>
            <w:tcW w:w="1680" w:type="dxa"/>
            <w:gridSpan w:val="2"/>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一、判断题</w:t>
            </w:r>
          </w:p>
        </w:tc>
        <w:tc>
          <w:tcPr>
            <w:tcW w:w="1940" w:type="dxa"/>
            <w:vAlign w:val="bottom"/>
          </w:tcPr>
          <w:p>
            <w:pPr>
              <w:spacing w:after="0" w:line="364" w:lineRule="exact"/>
              <w:ind w:left="180"/>
              <w:rPr>
                <w:rFonts w:hint="eastAsia" w:ascii="宋体" w:hAnsi="宋体" w:eastAsia="宋体" w:cs="宋体"/>
                <w:color w:val="auto"/>
                <w:sz w:val="20"/>
                <w:szCs w:val="20"/>
              </w:rPr>
            </w:pPr>
            <w:r>
              <w:rPr>
                <w:rFonts w:hint="eastAsia" w:ascii="宋体" w:hAnsi="宋体" w:eastAsia="宋体" w:cs="宋体"/>
                <w:color w:val="auto"/>
                <w:sz w:val="30"/>
                <w:szCs w:val="30"/>
              </w:rPr>
              <w:t>（共</w:t>
            </w:r>
            <w:r>
              <w:rPr>
                <w:rFonts w:hint="eastAsia" w:ascii="宋体" w:hAnsi="宋体" w:eastAsia="宋体" w:cs="宋体"/>
                <w:b/>
                <w:bCs/>
                <w:color w:val="auto"/>
                <w:sz w:val="30"/>
                <w:szCs w:val="30"/>
              </w:rPr>
              <w:t xml:space="preserve"> 20</w:t>
            </w:r>
            <w:r>
              <w:rPr>
                <w:rFonts w:hint="eastAsia" w:ascii="宋体" w:hAnsi="宋体" w:eastAsia="宋体" w:cs="宋体"/>
                <w:color w:val="auto"/>
                <w:sz w:val="30"/>
                <w:szCs w:val="30"/>
              </w:rPr>
              <w:t>分</w:t>
            </w:r>
          </w:p>
        </w:tc>
        <w:tc>
          <w:tcPr>
            <w:tcW w:w="1880" w:type="dxa"/>
            <w:vAlign w:val="bottom"/>
          </w:tcPr>
          <w:p>
            <w:pPr>
              <w:spacing w:after="0" w:line="364" w:lineRule="exact"/>
              <w:ind w:left="120"/>
              <w:rPr>
                <w:rFonts w:hint="eastAsia" w:ascii="宋体" w:hAnsi="宋体" w:eastAsia="宋体" w:cs="宋体"/>
                <w:color w:val="auto"/>
                <w:sz w:val="20"/>
                <w:szCs w:val="20"/>
              </w:rPr>
            </w:pPr>
            <w:r>
              <w:rPr>
                <w:rFonts w:hint="eastAsia" w:ascii="宋体" w:hAnsi="宋体" w:eastAsia="宋体" w:cs="宋体"/>
                <w:color w:val="auto"/>
                <w:sz w:val="30"/>
                <w:szCs w:val="30"/>
              </w:rPr>
              <w:t>每题</w:t>
            </w:r>
            <w:r>
              <w:rPr>
                <w:rFonts w:hint="eastAsia" w:ascii="宋体" w:hAnsi="宋体" w:eastAsia="宋体" w:cs="宋体"/>
                <w:b/>
                <w:bCs/>
                <w:color w:val="auto"/>
                <w:sz w:val="30"/>
                <w:szCs w:val="30"/>
              </w:rPr>
              <w:t xml:space="preserve"> 2</w:t>
            </w:r>
            <w:r>
              <w:rPr>
                <w:rFonts w:hint="eastAsia" w:ascii="宋体" w:hAnsi="宋体" w:eastAsia="宋体" w:cs="宋体"/>
                <w:color w:val="auto"/>
                <w:sz w:val="30"/>
                <w:szCs w:val="30"/>
              </w:rPr>
              <w:t>分）</w:t>
            </w:r>
          </w:p>
        </w:tc>
        <w:tc>
          <w:tcPr>
            <w:tcW w:w="900" w:type="dxa"/>
            <w:vAlign w:val="bottom"/>
          </w:tcPr>
          <w:p>
            <w:pPr>
              <w:spacing w:after="0"/>
              <w:rPr>
                <w:rFonts w:hint="eastAsia" w:ascii="宋体" w:hAnsi="宋体" w:eastAsia="宋体" w:cs="宋体"/>
                <w:color w:val="auto"/>
                <w:sz w:val="24"/>
                <w:szCs w:val="24"/>
              </w:rPr>
            </w:pPr>
          </w:p>
        </w:tc>
        <w:tc>
          <w:tcPr>
            <w:tcW w:w="3580" w:type="dxa"/>
            <w:vAlign w:val="bottom"/>
          </w:tcPr>
          <w:p>
            <w:pPr>
              <w:spacing w:after="0"/>
              <w:rPr>
                <w:rFonts w:hint="eastAsia" w:ascii="宋体" w:hAnsi="宋体" w:eastAsia="宋体" w:cs="宋体"/>
                <w:color w:val="auto"/>
                <w:sz w:val="24"/>
                <w:szCs w:val="24"/>
              </w:rPr>
            </w:pPr>
          </w:p>
        </w:tc>
        <w:tc>
          <w:tcPr>
            <w:tcW w:w="280" w:type="dxa"/>
            <w:vAlign w:val="bottom"/>
          </w:tcPr>
          <w:p>
            <w:pPr>
              <w:spacing w:after="0"/>
              <w:rPr>
                <w:rFonts w:hint="eastAsia" w:ascii="宋体" w:hAnsi="宋体" w:eastAsia="宋体" w:cs="宋体"/>
                <w:color w:val="auto"/>
                <w:sz w:val="24"/>
                <w:szCs w:val="24"/>
              </w:rPr>
            </w:pPr>
          </w:p>
        </w:tc>
        <w:tc>
          <w:tcPr>
            <w:tcW w:w="500" w:type="dxa"/>
            <w:vAlign w:val="bottom"/>
          </w:tcPr>
          <w:p>
            <w:pPr>
              <w:spacing w:after="0"/>
              <w:rPr>
                <w:rFonts w:hint="eastAsia" w:ascii="宋体" w:hAnsi="宋体" w:eastAsia="宋体" w:cs="宋体"/>
                <w:color w:val="auto"/>
                <w:sz w:val="24"/>
                <w:szCs w:val="24"/>
              </w:rPr>
            </w:pPr>
          </w:p>
        </w:tc>
        <w:tc>
          <w:tcPr>
            <w:tcW w:w="440" w:type="dxa"/>
            <w:vAlign w:val="bottom"/>
          </w:tcPr>
          <w:p>
            <w:pPr>
              <w:spacing w:after="0"/>
              <w:rPr>
                <w:rFonts w:hint="eastAsia" w:ascii="宋体" w:hAnsi="宋体" w:eastAsia="宋体" w:cs="宋体"/>
                <w:color w:val="auto"/>
                <w:sz w:val="24"/>
                <w:szCs w:val="24"/>
              </w:rPr>
            </w:pPr>
          </w:p>
        </w:tc>
        <w:tc>
          <w:tcPr>
            <w:tcW w:w="1220" w:type="dxa"/>
            <w:vAlign w:val="bottom"/>
          </w:tcPr>
          <w:p>
            <w:pPr>
              <w:spacing w:after="0"/>
              <w:rPr>
                <w:rFonts w:hint="eastAsia" w:ascii="宋体" w:hAnsi="宋体" w:eastAsia="宋体" w:cs="宋体"/>
                <w:color w:val="auto"/>
                <w:sz w:val="24"/>
                <w:szCs w:val="24"/>
              </w:rPr>
            </w:pPr>
          </w:p>
        </w:tc>
        <w:tc>
          <w:tcPr>
            <w:tcW w:w="940" w:type="dxa"/>
            <w:vAlign w:val="bottom"/>
          </w:tcPr>
          <w:p>
            <w:pPr>
              <w:spacing w:after="0"/>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24" w:hRule="atLeast"/>
        </w:trPr>
        <w:tc>
          <w:tcPr>
            <w:tcW w:w="12420" w:type="dxa"/>
            <w:gridSpan w:val="10"/>
            <w:vAlign w:val="bottom"/>
          </w:tcPr>
          <w:p>
            <w:pPr>
              <w:spacing w:after="0" w:line="364" w:lineRule="exact"/>
              <w:rPr>
                <w:rFonts w:hint="eastAsia" w:ascii="宋体" w:hAnsi="宋体" w:eastAsia="宋体" w:cs="宋体"/>
                <w:color w:val="auto"/>
                <w:sz w:val="20"/>
                <w:szCs w:val="20"/>
              </w:rPr>
            </w:pPr>
            <w:r>
              <w:rPr>
                <w:rFonts w:hint="eastAsia" w:ascii="宋体" w:hAnsi="宋体" w:eastAsia="宋体" w:cs="宋体"/>
                <w:color w:val="auto"/>
                <w:sz w:val="30"/>
                <w:szCs w:val="30"/>
              </w:rPr>
              <w:t>1</w:t>
            </w:r>
            <w:r>
              <w:rPr>
                <w:rFonts w:hint="eastAsia" w:ascii="宋体" w:hAnsi="宋体" w:eastAsia="宋体" w:cs="宋体"/>
                <w:color w:val="auto"/>
                <w:sz w:val="30"/>
                <w:szCs w:val="30"/>
              </w:rPr>
              <w:t>、火灾发生后，如果逃生之路已被切断，应退回室内、关闭通往燃烧房间的门窗，并向门</w:t>
            </w:r>
          </w:p>
        </w:tc>
        <w:tc>
          <w:tcPr>
            <w:tcW w:w="940" w:type="dxa"/>
            <w:vAlign w:val="bottom"/>
          </w:tcPr>
          <w:p>
            <w:pPr>
              <w:spacing w:after="0"/>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60" w:hRule="atLeast"/>
        </w:trPr>
        <w:tc>
          <w:tcPr>
            <w:tcW w:w="9980" w:type="dxa"/>
            <w:gridSpan w:val="6"/>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窗上泼水延缓火势发展，同时打开未受烟火威胁的窗户，发出求救信号。</w:t>
            </w:r>
          </w:p>
        </w:tc>
        <w:tc>
          <w:tcPr>
            <w:tcW w:w="280" w:type="dxa"/>
            <w:vAlign w:val="bottom"/>
          </w:tcPr>
          <w:p>
            <w:pPr>
              <w:spacing w:after="0"/>
              <w:rPr>
                <w:rFonts w:hint="eastAsia" w:ascii="宋体" w:hAnsi="宋体" w:eastAsia="宋体" w:cs="宋体"/>
                <w:color w:val="auto"/>
                <w:sz w:val="24"/>
                <w:szCs w:val="24"/>
              </w:rPr>
            </w:pPr>
          </w:p>
        </w:tc>
        <w:tc>
          <w:tcPr>
            <w:tcW w:w="500" w:type="dxa"/>
            <w:vAlign w:val="bottom"/>
          </w:tcPr>
          <w:p>
            <w:pPr>
              <w:spacing w:after="0"/>
              <w:rPr>
                <w:rFonts w:hint="eastAsia" w:ascii="宋体" w:hAnsi="宋体" w:eastAsia="宋体" w:cs="宋体"/>
                <w:color w:val="auto"/>
                <w:sz w:val="24"/>
                <w:szCs w:val="24"/>
              </w:rPr>
            </w:pPr>
          </w:p>
        </w:tc>
        <w:tc>
          <w:tcPr>
            <w:tcW w:w="440" w:type="dxa"/>
            <w:vAlign w:val="bottom"/>
          </w:tcPr>
          <w:p>
            <w:pPr>
              <w:spacing w:after="0"/>
              <w:ind w:right="130"/>
              <w:jc w:val="right"/>
              <w:rPr>
                <w:rFonts w:hint="eastAsia" w:ascii="宋体" w:hAnsi="宋体" w:eastAsia="宋体" w:cs="宋体"/>
                <w:color w:val="auto"/>
                <w:sz w:val="20"/>
                <w:szCs w:val="20"/>
              </w:rPr>
            </w:pPr>
            <w:r>
              <w:rPr>
                <w:rFonts w:hint="eastAsia" w:ascii="宋体" w:hAnsi="宋体" w:eastAsia="宋体" w:cs="宋体"/>
                <w:color w:val="auto"/>
                <w:sz w:val="30"/>
                <w:szCs w:val="30"/>
              </w:rPr>
              <w:t>(</w:t>
            </w:r>
          </w:p>
        </w:tc>
        <w:tc>
          <w:tcPr>
            <w:tcW w:w="1220" w:type="dxa"/>
            <w:vAlign w:val="bottom"/>
          </w:tcPr>
          <w:p>
            <w:pPr>
              <w:spacing w:after="0"/>
              <w:ind w:right="930"/>
              <w:jc w:val="right"/>
              <w:rPr>
                <w:rFonts w:hint="eastAsia" w:ascii="宋体" w:hAnsi="宋体" w:eastAsia="宋体" w:cs="宋体"/>
                <w:color w:val="auto"/>
                <w:sz w:val="20"/>
                <w:szCs w:val="20"/>
              </w:rPr>
            </w:pPr>
            <w:r>
              <w:rPr>
                <w:rFonts w:hint="eastAsia" w:ascii="宋体" w:hAnsi="宋体" w:eastAsia="宋体" w:cs="宋体"/>
                <w:color w:val="auto"/>
                <w:sz w:val="30"/>
                <w:szCs w:val="30"/>
              </w:rPr>
              <w:t>)</w:t>
            </w:r>
          </w:p>
        </w:tc>
        <w:tc>
          <w:tcPr>
            <w:tcW w:w="940" w:type="dxa"/>
            <w:vAlign w:val="bottom"/>
          </w:tcPr>
          <w:p>
            <w:pPr>
              <w:spacing w:after="0"/>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40" w:hRule="atLeast"/>
        </w:trPr>
        <w:tc>
          <w:tcPr>
            <w:tcW w:w="180" w:type="dxa"/>
            <w:vAlign w:val="bottom"/>
          </w:tcPr>
          <w:p>
            <w:pPr>
              <w:spacing w:after="0"/>
              <w:rPr>
                <w:rFonts w:hint="eastAsia" w:ascii="宋体" w:hAnsi="宋体" w:eastAsia="宋体" w:cs="宋体"/>
                <w:color w:val="auto"/>
                <w:sz w:val="20"/>
                <w:szCs w:val="20"/>
              </w:rPr>
            </w:pPr>
            <w:r>
              <w:rPr>
                <w:rFonts w:hint="eastAsia" w:ascii="宋体" w:hAnsi="宋体" w:eastAsia="宋体" w:cs="宋体"/>
                <w:color w:val="auto"/>
                <w:w w:val="95"/>
                <w:sz w:val="30"/>
                <w:szCs w:val="30"/>
              </w:rPr>
              <w:t>2</w:t>
            </w:r>
          </w:p>
        </w:tc>
        <w:tc>
          <w:tcPr>
            <w:tcW w:w="6220" w:type="dxa"/>
            <w:gridSpan w:val="4"/>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、火灾使人致命的最主要原因是被人践踏。</w:t>
            </w:r>
          </w:p>
        </w:tc>
        <w:tc>
          <w:tcPr>
            <w:tcW w:w="3580" w:type="dxa"/>
            <w:vAlign w:val="bottom"/>
          </w:tcPr>
          <w:p>
            <w:pPr>
              <w:spacing w:after="0"/>
              <w:ind w:left="200"/>
              <w:rPr>
                <w:rFonts w:hint="eastAsia" w:ascii="宋体" w:hAnsi="宋体" w:eastAsia="宋体" w:cs="宋体"/>
                <w:color w:val="auto"/>
                <w:sz w:val="20"/>
                <w:szCs w:val="20"/>
              </w:rPr>
            </w:pPr>
            <w:r>
              <w:rPr>
                <w:rFonts w:hint="eastAsia" w:ascii="宋体" w:hAnsi="宋体" w:eastAsia="宋体" w:cs="宋体"/>
                <w:color w:val="auto"/>
                <w:sz w:val="30"/>
                <w:szCs w:val="30"/>
              </w:rPr>
              <w:t>(  )</w:t>
            </w:r>
          </w:p>
        </w:tc>
        <w:tc>
          <w:tcPr>
            <w:tcW w:w="280" w:type="dxa"/>
            <w:vAlign w:val="bottom"/>
          </w:tcPr>
          <w:p>
            <w:pPr>
              <w:spacing w:after="0"/>
              <w:rPr>
                <w:rFonts w:hint="eastAsia" w:ascii="宋体" w:hAnsi="宋体" w:eastAsia="宋体" w:cs="宋体"/>
                <w:color w:val="auto"/>
                <w:sz w:val="24"/>
                <w:szCs w:val="24"/>
              </w:rPr>
            </w:pPr>
          </w:p>
        </w:tc>
        <w:tc>
          <w:tcPr>
            <w:tcW w:w="500" w:type="dxa"/>
            <w:vAlign w:val="bottom"/>
          </w:tcPr>
          <w:p>
            <w:pPr>
              <w:spacing w:after="0"/>
              <w:rPr>
                <w:rFonts w:hint="eastAsia" w:ascii="宋体" w:hAnsi="宋体" w:eastAsia="宋体" w:cs="宋体"/>
                <w:color w:val="auto"/>
                <w:sz w:val="24"/>
                <w:szCs w:val="24"/>
              </w:rPr>
            </w:pPr>
          </w:p>
        </w:tc>
        <w:tc>
          <w:tcPr>
            <w:tcW w:w="440" w:type="dxa"/>
            <w:vAlign w:val="bottom"/>
          </w:tcPr>
          <w:p>
            <w:pPr>
              <w:spacing w:after="0"/>
              <w:rPr>
                <w:rFonts w:hint="eastAsia" w:ascii="宋体" w:hAnsi="宋体" w:eastAsia="宋体" w:cs="宋体"/>
                <w:color w:val="auto"/>
                <w:sz w:val="24"/>
                <w:szCs w:val="24"/>
              </w:rPr>
            </w:pPr>
          </w:p>
        </w:tc>
        <w:tc>
          <w:tcPr>
            <w:tcW w:w="1220" w:type="dxa"/>
            <w:vAlign w:val="bottom"/>
          </w:tcPr>
          <w:p>
            <w:pPr>
              <w:spacing w:after="0"/>
              <w:rPr>
                <w:rFonts w:hint="eastAsia" w:ascii="宋体" w:hAnsi="宋体" w:eastAsia="宋体" w:cs="宋体"/>
                <w:color w:val="auto"/>
                <w:sz w:val="24"/>
                <w:szCs w:val="24"/>
              </w:rPr>
            </w:pPr>
          </w:p>
        </w:tc>
        <w:tc>
          <w:tcPr>
            <w:tcW w:w="940" w:type="dxa"/>
            <w:vAlign w:val="bottom"/>
          </w:tcPr>
          <w:p>
            <w:pPr>
              <w:spacing w:after="0"/>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00" w:hRule="atLeast"/>
        </w:trPr>
        <w:tc>
          <w:tcPr>
            <w:tcW w:w="180" w:type="dxa"/>
            <w:vAlign w:val="bottom"/>
          </w:tcPr>
          <w:p>
            <w:pPr>
              <w:spacing w:after="0"/>
              <w:rPr>
                <w:rFonts w:hint="eastAsia" w:ascii="宋体" w:hAnsi="宋体" w:eastAsia="宋体" w:cs="宋体"/>
                <w:color w:val="auto"/>
                <w:sz w:val="20"/>
                <w:szCs w:val="20"/>
              </w:rPr>
            </w:pPr>
            <w:r>
              <w:rPr>
                <w:rFonts w:hint="eastAsia" w:ascii="宋体" w:hAnsi="宋体" w:eastAsia="宋体" w:cs="宋体"/>
                <w:color w:val="auto"/>
                <w:w w:val="95"/>
                <w:sz w:val="30"/>
                <w:szCs w:val="30"/>
              </w:rPr>
              <w:t>3</w:t>
            </w:r>
          </w:p>
        </w:tc>
        <w:tc>
          <w:tcPr>
            <w:tcW w:w="9800" w:type="dxa"/>
            <w:gridSpan w:val="5"/>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、运转中的机械设备对人的伤害方式主要有撞伤、压伤、轧伤、卷缠等。</w:t>
            </w:r>
          </w:p>
        </w:tc>
        <w:tc>
          <w:tcPr>
            <w:tcW w:w="280" w:type="dxa"/>
            <w:vAlign w:val="bottom"/>
          </w:tcPr>
          <w:p>
            <w:pPr>
              <w:spacing w:after="0"/>
              <w:rPr>
                <w:rFonts w:hint="eastAsia" w:ascii="宋体" w:hAnsi="宋体" w:eastAsia="宋体" w:cs="宋体"/>
                <w:color w:val="auto"/>
                <w:sz w:val="24"/>
                <w:szCs w:val="24"/>
              </w:rPr>
            </w:pPr>
          </w:p>
        </w:tc>
        <w:tc>
          <w:tcPr>
            <w:tcW w:w="500" w:type="dxa"/>
            <w:vAlign w:val="bottom"/>
          </w:tcPr>
          <w:p>
            <w:pPr>
              <w:spacing w:after="0"/>
              <w:rPr>
                <w:rFonts w:hint="eastAsia" w:ascii="宋体" w:hAnsi="宋体" w:eastAsia="宋体" w:cs="宋体"/>
                <w:color w:val="auto"/>
                <w:sz w:val="24"/>
                <w:szCs w:val="24"/>
              </w:rPr>
            </w:pPr>
          </w:p>
        </w:tc>
        <w:tc>
          <w:tcPr>
            <w:tcW w:w="44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w:t>
            </w:r>
          </w:p>
        </w:tc>
        <w:tc>
          <w:tcPr>
            <w:tcW w:w="1220" w:type="dxa"/>
            <w:vAlign w:val="bottom"/>
          </w:tcPr>
          <w:p>
            <w:pPr>
              <w:spacing w:after="0"/>
              <w:ind w:right="750"/>
              <w:jc w:val="right"/>
              <w:rPr>
                <w:rFonts w:hint="eastAsia" w:ascii="宋体" w:hAnsi="宋体" w:eastAsia="宋体" w:cs="宋体"/>
                <w:color w:val="auto"/>
                <w:sz w:val="20"/>
                <w:szCs w:val="20"/>
              </w:rPr>
            </w:pPr>
            <w:r>
              <w:rPr>
                <w:rFonts w:hint="eastAsia" w:ascii="宋体" w:hAnsi="宋体" w:eastAsia="宋体" w:cs="宋体"/>
                <w:color w:val="auto"/>
                <w:sz w:val="30"/>
                <w:szCs w:val="30"/>
              </w:rPr>
              <w:t>)</w:t>
            </w:r>
          </w:p>
        </w:tc>
        <w:tc>
          <w:tcPr>
            <w:tcW w:w="940" w:type="dxa"/>
            <w:vAlign w:val="bottom"/>
          </w:tcPr>
          <w:p>
            <w:pPr>
              <w:spacing w:after="0"/>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00" w:hRule="atLeast"/>
        </w:trPr>
        <w:tc>
          <w:tcPr>
            <w:tcW w:w="180" w:type="dxa"/>
            <w:vAlign w:val="bottom"/>
          </w:tcPr>
          <w:p>
            <w:pPr>
              <w:spacing w:after="0"/>
              <w:rPr>
                <w:rFonts w:hint="eastAsia" w:ascii="宋体" w:hAnsi="宋体" w:eastAsia="宋体" w:cs="宋体"/>
                <w:color w:val="auto"/>
                <w:sz w:val="20"/>
                <w:szCs w:val="20"/>
              </w:rPr>
            </w:pPr>
            <w:r>
              <w:rPr>
                <w:rFonts w:hint="eastAsia" w:ascii="宋体" w:hAnsi="宋体" w:eastAsia="宋体" w:cs="宋体"/>
                <w:color w:val="auto"/>
                <w:w w:val="95"/>
                <w:sz w:val="30"/>
                <w:szCs w:val="30"/>
              </w:rPr>
              <w:t>4</w:t>
            </w:r>
          </w:p>
        </w:tc>
        <w:tc>
          <w:tcPr>
            <w:tcW w:w="6220" w:type="dxa"/>
            <w:gridSpan w:val="4"/>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、机器保护罩的主要作用是使机器较为美观。</w:t>
            </w:r>
          </w:p>
        </w:tc>
        <w:tc>
          <w:tcPr>
            <w:tcW w:w="3580" w:type="dxa"/>
            <w:vAlign w:val="bottom"/>
          </w:tcPr>
          <w:p>
            <w:pPr>
              <w:spacing w:after="0"/>
              <w:ind w:right="2370"/>
              <w:jc w:val="right"/>
              <w:rPr>
                <w:rFonts w:hint="eastAsia" w:ascii="宋体" w:hAnsi="宋体" w:eastAsia="宋体" w:cs="宋体"/>
                <w:color w:val="auto"/>
                <w:sz w:val="20"/>
                <w:szCs w:val="20"/>
              </w:rPr>
            </w:pPr>
            <w:r>
              <w:rPr>
                <w:rFonts w:hint="eastAsia" w:ascii="宋体" w:hAnsi="宋体" w:eastAsia="宋体" w:cs="宋体"/>
                <w:color w:val="auto"/>
                <w:sz w:val="30"/>
                <w:szCs w:val="30"/>
              </w:rPr>
              <w:t>(  )</w:t>
            </w:r>
          </w:p>
        </w:tc>
        <w:tc>
          <w:tcPr>
            <w:tcW w:w="280" w:type="dxa"/>
            <w:vAlign w:val="bottom"/>
          </w:tcPr>
          <w:p>
            <w:pPr>
              <w:spacing w:after="0"/>
              <w:rPr>
                <w:rFonts w:hint="eastAsia" w:ascii="宋体" w:hAnsi="宋体" w:eastAsia="宋体" w:cs="宋体"/>
                <w:color w:val="auto"/>
                <w:sz w:val="24"/>
                <w:szCs w:val="24"/>
              </w:rPr>
            </w:pPr>
          </w:p>
        </w:tc>
        <w:tc>
          <w:tcPr>
            <w:tcW w:w="500" w:type="dxa"/>
            <w:vAlign w:val="bottom"/>
          </w:tcPr>
          <w:p>
            <w:pPr>
              <w:spacing w:after="0"/>
              <w:rPr>
                <w:rFonts w:hint="eastAsia" w:ascii="宋体" w:hAnsi="宋体" w:eastAsia="宋体" w:cs="宋体"/>
                <w:color w:val="auto"/>
                <w:sz w:val="24"/>
                <w:szCs w:val="24"/>
              </w:rPr>
            </w:pPr>
          </w:p>
        </w:tc>
        <w:tc>
          <w:tcPr>
            <w:tcW w:w="440" w:type="dxa"/>
            <w:vAlign w:val="bottom"/>
          </w:tcPr>
          <w:p>
            <w:pPr>
              <w:spacing w:after="0"/>
              <w:rPr>
                <w:rFonts w:hint="eastAsia" w:ascii="宋体" w:hAnsi="宋体" w:eastAsia="宋体" w:cs="宋体"/>
                <w:color w:val="auto"/>
                <w:sz w:val="24"/>
                <w:szCs w:val="24"/>
              </w:rPr>
            </w:pPr>
          </w:p>
        </w:tc>
        <w:tc>
          <w:tcPr>
            <w:tcW w:w="1220" w:type="dxa"/>
            <w:vAlign w:val="bottom"/>
          </w:tcPr>
          <w:p>
            <w:pPr>
              <w:spacing w:after="0"/>
              <w:rPr>
                <w:rFonts w:hint="eastAsia" w:ascii="宋体" w:hAnsi="宋体" w:eastAsia="宋体" w:cs="宋体"/>
                <w:color w:val="auto"/>
                <w:sz w:val="24"/>
                <w:szCs w:val="24"/>
              </w:rPr>
            </w:pPr>
          </w:p>
        </w:tc>
        <w:tc>
          <w:tcPr>
            <w:tcW w:w="940" w:type="dxa"/>
            <w:vAlign w:val="bottom"/>
          </w:tcPr>
          <w:p>
            <w:pPr>
              <w:spacing w:after="0"/>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00" w:hRule="atLeast"/>
        </w:trPr>
        <w:tc>
          <w:tcPr>
            <w:tcW w:w="180" w:type="dxa"/>
            <w:vAlign w:val="bottom"/>
          </w:tcPr>
          <w:p>
            <w:pPr>
              <w:spacing w:after="0"/>
              <w:rPr>
                <w:rFonts w:hint="eastAsia" w:ascii="宋体" w:hAnsi="宋体" w:eastAsia="宋体" w:cs="宋体"/>
                <w:color w:val="auto"/>
                <w:sz w:val="20"/>
                <w:szCs w:val="20"/>
              </w:rPr>
            </w:pPr>
            <w:r>
              <w:rPr>
                <w:rFonts w:hint="eastAsia" w:ascii="宋体" w:hAnsi="宋体" w:eastAsia="宋体" w:cs="宋体"/>
                <w:color w:val="auto"/>
                <w:w w:val="95"/>
                <w:sz w:val="30"/>
                <w:szCs w:val="30"/>
              </w:rPr>
              <w:t>5</w:t>
            </w:r>
          </w:p>
        </w:tc>
        <w:tc>
          <w:tcPr>
            <w:tcW w:w="3440" w:type="dxa"/>
            <w:gridSpan w:val="2"/>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、工人操作机械时穿着的</w:t>
            </w:r>
          </w:p>
        </w:tc>
        <w:tc>
          <w:tcPr>
            <w:tcW w:w="6360" w:type="dxa"/>
            <w:gridSpan w:val="3"/>
            <w:vAlign w:val="bottom"/>
          </w:tcPr>
          <w:p>
            <w:pPr>
              <w:spacing w:after="0" w:line="343" w:lineRule="exact"/>
              <w:jc w:val="right"/>
              <w:rPr>
                <w:rFonts w:hint="eastAsia" w:ascii="宋体" w:hAnsi="宋体" w:eastAsia="宋体" w:cs="宋体"/>
                <w:color w:val="auto"/>
                <w:sz w:val="20"/>
                <w:szCs w:val="20"/>
              </w:rPr>
            </w:pPr>
            <w:r>
              <w:rPr>
                <w:rFonts w:hint="eastAsia" w:ascii="宋体" w:hAnsi="宋体" w:eastAsia="宋体" w:cs="宋体"/>
                <w:color w:val="auto"/>
                <w:w w:val="97"/>
                <w:sz w:val="30"/>
                <w:szCs w:val="30"/>
              </w:rPr>
              <w:t>“三紧 ”工作服是指袖口紧、领口紧、下摆紧。</w:t>
            </w:r>
          </w:p>
        </w:tc>
        <w:tc>
          <w:tcPr>
            <w:tcW w:w="280" w:type="dxa"/>
            <w:vAlign w:val="bottom"/>
          </w:tcPr>
          <w:p>
            <w:pPr>
              <w:spacing w:after="0"/>
              <w:rPr>
                <w:rFonts w:hint="eastAsia" w:ascii="宋体" w:hAnsi="宋体" w:eastAsia="宋体" w:cs="宋体"/>
                <w:color w:val="auto"/>
                <w:sz w:val="24"/>
                <w:szCs w:val="24"/>
              </w:rPr>
            </w:pPr>
          </w:p>
        </w:tc>
        <w:tc>
          <w:tcPr>
            <w:tcW w:w="50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w:t>
            </w:r>
          </w:p>
        </w:tc>
        <w:tc>
          <w:tcPr>
            <w:tcW w:w="44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w:t>
            </w:r>
          </w:p>
        </w:tc>
        <w:tc>
          <w:tcPr>
            <w:tcW w:w="1220" w:type="dxa"/>
            <w:vAlign w:val="bottom"/>
          </w:tcPr>
          <w:p>
            <w:pPr>
              <w:spacing w:after="0"/>
              <w:rPr>
                <w:rFonts w:hint="eastAsia" w:ascii="宋体" w:hAnsi="宋体" w:eastAsia="宋体" w:cs="宋体"/>
                <w:color w:val="auto"/>
                <w:sz w:val="24"/>
                <w:szCs w:val="24"/>
              </w:rPr>
            </w:pPr>
          </w:p>
        </w:tc>
        <w:tc>
          <w:tcPr>
            <w:tcW w:w="940" w:type="dxa"/>
            <w:vAlign w:val="bottom"/>
          </w:tcPr>
          <w:p>
            <w:pPr>
              <w:spacing w:after="0"/>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520" w:hRule="atLeast"/>
        </w:trPr>
        <w:tc>
          <w:tcPr>
            <w:tcW w:w="3620" w:type="dxa"/>
            <w:gridSpan w:val="3"/>
            <w:vAlign w:val="bottom"/>
          </w:tcPr>
          <w:p>
            <w:pPr>
              <w:spacing w:after="0" w:line="364" w:lineRule="exact"/>
              <w:rPr>
                <w:rFonts w:hint="eastAsia" w:ascii="宋体" w:hAnsi="宋体" w:eastAsia="宋体" w:cs="宋体"/>
                <w:color w:val="auto"/>
                <w:sz w:val="20"/>
                <w:szCs w:val="20"/>
              </w:rPr>
            </w:pPr>
            <w:r>
              <w:rPr>
                <w:rFonts w:hint="eastAsia" w:ascii="宋体" w:hAnsi="宋体" w:eastAsia="宋体" w:cs="宋体"/>
                <w:color w:val="auto"/>
                <w:sz w:val="30"/>
                <w:szCs w:val="30"/>
              </w:rPr>
              <w:t>6</w:t>
            </w:r>
            <w:r>
              <w:rPr>
                <w:rFonts w:hint="eastAsia" w:ascii="宋体" w:hAnsi="宋体" w:eastAsia="宋体" w:cs="宋体"/>
                <w:color w:val="auto"/>
                <w:sz w:val="30"/>
                <w:szCs w:val="30"/>
              </w:rPr>
              <w:t>、</w:t>
            </w:r>
            <w:r>
              <w:rPr>
                <w:rFonts w:hint="eastAsia" w:ascii="宋体" w:hAnsi="宋体" w:eastAsia="宋体" w:cs="宋体"/>
                <w:color w:val="auto"/>
                <w:sz w:val="30"/>
                <w:szCs w:val="30"/>
              </w:rPr>
              <w:t>119</w:t>
            </w:r>
            <w:r>
              <w:rPr>
                <w:rFonts w:hint="eastAsia" w:ascii="宋体" w:hAnsi="宋体" w:eastAsia="宋体" w:cs="宋体"/>
                <w:color w:val="auto"/>
                <w:sz w:val="30"/>
                <w:szCs w:val="30"/>
              </w:rPr>
              <w:t>、</w:t>
            </w:r>
            <w:r>
              <w:rPr>
                <w:rFonts w:hint="eastAsia" w:ascii="宋体" w:hAnsi="宋体" w:eastAsia="宋体" w:cs="宋体"/>
                <w:color w:val="auto"/>
                <w:sz w:val="30"/>
                <w:szCs w:val="30"/>
              </w:rPr>
              <w:t xml:space="preserve"> 110</w:t>
            </w:r>
            <w:r>
              <w:rPr>
                <w:rFonts w:hint="eastAsia" w:ascii="宋体" w:hAnsi="宋体" w:eastAsia="宋体" w:cs="宋体"/>
                <w:color w:val="auto"/>
                <w:sz w:val="30"/>
                <w:szCs w:val="30"/>
              </w:rPr>
              <w:t>、</w:t>
            </w:r>
            <w:r>
              <w:rPr>
                <w:rFonts w:hint="eastAsia" w:ascii="宋体" w:hAnsi="宋体" w:eastAsia="宋体" w:cs="宋体"/>
                <w:color w:val="auto"/>
                <w:sz w:val="30"/>
                <w:szCs w:val="30"/>
              </w:rPr>
              <w:t xml:space="preserve"> 120</w:t>
            </w:r>
            <w:r>
              <w:rPr>
                <w:rFonts w:hint="eastAsia" w:ascii="宋体" w:hAnsi="宋体" w:eastAsia="宋体" w:cs="宋体"/>
                <w:color w:val="auto"/>
                <w:sz w:val="30"/>
                <w:szCs w:val="30"/>
              </w:rPr>
              <w:t>、</w:t>
            </w:r>
            <w:r>
              <w:rPr>
                <w:rFonts w:hint="eastAsia" w:ascii="宋体" w:hAnsi="宋体" w:eastAsia="宋体" w:cs="宋体"/>
                <w:color w:val="auto"/>
                <w:sz w:val="30"/>
                <w:szCs w:val="30"/>
              </w:rPr>
              <w:t>122</w:t>
            </w:r>
          </w:p>
        </w:tc>
        <w:tc>
          <w:tcPr>
            <w:tcW w:w="2780" w:type="dxa"/>
            <w:gridSpan w:val="2"/>
            <w:vAlign w:val="bottom"/>
          </w:tcPr>
          <w:p>
            <w:pPr>
              <w:spacing w:after="0" w:line="364" w:lineRule="exact"/>
              <w:ind w:left="40"/>
              <w:rPr>
                <w:rFonts w:hint="eastAsia" w:ascii="宋体" w:hAnsi="宋体" w:eastAsia="宋体" w:cs="宋体"/>
                <w:color w:val="auto"/>
                <w:sz w:val="20"/>
                <w:szCs w:val="20"/>
              </w:rPr>
            </w:pPr>
            <w:r>
              <w:rPr>
                <w:rFonts w:hint="eastAsia" w:ascii="宋体" w:hAnsi="宋体" w:eastAsia="宋体" w:cs="宋体"/>
                <w:color w:val="auto"/>
                <w:sz w:val="30"/>
                <w:szCs w:val="30"/>
              </w:rPr>
              <w:t>都是报警电话。</w:t>
            </w:r>
            <w:r>
              <w:rPr>
                <w:rFonts w:hint="eastAsia" w:ascii="宋体" w:hAnsi="宋体" w:eastAsia="宋体" w:cs="宋体"/>
                <w:color w:val="auto"/>
                <w:sz w:val="30"/>
                <w:szCs w:val="30"/>
              </w:rPr>
              <w:t xml:space="preserve">  (</w:t>
            </w:r>
          </w:p>
        </w:tc>
        <w:tc>
          <w:tcPr>
            <w:tcW w:w="3580" w:type="dxa"/>
            <w:vAlign w:val="bottom"/>
          </w:tcPr>
          <w:p>
            <w:pPr>
              <w:spacing w:after="0"/>
              <w:ind w:left="240"/>
              <w:rPr>
                <w:rFonts w:hint="eastAsia" w:ascii="宋体" w:hAnsi="宋体" w:eastAsia="宋体" w:cs="宋体"/>
                <w:color w:val="auto"/>
                <w:sz w:val="20"/>
                <w:szCs w:val="20"/>
              </w:rPr>
            </w:pPr>
            <w:r>
              <w:rPr>
                <w:rFonts w:hint="eastAsia" w:ascii="宋体" w:hAnsi="宋体" w:eastAsia="宋体" w:cs="宋体"/>
                <w:color w:val="auto"/>
                <w:sz w:val="30"/>
                <w:szCs w:val="30"/>
              </w:rPr>
              <w:t>)</w:t>
            </w:r>
          </w:p>
        </w:tc>
        <w:tc>
          <w:tcPr>
            <w:tcW w:w="280" w:type="dxa"/>
            <w:vAlign w:val="bottom"/>
          </w:tcPr>
          <w:p>
            <w:pPr>
              <w:spacing w:after="0"/>
              <w:rPr>
                <w:rFonts w:hint="eastAsia" w:ascii="宋体" w:hAnsi="宋体" w:eastAsia="宋体" w:cs="宋体"/>
                <w:color w:val="auto"/>
                <w:sz w:val="24"/>
                <w:szCs w:val="24"/>
              </w:rPr>
            </w:pPr>
          </w:p>
        </w:tc>
        <w:tc>
          <w:tcPr>
            <w:tcW w:w="500" w:type="dxa"/>
            <w:vAlign w:val="bottom"/>
          </w:tcPr>
          <w:p>
            <w:pPr>
              <w:spacing w:after="0"/>
              <w:rPr>
                <w:rFonts w:hint="eastAsia" w:ascii="宋体" w:hAnsi="宋体" w:eastAsia="宋体" w:cs="宋体"/>
                <w:color w:val="auto"/>
                <w:sz w:val="24"/>
                <w:szCs w:val="24"/>
              </w:rPr>
            </w:pPr>
          </w:p>
        </w:tc>
        <w:tc>
          <w:tcPr>
            <w:tcW w:w="440" w:type="dxa"/>
            <w:vAlign w:val="bottom"/>
          </w:tcPr>
          <w:p>
            <w:pPr>
              <w:spacing w:after="0"/>
              <w:rPr>
                <w:rFonts w:hint="eastAsia" w:ascii="宋体" w:hAnsi="宋体" w:eastAsia="宋体" w:cs="宋体"/>
                <w:color w:val="auto"/>
                <w:sz w:val="24"/>
                <w:szCs w:val="24"/>
              </w:rPr>
            </w:pPr>
          </w:p>
        </w:tc>
        <w:tc>
          <w:tcPr>
            <w:tcW w:w="1220" w:type="dxa"/>
            <w:vAlign w:val="bottom"/>
          </w:tcPr>
          <w:p>
            <w:pPr>
              <w:spacing w:after="0"/>
              <w:rPr>
                <w:rFonts w:hint="eastAsia" w:ascii="宋体" w:hAnsi="宋体" w:eastAsia="宋体" w:cs="宋体"/>
                <w:color w:val="auto"/>
                <w:sz w:val="24"/>
                <w:szCs w:val="24"/>
              </w:rPr>
            </w:pPr>
          </w:p>
        </w:tc>
        <w:tc>
          <w:tcPr>
            <w:tcW w:w="940" w:type="dxa"/>
            <w:vAlign w:val="bottom"/>
          </w:tcPr>
          <w:p>
            <w:pPr>
              <w:spacing w:after="0"/>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480" w:hRule="atLeast"/>
        </w:trPr>
        <w:tc>
          <w:tcPr>
            <w:tcW w:w="180" w:type="dxa"/>
            <w:vAlign w:val="bottom"/>
          </w:tcPr>
          <w:p>
            <w:pPr>
              <w:spacing w:after="0"/>
              <w:rPr>
                <w:rFonts w:hint="eastAsia" w:ascii="宋体" w:hAnsi="宋体" w:eastAsia="宋体" w:cs="宋体"/>
                <w:color w:val="auto"/>
                <w:sz w:val="20"/>
                <w:szCs w:val="20"/>
              </w:rPr>
            </w:pPr>
            <w:r>
              <w:rPr>
                <w:rFonts w:hint="eastAsia" w:ascii="宋体" w:hAnsi="宋体" w:eastAsia="宋体" w:cs="宋体"/>
                <w:color w:val="auto"/>
                <w:w w:val="95"/>
                <w:sz w:val="30"/>
                <w:szCs w:val="30"/>
              </w:rPr>
              <w:t>7</w:t>
            </w:r>
          </w:p>
        </w:tc>
        <w:tc>
          <w:tcPr>
            <w:tcW w:w="5320" w:type="dxa"/>
            <w:gridSpan w:val="3"/>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、正确配戴和使用个人安全防护用品、</w:t>
            </w:r>
          </w:p>
        </w:tc>
        <w:tc>
          <w:tcPr>
            <w:tcW w:w="6920" w:type="dxa"/>
            <w:gridSpan w:val="6"/>
            <w:vAlign w:val="bottom"/>
          </w:tcPr>
          <w:p>
            <w:pPr>
              <w:spacing w:after="0" w:line="343" w:lineRule="exact"/>
              <w:ind w:right="50"/>
              <w:jc w:val="right"/>
              <w:rPr>
                <w:rFonts w:hint="eastAsia" w:ascii="宋体" w:hAnsi="宋体" w:eastAsia="宋体" w:cs="宋体"/>
                <w:color w:val="auto"/>
                <w:sz w:val="20"/>
                <w:szCs w:val="20"/>
              </w:rPr>
            </w:pPr>
            <w:r>
              <w:rPr>
                <w:rFonts w:hint="eastAsia" w:ascii="宋体" w:hAnsi="宋体" w:eastAsia="宋体" w:cs="宋体"/>
                <w:color w:val="auto"/>
                <w:sz w:val="30"/>
                <w:szCs w:val="30"/>
              </w:rPr>
              <w:t>用具，是保证劳动者安全与健康的一种防护措施。</w:t>
            </w:r>
          </w:p>
        </w:tc>
        <w:tc>
          <w:tcPr>
            <w:tcW w:w="940" w:type="dxa"/>
            <w:vAlign w:val="bottom"/>
          </w:tcPr>
          <w:p>
            <w:pPr>
              <w:spacing w:after="0"/>
              <w:jc w:val="right"/>
              <w:rPr>
                <w:rFonts w:hint="eastAsia" w:ascii="宋体" w:hAnsi="宋体" w:eastAsia="宋体" w:cs="宋体"/>
                <w:color w:val="auto"/>
                <w:sz w:val="20"/>
                <w:szCs w:val="20"/>
              </w:rPr>
            </w:pPr>
            <w:r>
              <w:rPr>
                <w:rFonts w:hint="eastAsia" w:ascii="宋体" w:hAnsi="宋体" w:eastAsia="宋体" w:cs="宋体"/>
                <w:color w:val="auto"/>
                <w:sz w:val="30"/>
                <w:szCs w:val="30"/>
              </w:rPr>
              <w:t>(  )</w:t>
            </w:r>
          </w:p>
        </w:tc>
      </w:tr>
      <w:tr>
        <w:tblPrEx>
          <w:tblCellMar>
            <w:top w:w="0" w:type="dxa"/>
            <w:left w:w="0" w:type="dxa"/>
            <w:bottom w:w="0" w:type="dxa"/>
            <w:right w:w="0" w:type="dxa"/>
          </w:tblCellMar>
        </w:tblPrEx>
        <w:trPr>
          <w:trHeight w:val="500" w:hRule="atLeast"/>
        </w:trPr>
        <w:tc>
          <w:tcPr>
            <w:tcW w:w="180" w:type="dxa"/>
            <w:vAlign w:val="bottom"/>
          </w:tcPr>
          <w:p>
            <w:pPr>
              <w:spacing w:after="0"/>
              <w:rPr>
                <w:rFonts w:hint="eastAsia" w:ascii="宋体" w:hAnsi="宋体" w:eastAsia="宋体" w:cs="宋体"/>
                <w:color w:val="auto"/>
                <w:sz w:val="20"/>
                <w:szCs w:val="20"/>
              </w:rPr>
            </w:pPr>
            <w:r>
              <w:rPr>
                <w:rFonts w:hint="eastAsia" w:ascii="宋体" w:hAnsi="宋体" w:eastAsia="宋体" w:cs="宋体"/>
                <w:color w:val="auto"/>
                <w:w w:val="95"/>
                <w:sz w:val="30"/>
                <w:szCs w:val="30"/>
              </w:rPr>
              <w:t>8</w:t>
            </w:r>
          </w:p>
        </w:tc>
        <w:tc>
          <w:tcPr>
            <w:tcW w:w="10580" w:type="dxa"/>
            <w:gridSpan w:val="7"/>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、安全帽的主要作用是为了防止物料下落击中头部及行进中碰撞突出物而受伤。</w:t>
            </w:r>
          </w:p>
        </w:tc>
        <w:tc>
          <w:tcPr>
            <w:tcW w:w="440" w:type="dxa"/>
            <w:vAlign w:val="bottom"/>
          </w:tcPr>
          <w:p>
            <w:pPr>
              <w:spacing w:after="0"/>
              <w:rPr>
                <w:rFonts w:hint="eastAsia" w:ascii="宋体" w:hAnsi="宋体" w:eastAsia="宋体" w:cs="宋体"/>
                <w:color w:val="auto"/>
                <w:sz w:val="24"/>
                <w:szCs w:val="24"/>
              </w:rPr>
            </w:pPr>
          </w:p>
        </w:tc>
        <w:tc>
          <w:tcPr>
            <w:tcW w:w="1220" w:type="dxa"/>
            <w:vAlign w:val="bottom"/>
          </w:tcPr>
          <w:p>
            <w:pPr>
              <w:spacing w:after="0"/>
              <w:ind w:right="170"/>
              <w:jc w:val="right"/>
              <w:rPr>
                <w:rFonts w:hint="eastAsia" w:ascii="宋体" w:hAnsi="宋体" w:eastAsia="宋体" w:cs="宋体"/>
                <w:color w:val="auto"/>
                <w:sz w:val="20"/>
                <w:szCs w:val="20"/>
              </w:rPr>
            </w:pPr>
            <w:r>
              <w:rPr>
                <w:rFonts w:hint="eastAsia" w:ascii="宋体" w:hAnsi="宋体" w:eastAsia="宋体" w:cs="宋体"/>
                <w:color w:val="auto"/>
                <w:sz w:val="30"/>
                <w:szCs w:val="30"/>
              </w:rPr>
              <w:t>(</w:t>
            </w:r>
          </w:p>
        </w:tc>
        <w:tc>
          <w:tcPr>
            <w:tcW w:w="940" w:type="dxa"/>
            <w:vAlign w:val="bottom"/>
          </w:tcPr>
          <w:p>
            <w:pPr>
              <w:spacing w:after="0"/>
              <w:ind w:right="490"/>
              <w:jc w:val="right"/>
              <w:rPr>
                <w:rFonts w:hint="eastAsia" w:ascii="宋体" w:hAnsi="宋体" w:eastAsia="宋体" w:cs="宋体"/>
                <w:color w:val="auto"/>
                <w:sz w:val="20"/>
                <w:szCs w:val="20"/>
              </w:rPr>
            </w:pPr>
            <w:r>
              <w:rPr>
                <w:rFonts w:hint="eastAsia" w:ascii="宋体" w:hAnsi="宋体" w:eastAsia="宋体" w:cs="宋体"/>
                <w:color w:val="auto"/>
                <w:sz w:val="30"/>
                <w:szCs w:val="30"/>
              </w:rPr>
              <w:t>)</w:t>
            </w:r>
          </w:p>
        </w:tc>
      </w:tr>
      <w:tr>
        <w:tblPrEx>
          <w:tblCellMar>
            <w:top w:w="0" w:type="dxa"/>
            <w:left w:w="0" w:type="dxa"/>
            <w:bottom w:w="0" w:type="dxa"/>
            <w:right w:w="0" w:type="dxa"/>
          </w:tblCellMar>
        </w:tblPrEx>
        <w:trPr>
          <w:trHeight w:val="520" w:hRule="atLeast"/>
        </w:trPr>
        <w:tc>
          <w:tcPr>
            <w:tcW w:w="180" w:type="dxa"/>
            <w:vAlign w:val="bottom"/>
          </w:tcPr>
          <w:p>
            <w:pPr>
              <w:spacing w:after="0"/>
              <w:rPr>
                <w:rFonts w:hint="eastAsia" w:ascii="宋体" w:hAnsi="宋体" w:eastAsia="宋体" w:cs="宋体"/>
                <w:color w:val="auto"/>
                <w:sz w:val="20"/>
                <w:szCs w:val="20"/>
              </w:rPr>
            </w:pPr>
            <w:r>
              <w:rPr>
                <w:rFonts w:hint="eastAsia" w:ascii="宋体" w:hAnsi="宋体" w:eastAsia="宋体" w:cs="宋体"/>
                <w:color w:val="auto"/>
                <w:w w:val="95"/>
                <w:sz w:val="30"/>
                <w:szCs w:val="30"/>
              </w:rPr>
              <w:t>9</w:t>
            </w:r>
          </w:p>
        </w:tc>
        <w:tc>
          <w:tcPr>
            <w:tcW w:w="9800" w:type="dxa"/>
            <w:gridSpan w:val="5"/>
            <w:vAlign w:val="bottom"/>
          </w:tcPr>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、使用电钻或手持电动工具时必须戴绝缘手套，可以不穿绝缘鞋。</w:t>
            </w:r>
          </w:p>
        </w:tc>
        <w:tc>
          <w:tcPr>
            <w:tcW w:w="280" w:type="dxa"/>
            <w:vAlign w:val="bottom"/>
          </w:tcPr>
          <w:p>
            <w:pPr>
              <w:spacing w:after="0"/>
              <w:ind w:right="30"/>
              <w:jc w:val="right"/>
              <w:rPr>
                <w:rFonts w:hint="eastAsia" w:ascii="宋体" w:hAnsi="宋体" w:eastAsia="宋体" w:cs="宋体"/>
                <w:color w:val="auto"/>
                <w:sz w:val="20"/>
                <w:szCs w:val="20"/>
              </w:rPr>
            </w:pPr>
            <w:r>
              <w:rPr>
                <w:rFonts w:hint="eastAsia" w:ascii="宋体" w:hAnsi="宋体" w:eastAsia="宋体" w:cs="宋体"/>
                <w:color w:val="auto"/>
                <w:w w:val="79"/>
                <w:sz w:val="30"/>
                <w:szCs w:val="30"/>
              </w:rPr>
              <w:t>(</w:t>
            </w:r>
          </w:p>
        </w:tc>
        <w:tc>
          <w:tcPr>
            <w:tcW w:w="500" w:type="dxa"/>
            <w:vAlign w:val="bottom"/>
          </w:tcPr>
          <w:p>
            <w:pPr>
              <w:spacing w:after="0"/>
              <w:ind w:right="90"/>
              <w:jc w:val="right"/>
              <w:rPr>
                <w:rFonts w:hint="eastAsia" w:ascii="宋体" w:hAnsi="宋体" w:eastAsia="宋体" w:cs="宋体"/>
                <w:color w:val="auto"/>
                <w:sz w:val="20"/>
                <w:szCs w:val="20"/>
              </w:rPr>
            </w:pPr>
            <w:r>
              <w:rPr>
                <w:rFonts w:hint="eastAsia" w:ascii="宋体" w:hAnsi="宋体" w:eastAsia="宋体" w:cs="宋体"/>
                <w:color w:val="auto"/>
                <w:sz w:val="30"/>
                <w:szCs w:val="30"/>
              </w:rPr>
              <w:t>)</w:t>
            </w:r>
          </w:p>
        </w:tc>
        <w:tc>
          <w:tcPr>
            <w:tcW w:w="440" w:type="dxa"/>
            <w:vAlign w:val="bottom"/>
          </w:tcPr>
          <w:p>
            <w:pPr>
              <w:spacing w:after="0"/>
              <w:rPr>
                <w:rFonts w:hint="eastAsia" w:ascii="宋体" w:hAnsi="宋体" w:eastAsia="宋体" w:cs="宋体"/>
                <w:color w:val="auto"/>
                <w:sz w:val="24"/>
                <w:szCs w:val="24"/>
              </w:rPr>
            </w:pPr>
          </w:p>
        </w:tc>
        <w:tc>
          <w:tcPr>
            <w:tcW w:w="1220" w:type="dxa"/>
            <w:vAlign w:val="bottom"/>
          </w:tcPr>
          <w:p>
            <w:pPr>
              <w:spacing w:after="0"/>
              <w:rPr>
                <w:rFonts w:hint="eastAsia" w:ascii="宋体" w:hAnsi="宋体" w:eastAsia="宋体" w:cs="宋体"/>
                <w:color w:val="auto"/>
                <w:sz w:val="24"/>
                <w:szCs w:val="24"/>
              </w:rPr>
            </w:pPr>
          </w:p>
        </w:tc>
        <w:tc>
          <w:tcPr>
            <w:tcW w:w="940" w:type="dxa"/>
            <w:vAlign w:val="bottom"/>
          </w:tcPr>
          <w:p>
            <w:pPr>
              <w:spacing w:after="0"/>
              <w:rPr>
                <w:rFonts w:hint="eastAsia" w:ascii="宋体" w:hAnsi="宋体" w:eastAsia="宋体" w:cs="宋体"/>
                <w:color w:val="auto"/>
                <w:sz w:val="24"/>
                <w:szCs w:val="24"/>
              </w:rPr>
            </w:pPr>
          </w:p>
        </w:tc>
      </w:tr>
    </w:tbl>
    <w:p>
      <w:pPr>
        <w:spacing w:after="0" w:line="95" w:lineRule="exact"/>
        <w:rPr>
          <w:rFonts w:hint="eastAsia" w:ascii="宋体" w:hAnsi="宋体" w:eastAsia="宋体" w:cs="宋体"/>
          <w:color w:val="auto"/>
          <w:sz w:val="20"/>
          <w:szCs w:val="20"/>
        </w:rPr>
      </w:pPr>
    </w:p>
    <w:p>
      <w:pPr>
        <w:tabs>
          <w:tab w:val="left" w:pos="10720"/>
          <w:tab w:val="left" w:pos="1140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10</w:t>
      </w:r>
      <w:r>
        <w:rPr>
          <w:rFonts w:hint="eastAsia" w:ascii="宋体" w:hAnsi="宋体" w:eastAsia="宋体" w:cs="宋体"/>
          <w:color w:val="auto"/>
          <w:sz w:val="30"/>
          <w:szCs w:val="30"/>
        </w:rPr>
        <w:t>、劳动保护就是为了保护劳动者在生产过程中的安全和健康。</w:t>
      </w:r>
      <w:r>
        <w:rPr>
          <w:rFonts w:hint="eastAsia" w:ascii="宋体" w:hAnsi="宋体" w:eastAsia="宋体" w:cs="宋体"/>
          <w:color w:val="auto"/>
          <w:sz w:val="20"/>
          <w:szCs w:val="20"/>
        </w:rPr>
        <w:tab/>
      </w:r>
      <w:r>
        <w:rPr>
          <w:rFonts w:hint="eastAsia" w:ascii="宋体" w:hAnsi="宋体" w:eastAsia="宋体" w:cs="宋体"/>
          <w:color w:val="auto"/>
          <w:sz w:val="30"/>
          <w:szCs w:val="30"/>
        </w:rPr>
        <w:t>（</w:t>
      </w:r>
      <w:r>
        <w:rPr>
          <w:rFonts w:hint="eastAsia" w:ascii="宋体" w:hAnsi="宋体" w:eastAsia="宋体" w:cs="宋体"/>
          <w:color w:val="auto"/>
          <w:sz w:val="30"/>
          <w:szCs w:val="30"/>
        </w:rPr>
        <w:tab/>
      </w:r>
      <w:r>
        <w:rPr>
          <w:rFonts w:hint="eastAsia" w:ascii="宋体" w:hAnsi="宋体" w:eastAsia="宋体" w:cs="宋体"/>
          <w:color w:val="auto"/>
          <w:w w:val="99"/>
          <w:sz w:val="30"/>
          <w:szCs w:val="30"/>
        </w:rPr>
        <w:t>）</w:t>
      </w:r>
    </w:p>
    <w:p>
      <w:pPr>
        <w:spacing w:after="0" w:line="136" w:lineRule="exact"/>
        <w:rPr>
          <w:rFonts w:hint="eastAsia" w:ascii="宋体" w:hAnsi="宋体" w:eastAsia="宋体" w:cs="宋体"/>
          <w:color w:val="auto"/>
          <w:sz w:val="20"/>
          <w:szCs w:val="20"/>
        </w:rPr>
      </w:pPr>
    </w:p>
    <w:p>
      <w:pPr>
        <w:tabs>
          <w:tab w:val="left" w:pos="10380"/>
          <w:tab w:val="left" w:pos="1106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11</w:t>
      </w:r>
      <w:r>
        <w:rPr>
          <w:rFonts w:hint="eastAsia" w:ascii="宋体" w:hAnsi="宋体" w:eastAsia="宋体" w:cs="宋体"/>
          <w:color w:val="auto"/>
          <w:sz w:val="30"/>
          <w:szCs w:val="30"/>
        </w:rPr>
        <w:t>、能自动消除危险因素，避免事故发生的装置叫保险装置。</w:t>
      </w:r>
      <w:r>
        <w:rPr>
          <w:rFonts w:hint="eastAsia" w:ascii="宋体" w:hAnsi="宋体" w:eastAsia="宋体" w:cs="宋体"/>
          <w:color w:val="auto"/>
          <w:sz w:val="20"/>
          <w:szCs w:val="20"/>
        </w:rPr>
        <w:tab/>
      </w:r>
      <w:r>
        <w:rPr>
          <w:rFonts w:hint="eastAsia" w:ascii="宋体" w:hAnsi="宋体" w:eastAsia="宋体" w:cs="宋体"/>
          <w:color w:val="auto"/>
          <w:sz w:val="30"/>
          <w:szCs w:val="30"/>
        </w:rPr>
        <w:t>（</w:t>
      </w:r>
      <w:r>
        <w:rPr>
          <w:rFonts w:hint="eastAsia" w:ascii="宋体" w:hAnsi="宋体" w:eastAsia="宋体" w:cs="宋体"/>
          <w:color w:val="auto"/>
          <w:sz w:val="30"/>
          <w:szCs w:val="30"/>
        </w:rPr>
        <w:tab/>
      </w:r>
      <w:r>
        <w:rPr>
          <w:rFonts w:hint="eastAsia" w:ascii="宋体" w:hAnsi="宋体" w:eastAsia="宋体" w:cs="宋体"/>
          <w:color w:val="auto"/>
          <w:w w:val="99"/>
          <w:sz w:val="30"/>
          <w:szCs w:val="30"/>
        </w:rPr>
        <w:t>）</w:t>
      </w:r>
    </w:p>
    <w:p>
      <w:pPr>
        <w:spacing w:after="0" w:line="136" w:lineRule="exact"/>
        <w:rPr>
          <w:rFonts w:hint="eastAsia" w:ascii="宋体" w:hAnsi="宋体" w:eastAsia="宋体" w:cs="宋体"/>
          <w:color w:val="auto"/>
          <w:sz w:val="20"/>
          <w:szCs w:val="20"/>
        </w:rPr>
      </w:pPr>
    </w:p>
    <w:p>
      <w:pPr>
        <w:tabs>
          <w:tab w:val="left" w:pos="8360"/>
          <w:tab w:val="left" w:pos="902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12</w:t>
      </w:r>
      <w:r>
        <w:rPr>
          <w:rFonts w:hint="eastAsia" w:ascii="宋体" w:hAnsi="宋体" w:eastAsia="宋体" w:cs="宋体"/>
          <w:color w:val="auto"/>
          <w:sz w:val="30"/>
          <w:szCs w:val="30"/>
        </w:rPr>
        <w:t>、使用手持电动工具时，必须戴好绝缘手套。</w:t>
      </w:r>
      <w:r>
        <w:rPr>
          <w:rFonts w:hint="eastAsia" w:ascii="宋体" w:hAnsi="宋体" w:eastAsia="宋体" w:cs="宋体"/>
          <w:color w:val="auto"/>
          <w:sz w:val="20"/>
          <w:szCs w:val="20"/>
        </w:rPr>
        <w:tab/>
      </w:r>
      <w:r>
        <w:rPr>
          <w:rFonts w:hint="eastAsia" w:ascii="宋体" w:hAnsi="宋体" w:eastAsia="宋体" w:cs="宋体"/>
          <w:color w:val="auto"/>
          <w:sz w:val="30"/>
          <w:szCs w:val="30"/>
        </w:rPr>
        <w:t>（</w:t>
      </w:r>
      <w:r>
        <w:rPr>
          <w:rFonts w:hint="eastAsia" w:ascii="宋体" w:hAnsi="宋体" w:eastAsia="宋体" w:cs="宋体"/>
          <w:color w:val="auto"/>
          <w:sz w:val="30"/>
          <w:szCs w:val="30"/>
        </w:rPr>
        <w:tab/>
      </w:r>
      <w:r>
        <w:rPr>
          <w:rFonts w:hint="eastAsia" w:ascii="宋体" w:hAnsi="宋体" w:eastAsia="宋体" w:cs="宋体"/>
          <w:color w:val="auto"/>
          <w:w w:val="99"/>
          <w:sz w:val="30"/>
          <w:szCs w:val="30"/>
        </w:rPr>
        <w:t>）</w:t>
      </w:r>
    </w:p>
    <w:p>
      <w:pPr>
        <w:spacing w:after="0" w:line="136" w:lineRule="exact"/>
        <w:rPr>
          <w:rFonts w:hint="eastAsia" w:ascii="宋体" w:hAnsi="宋体" w:eastAsia="宋体" w:cs="宋体"/>
          <w:color w:val="auto"/>
          <w:sz w:val="20"/>
          <w:szCs w:val="20"/>
        </w:rPr>
      </w:pPr>
    </w:p>
    <w:p>
      <w:pPr>
        <w:tabs>
          <w:tab w:val="left" w:pos="11400"/>
          <w:tab w:val="left" w:pos="1206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13</w:t>
      </w:r>
      <w:r>
        <w:rPr>
          <w:rFonts w:hint="eastAsia" w:ascii="宋体" w:hAnsi="宋体" w:eastAsia="宋体" w:cs="宋体"/>
          <w:color w:val="auto"/>
          <w:sz w:val="30"/>
          <w:szCs w:val="30"/>
        </w:rPr>
        <w:t>、焊工在作业区周围有易燃、易爆物品未清除干净时可以先焊割。</w:t>
      </w:r>
      <w:r>
        <w:rPr>
          <w:rFonts w:hint="eastAsia" w:ascii="宋体" w:hAnsi="宋体" w:eastAsia="宋体" w:cs="宋体"/>
          <w:color w:val="auto"/>
          <w:sz w:val="20"/>
          <w:szCs w:val="20"/>
        </w:rPr>
        <w:tab/>
      </w:r>
      <w:r>
        <w:rPr>
          <w:rFonts w:hint="eastAsia" w:ascii="宋体" w:hAnsi="宋体" w:eastAsia="宋体" w:cs="宋体"/>
          <w:color w:val="auto"/>
          <w:sz w:val="30"/>
          <w:szCs w:val="30"/>
        </w:rPr>
        <w:t>（</w:t>
      </w:r>
      <w:r>
        <w:rPr>
          <w:rFonts w:hint="eastAsia" w:ascii="宋体" w:hAnsi="宋体" w:eastAsia="宋体" w:cs="宋体"/>
          <w:color w:val="auto"/>
          <w:sz w:val="30"/>
          <w:szCs w:val="30"/>
        </w:rPr>
        <w:tab/>
      </w:r>
      <w:r>
        <w:rPr>
          <w:rFonts w:hint="eastAsia" w:ascii="宋体" w:hAnsi="宋体" w:eastAsia="宋体" w:cs="宋体"/>
          <w:color w:val="auto"/>
          <w:w w:val="99"/>
          <w:sz w:val="30"/>
          <w:szCs w:val="30"/>
        </w:rPr>
        <w:t>）</w:t>
      </w:r>
    </w:p>
    <w:p>
      <w:pPr>
        <w:spacing w:after="0" w:line="136" w:lineRule="exact"/>
        <w:rPr>
          <w:rFonts w:hint="eastAsia" w:ascii="宋体" w:hAnsi="宋体" w:eastAsia="宋体" w:cs="宋体"/>
          <w:color w:val="auto"/>
          <w:sz w:val="20"/>
          <w:szCs w:val="20"/>
        </w:rPr>
      </w:pPr>
    </w:p>
    <w:p>
      <w:pPr>
        <w:tabs>
          <w:tab w:val="left" w:pos="8020"/>
          <w:tab w:val="left" w:pos="870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14</w:t>
      </w:r>
      <w:r>
        <w:rPr>
          <w:rFonts w:hint="eastAsia" w:ascii="宋体" w:hAnsi="宋体" w:eastAsia="宋体" w:cs="宋体"/>
          <w:color w:val="auto"/>
          <w:sz w:val="30"/>
          <w:szCs w:val="30"/>
        </w:rPr>
        <w:t>、泡沫灭火器可用于电气设备火灾的灭火。</w:t>
      </w:r>
      <w:r>
        <w:rPr>
          <w:rFonts w:hint="eastAsia" w:ascii="宋体" w:hAnsi="宋体" w:eastAsia="宋体" w:cs="宋体"/>
          <w:color w:val="auto"/>
          <w:sz w:val="20"/>
          <w:szCs w:val="20"/>
        </w:rPr>
        <w:tab/>
      </w:r>
      <w:r>
        <w:rPr>
          <w:rFonts w:hint="eastAsia" w:ascii="宋体" w:hAnsi="宋体" w:eastAsia="宋体" w:cs="宋体"/>
          <w:color w:val="auto"/>
          <w:sz w:val="30"/>
          <w:szCs w:val="30"/>
        </w:rPr>
        <w:t>（</w:t>
      </w:r>
      <w:r>
        <w:rPr>
          <w:rFonts w:hint="eastAsia" w:ascii="宋体" w:hAnsi="宋体" w:eastAsia="宋体" w:cs="宋体"/>
          <w:color w:val="auto"/>
          <w:sz w:val="30"/>
          <w:szCs w:val="30"/>
        </w:rPr>
        <w:tab/>
      </w:r>
      <w:r>
        <w:rPr>
          <w:rFonts w:hint="eastAsia" w:ascii="宋体" w:hAnsi="宋体" w:eastAsia="宋体" w:cs="宋体"/>
          <w:color w:val="auto"/>
          <w:w w:val="99"/>
          <w:sz w:val="30"/>
          <w:szCs w:val="30"/>
        </w:rPr>
        <w:t>）</w:t>
      </w:r>
    </w:p>
    <w:p>
      <w:pPr>
        <w:spacing w:after="0" w:line="136" w:lineRule="exact"/>
        <w:rPr>
          <w:rFonts w:hint="eastAsia" w:ascii="宋体" w:hAnsi="宋体" w:eastAsia="宋体" w:cs="宋体"/>
          <w:color w:val="auto"/>
          <w:sz w:val="20"/>
          <w:szCs w:val="20"/>
        </w:rPr>
      </w:pPr>
    </w:p>
    <w:p>
      <w:pPr>
        <w:spacing w:after="0" w:line="434" w:lineRule="exact"/>
        <w:ind w:left="1440" w:right="2460"/>
        <w:rPr>
          <w:rFonts w:hint="eastAsia" w:ascii="宋体" w:hAnsi="宋体" w:eastAsia="宋体" w:cs="宋体"/>
          <w:color w:val="auto"/>
          <w:sz w:val="20"/>
          <w:szCs w:val="20"/>
        </w:rPr>
      </w:pPr>
      <w:r>
        <w:rPr>
          <w:rFonts w:hint="eastAsia" w:ascii="宋体" w:hAnsi="宋体" w:eastAsia="宋体" w:cs="宋体"/>
          <w:color w:val="auto"/>
          <w:sz w:val="30"/>
          <w:szCs w:val="30"/>
        </w:rPr>
        <w:t>15</w:t>
      </w:r>
      <w:r>
        <w:rPr>
          <w:rFonts w:hint="eastAsia" w:ascii="宋体" w:hAnsi="宋体" w:eastAsia="宋体" w:cs="宋体"/>
          <w:color w:val="auto"/>
          <w:sz w:val="30"/>
          <w:szCs w:val="30"/>
        </w:rPr>
        <w:t>、严格执行操作规程， 不得违章指挥和违章作业；对违章作业的指令有权拒绝，并有责任制止他人违章作业。 （ ）</w:t>
      </w:r>
    </w:p>
    <w:p>
      <w:pPr>
        <w:spacing w:after="0" w:line="132"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16</w:t>
      </w:r>
      <w:r>
        <w:rPr>
          <w:rFonts w:hint="eastAsia" w:ascii="宋体" w:hAnsi="宋体" w:eastAsia="宋体" w:cs="宋体"/>
          <w:color w:val="auto"/>
          <w:sz w:val="30"/>
          <w:szCs w:val="30"/>
        </w:rPr>
        <w:t>、对于违章指挥、强令或亲自冒险操作，造成伤亡事故的，相应及以上负责人不用负责。</w:t>
      </w:r>
    </w:p>
    <w:p>
      <w:pPr>
        <w:spacing w:after="0" w:line="136" w:lineRule="exact"/>
        <w:rPr>
          <w:rFonts w:hint="eastAsia" w:ascii="宋体" w:hAnsi="宋体" w:eastAsia="宋体" w:cs="宋体"/>
          <w:color w:val="auto"/>
          <w:sz w:val="20"/>
          <w:szCs w:val="20"/>
        </w:rPr>
      </w:pPr>
    </w:p>
    <w:p>
      <w:pPr>
        <w:tabs>
          <w:tab w:val="left" w:pos="2440"/>
        </w:tabs>
        <w:spacing w:after="0" w:line="343" w:lineRule="exact"/>
        <w:ind w:left="1760"/>
        <w:rPr>
          <w:rFonts w:hint="eastAsia" w:ascii="宋体" w:hAnsi="宋体" w:eastAsia="宋体" w:cs="宋体"/>
          <w:color w:val="auto"/>
          <w:sz w:val="20"/>
          <w:szCs w:val="20"/>
        </w:rPr>
      </w:pPr>
      <w:r>
        <w:rPr>
          <w:rFonts w:hint="eastAsia" w:ascii="宋体" w:hAnsi="宋体" w:eastAsia="宋体" w:cs="宋体"/>
          <w:color w:val="auto"/>
          <w:sz w:val="30"/>
          <w:szCs w:val="30"/>
        </w:rPr>
        <w:t>（</w:t>
      </w:r>
      <w:r>
        <w:rPr>
          <w:rFonts w:hint="eastAsia" w:ascii="宋体" w:hAnsi="宋体" w:eastAsia="宋体" w:cs="宋体"/>
          <w:color w:val="auto"/>
          <w:sz w:val="30"/>
          <w:szCs w:val="30"/>
        </w:rPr>
        <w:tab/>
      </w:r>
      <w:r>
        <w:rPr>
          <w:rFonts w:hint="eastAsia" w:ascii="宋体" w:hAnsi="宋体" w:eastAsia="宋体" w:cs="宋体"/>
          <w:color w:val="auto"/>
          <w:sz w:val="30"/>
          <w:szCs w:val="30"/>
        </w:rPr>
        <w:t>）</w:t>
      </w:r>
    </w:p>
    <w:p>
      <w:pPr>
        <w:spacing w:after="0" w:line="178" w:lineRule="exact"/>
        <w:rPr>
          <w:rFonts w:hint="eastAsia" w:ascii="宋体" w:hAnsi="宋体" w:eastAsia="宋体" w:cs="宋体"/>
          <w:color w:val="auto"/>
          <w:sz w:val="20"/>
          <w:szCs w:val="20"/>
        </w:rPr>
      </w:pPr>
    </w:p>
    <w:p>
      <w:pPr>
        <w:tabs>
          <w:tab w:val="left" w:pos="7000"/>
          <w:tab w:val="left" w:pos="768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17</w:t>
      </w:r>
      <w:r>
        <w:rPr>
          <w:rFonts w:hint="eastAsia" w:ascii="宋体" w:hAnsi="宋体" w:eastAsia="宋体" w:cs="宋体"/>
          <w:color w:val="auto"/>
          <w:sz w:val="30"/>
          <w:szCs w:val="30"/>
        </w:rPr>
        <w:t>、安全管理的重点是对事故的调查。</w:t>
      </w:r>
      <w:r>
        <w:rPr>
          <w:rFonts w:hint="eastAsia" w:ascii="宋体" w:hAnsi="宋体" w:eastAsia="宋体" w:cs="宋体"/>
          <w:color w:val="auto"/>
          <w:sz w:val="20"/>
          <w:szCs w:val="20"/>
        </w:rPr>
        <w:tab/>
      </w:r>
      <w:r>
        <w:rPr>
          <w:rFonts w:hint="eastAsia" w:ascii="宋体" w:hAnsi="宋体" w:eastAsia="宋体" w:cs="宋体"/>
          <w:color w:val="auto"/>
          <w:sz w:val="30"/>
          <w:szCs w:val="30"/>
        </w:rPr>
        <w:t>（</w:t>
      </w:r>
      <w:r>
        <w:rPr>
          <w:rFonts w:hint="eastAsia" w:ascii="宋体" w:hAnsi="宋体" w:eastAsia="宋体" w:cs="宋体"/>
          <w:color w:val="auto"/>
          <w:sz w:val="30"/>
          <w:szCs w:val="30"/>
        </w:rPr>
        <w:tab/>
      </w:r>
      <w:r>
        <w:rPr>
          <w:rFonts w:hint="eastAsia" w:ascii="宋体" w:hAnsi="宋体" w:eastAsia="宋体" w:cs="宋体"/>
          <w:color w:val="auto"/>
          <w:w w:val="99"/>
          <w:sz w:val="30"/>
          <w:szCs w:val="30"/>
        </w:rPr>
        <w:t>）</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18</w:t>
      </w:r>
      <w:r>
        <w:rPr>
          <w:rFonts w:hint="eastAsia" w:ascii="宋体" w:hAnsi="宋体" w:eastAsia="宋体" w:cs="宋体"/>
          <w:color w:val="auto"/>
          <w:sz w:val="30"/>
          <w:szCs w:val="30"/>
        </w:rPr>
        <w:t>、《安全生产法》规定：生产经营单位的从业人员不服从管理，违反安全生产规章制度或</w:t>
      </w:r>
    </w:p>
    <w:p>
      <w:pPr>
        <w:spacing w:after="0" w:line="136" w:lineRule="exact"/>
        <w:rPr>
          <w:rFonts w:hint="eastAsia" w:ascii="宋体" w:hAnsi="宋体" w:eastAsia="宋体" w:cs="宋体"/>
          <w:color w:val="auto"/>
          <w:sz w:val="20"/>
          <w:szCs w:val="20"/>
        </w:rPr>
      </w:pPr>
    </w:p>
    <w:p>
      <w:pPr>
        <w:tabs>
          <w:tab w:val="left" w:pos="8300"/>
          <w:tab w:val="left" w:pos="12580"/>
        </w:tabs>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者操作规程的， 由生产经营单位给予批评教育，</w:t>
      </w:r>
      <w:r>
        <w:rPr>
          <w:rFonts w:hint="eastAsia" w:ascii="宋体" w:hAnsi="宋体" w:eastAsia="宋体" w:cs="宋体"/>
          <w:color w:val="auto"/>
          <w:sz w:val="30"/>
          <w:szCs w:val="30"/>
        </w:rPr>
        <w:tab/>
      </w:r>
      <w:r>
        <w:rPr>
          <w:rFonts w:hint="eastAsia" w:ascii="宋体" w:hAnsi="宋体" w:eastAsia="宋体" w:cs="宋体"/>
          <w:color w:val="auto"/>
          <w:sz w:val="30"/>
          <w:szCs w:val="30"/>
        </w:rPr>
        <w:t>依照有关规章制度给予处分；</w:t>
      </w:r>
      <w:r>
        <w:rPr>
          <w:rFonts w:hint="eastAsia" w:ascii="宋体" w:hAnsi="宋体" w:eastAsia="宋体" w:cs="宋体"/>
          <w:color w:val="auto"/>
          <w:sz w:val="20"/>
          <w:szCs w:val="20"/>
        </w:rPr>
        <w:tab/>
      </w:r>
      <w:r>
        <w:rPr>
          <w:rFonts w:hint="eastAsia" w:ascii="宋体" w:hAnsi="宋体" w:eastAsia="宋体" w:cs="宋体"/>
          <w:color w:val="auto"/>
          <w:sz w:val="29"/>
          <w:szCs w:val="29"/>
        </w:rPr>
        <w:t>造成重大事故，</w:t>
      </w:r>
    </w:p>
    <w:p>
      <w:pPr>
        <w:spacing w:after="0" w:line="158" w:lineRule="exact"/>
        <w:rPr>
          <w:rFonts w:hint="eastAsia" w:ascii="宋体" w:hAnsi="宋体" w:eastAsia="宋体" w:cs="宋体"/>
          <w:color w:val="auto"/>
          <w:sz w:val="20"/>
          <w:szCs w:val="20"/>
        </w:rPr>
      </w:pPr>
    </w:p>
    <w:p>
      <w:pPr>
        <w:tabs>
          <w:tab w:val="left" w:pos="8360"/>
          <w:tab w:val="left" w:pos="9020"/>
        </w:tabs>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构成犯罪的，依照刑法有关规定追究刑事责任。</w:t>
      </w:r>
      <w:r>
        <w:rPr>
          <w:rFonts w:hint="eastAsia" w:ascii="宋体" w:hAnsi="宋体" w:eastAsia="宋体" w:cs="宋体"/>
          <w:color w:val="auto"/>
          <w:sz w:val="20"/>
          <w:szCs w:val="20"/>
        </w:rPr>
        <w:tab/>
      </w:r>
      <w:r>
        <w:rPr>
          <w:rFonts w:hint="eastAsia" w:ascii="宋体" w:hAnsi="宋体" w:eastAsia="宋体" w:cs="宋体"/>
          <w:color w:val="auto"/>
          <w:sz w:val="30"/>
          <w:szCs w:val="30"/>
        </w:rPr>
        <w:t>（</w:t>
      </w:r>
      <w:r>
        <w:rPr>
          <w:rFonts w:hint="eastAsia" w:ascii="宋体" w:hAnsi="宋体" w:eastAsia="宋体" w:cs="宋体"/>
          <w:color w:val="auto"/>
          <w:sz w:val="30"/>
          <w:szCs w:val="30"/>
        </w:rPr>
        <w:tab/>
      </w:r>
      <w:r>
        <w:rPr>
          <w:rFonts w:hint="eastAsia" w:ascii="宋体" w:hAnsi="宋体" w:eastAsia="宋体" w:cs="宋体"/>
          <w:color w:val="auto"/>
          <w:w w:val="99"/>
          <w:sz w:val="30"/>
          <w:szCs w:val="30"/>
        </w:rPr>
        <w:t>）</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158"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19</w:t>
      </w:r>
      <w:r>
        <w:rPr>
          <w:rFonts w:hint="eastAsia" w:ascii="宋体" w:hAnsi="宋体" w:eastAsia="宋体" w:cs="宋体"/>
          <w:color w:val="auto"/>
          <w:sz w:val="30"/>
          <w:szCs w:val="30"/>
        </w:rPr>
        <w:t>、根据生产与安全统一的原则，在企业安全生产管理中要落实</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138" w:lineRule="exact"/>
        <w:rPr>
          <w:rFonts w:hint="eastAsia" w:ascii="宋体" w:hAnsi="宋体" w:eastAsia="宋体" w:cs="宋体"/>
          <w:color w:val="auto"/>
          <w:sz w:val="20"/>
          <w:szCs w:val="20"/>
        </w:rPr>
      </w:pPr>
    </w:p>
    <w:p>
      <w:pPr>
        <w:spacing w:after="0" w:line="352" w:lineRule="exact"/>
        <w:rPr>
          <w:rFonts w:hint="eastAsia" w:ascii="宋体" w:hAnsi="宋体" w:eastAsia="宋体" w:cs="宋体"/>
          <w:color w:val="auto"/>
          <w:sz w:val="20"/>
          <w:szCs w:val="20"/>
        </w:rPr>
      </w:pPr>
      <w:r>
        <w:rPr>
          <w:rFonts w:hint="eastAsia" w:ascii="宋体" w:hAnsi="宋体" w:eastAsia="宋体" w:cs="宋体"/>
          <w:color w:val="auto"/>
          <w:sz w:val="29"/>
          <w:szCs w:val="29"/>
        </w:rPr>
        <w:t xml:space="preserve">" </w:t>
      </w:r>
      <w:r>
        <w:rPr>
          <w:rFonts w:hint="eastAsia" w:ascii="宋体" w:hAnsi="宋体" w:eastAsia="宋体" w:cs="宋体"/>
          <w:color w:val="auto"/>
          <w:sz w:val="29"/>
          <w:szCs w:val="29"/>
        </w:rPr>
        <w:t>管生产必须管安全</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138" w:lineRule="exact"/>
        <w:rPr>
          <w:rFonts w:hint="eastAsia" w:ascii="宋体" w:hAnsi="宋体" w:eastAsia="宋体" w:cs="宋体"/>
          <w:color w:val="auto"/>
          <w:sz w:val="20"/>
          <w:szCs w:val="20"/>
        </w:rPr>
      </w:pPr>
    </w:p>
    <w:p>
      <w:pPr>
        <w:spacing w:after="0" w:line="340" w:lineRule="exact"/>
        <w:rPr>
          <w:rFonts w:hint="eastAsia" w:ascii="宋体" w:hAnsi="宋体" w:eastAsia="宋体" w:cs="宋体"/>
          <w:color w:val="auto"/>
          <w:sz w:val="20"/>
          <w:szCs w:val="20"/>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t>的原</w:t>
      </w:r>
    </w:p>
    <w:p>
      <w:pPr>
        <w:spacing w:after="0" w:line="160"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3">
            <w:col w:w="10360" w:space="720"/>
            <w:col w:w="2560" w:space="340"/>
            <w:col w:w="2260"/>
          </w:cols>
        </w:sectPr>
      </w:pPr>
    </w:p>
    <w:p>
      <w:pPr>
        <w:tabs>
          <w:tab w:val="left" w:pos="2840"/>
        </w:tabs>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则。（</w:t>
      </w:r>
      <w:r>
        <w:rPr>
          <w:rFonts w:hint="eastAsia" w:ascii="宋体" w:hAnsi="宋体" w:eastAsia="宋体" w:cs="宋体"/>
          <w:color w:val="auto"/>
          <w:sz w:val="30"/>
          <w:szCs w:val="30"/>
        </w:rPr>
        <w:tab/>
      </w:r>
      <w:r>
        <w:rPr>
          <w:rFonts w:hint="eastAsia" w:ascii="宋体" w:hAnsi="宋体" w:eastAsia="宋体" w:cs="宋体"/>
          <w:color w:val="auto"/>
          <w:w w:val="99"/>
          <w:sz w:val="30"/>
          <w:szCs w:val="30"/>
        </w:rPr>
        <w:t>）</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158"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w w:val="99"/>
          <w:sz w:val="30"/>
          <w:szCs w:val="30"/>
        </w:rPr>
        <w:t>20</w:t>
      </w:r>
      <w:r>
        <w:rPr>
          <w:rFonts w:hint="eastAsia" w:ascii="宋体" w:hAnsi="宋体" w:eastAsia="宋体" w:cs="宋体"/>
          <w:color w:val="auto"/>
          <w:w w:val="99"/>
          <w:sz w:val="30"/>
          <w:szCs w:val="30"/>
        </w:rPr>
        <w:t>、强令工人冒险作业发生重大伤亡事故造成严重后果，这是违法行为。</w:t>
      </w:r>
    </w:p>
    <w:p>
      <w:pPr>
        <w:spacing w:after="0" w:line="124" w:lineRule="exact"/>
        <w:rPr>
          <w:rFonts w:hint="eastAsia" w:ascii="宋体" w:hAnsi="宋体" w:eastAsia="宋体" w:cs="宋体"/>
          <w:color w:val="auto"/>
          <w:sz w:val="20"/>
          <w:szCs w:val="20"/>
        </w:rPr>
      </w:pPr>
    </w:p>
    <w:p>
      <w:pPr>
        <w:tabs>
          <w:tab w:val="left" w:pos="4140"/>
          <w:tab w:val="left" w:pos="600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二、单项选择题</w:t>
      </w:r>
      <w:r>
        <w:rPr>
          <w:rFonts w:hint="eastAsia" w:ascii="宋体" w:hAnsi="宋体" w:eastAsia="宋体" w:cs="宋体"/>
          <w:color w:val="auto"/>
          <w:sz w:val="20"/>
          <w:szCs w:val="20"/>
        </w:rPr>
        <w:tab/>
      </w:r>
      <w:r>
        <w:rPr>
          <w:rFonts w:hint="eastAsia" w:ascii="宋体" w:hAnsi="宋体" w:eastAsia="宋体" w:cs="宋体"/>
          <w:color w:val="auto"/>
          <w:sz w:val="30"/>
          <w:szCs w:val="30"/>
        </w:rPr>
        <w:t>（共</w:t>
      </w:r>
      <w:r>
        <w:rPr>
          <w:rFonts w:hint="eastAsia" w:ascii="宋体" w:hAnsi="宋体" w:eastAsia="宋体" w:cs="宋体"/>
          <w:b/>
          <w:bCs/>
          <w:color w:val="auto"/>
          <w:sz w:val="30"/>
          <w:szCs w:val="30"/>
        </w:rPr>
        <w:t xml:space="preserve"> 60</w:t>
      </w:r>
      <w:r>
        <w:rPr>
          <w:rFonts w:hint="eastAsia" w:ascii="宋体" w:hAnsi="宋体" w:eastAsia="宋体" w:cs="宋体"/>
          <w:color w:val="auto"/>
          <w:sz w:val="30"/>
          <w:szCs w:val="30"/>
        </w:rPr>
        <w:t>分</w:t>
      </w:r>
      <w:r>
        <w:rPr>
          <w:rFonts w:hint="eastAsia" w:ascii="宋体" w:hAnsi="宋体" w:eastAsia="宋体" w:cs="宋体"/>
          <w:color w:val="auto"/>
          <w:sz w:val="20"/>
          <w:szCs w:val="20"/>
        </w:rPr>
        <w:tab/>
      </w:r>
      <w:r>
        <w:rPr>
          <w:rFonts w:hint="eastAsia" w:ascii="宋体" w:hAnsi="宋体" w:eastAsia="宋体" w:cs="宋体"/>
          <w:color w:val="auto"/>
          <w:w w:val="99"/>
          <w:sz w:val="30"/>
          <w:szCs w:val="30"/>
        </w:rPr>
        <w:t xml:space="preserve">每题 </w:t>
      </w:r>
      <w:r>
        <w:rPr>
          <w:rFonts w:hint="eastAsia" w:ascii="宋体" w:hAnsi="宋体" w:eastAsia="宋体" w:cs="宋体"/>
          <w:b/>
          <w:bCs/>
          <w:color w:val="auto"/>
          <w:w w:val="99"/>
          <w:sz w:val="30"/>
          <w:szCs w:val="30"/>
        </w:rPr>
        <w:t>2</w:t>
      </w:r>
      <w:r>
        <w:rPr>
          <w:rFonts w:hint="eastAsia" w:ascii="宋体" w:hAnsi="宋体" w:eastAsia="宋体" w:cs="宋体"/>
          <w:color w:val="auto"/>
          <w:w w:val="99"/>
          <w:sz w:val="30"/>
          <w:szCs w:val="30"/>
        </w:rPr>
        <w:t>分）</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178" w:lineRule="exact"/>
        <w:rPr>
          <w:rFonts w:hint="eastAsia" w:ascii="宋体" w:hAnsi="宋体" w:eastAsia="宋体" w:cs="宋体"/>
          <w:color w:val="auto"/>
          <w:sz w:val="20"/>
          <w:szCs w:val="20"/>
        </w:rPr>
      </w:pPr>
    </w:p>
    <w:p>
      <w:pPr>
        <w:tabs>
          <w:tab w:val="left" w:pos="660"/>
        </w:tabs>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w:t>
      </w:r>
      <w:r>
        <w:rPr>
          <w:rFonts w:hint="eastAsia" w:ascii="宋体" w:hAnsi="宋体" w:eastAsia="宋体" w:cs="宋体"/>
          <w:color w:val="auto"/>
          <w:sz w:val="30"/>
          <w:szCs w:val="30"/>
        </w:rPr>
        <w:tab/>
      </w:r>
      <w:r>
        <w:rPr>
          <w:rFonts w:hint="eastAsia" w:ascii="宋体" w:hAnsi="宋体" w:eastAsia="宋体" w:cs="宋体"/>
          <w:color w:val="auto"/>
          <w:w w:val="99"/>
          <w:sz w:val="30"/>
          <w:szCs w:val="30"/>
        </w:rPr>
        <w:t>）</w:t>
      </w:r>
    </w:p>
    <w:p>
      <w:pPr>
        <w:spacing w:after="0" w:line="637"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11360" w:space="720"/>
            <w:col w:w="4160"/>
          </w:cols>
        </w:sectPr>
      </w:pPr>
    </w:p>
    <w:p>
      <w:pPr>
        <w:spacing w:after="0" w:line="453" w:lineRule="exact"/>
        <w:ind w:left="1760" w:right="480" w:hanging="319"/>
        <w:rPr>
          <w:rFonts w:hint="eastAsia" w:ascii="宋体" w:hAnsi="宋体" w:eastAsia="宋体" w:cs="宋体"/>
          <w:color w:val="auto"/>
          <w:sz w:val="20"/>
          <w:szCs w:val="20"/>
        </w:rPr>
      </w:pPr>
      <w:r>
        <w:rPr>
          <w:rFonts w:hint="eastAsia" w:ascii="宋体" w:hAnsi="宋体" w:eastAsia="宋体" w:cs="宋体"/>
          <w:color w:val="auto"/>
          <w:sz w:val="29"/>
          <w:szCs w:val="29"/>
        </w:rPr>
        <w:t>1</w:t>
      </w:r>
      <w:r>
        <w:rPr>
          <w:rFonts w:hint="eastAsia" w:ascii="宋体" w:hAnsi="宋体" w:eastAsia="宋体" w:cs="宋体"/>
          <w:color w:val="auto"/>
          <w:sz w:val="29"/>
          <w:szCs w:val="29"/>
        </w:rPr>
        <w:t>、安全生产工作的方针是（</w:t>
      </w:r>
      <w:r>
        <w:rPr>
          <w:rFonts w:hint="eastAsia" w:ascii="宋体" w:hAnsi="宋体" w:eastAsia="宋体" w:cs="宋体"/>
          <w:color w:val="auto"/>
          <w:sz w:val="29"/>
          <w:szCs w:val="29"/>
        </w:rPr>
        <w:t>A</w:t>
      </w:r>
      <w:r>
        <w:rPr>
          <w:rFonts w:hint="eastAsia" w:ascii="宋体" w:hAnsi="宋体" w:eastAsia="宋体" w:cs="宋体"/>
          <w:color w:val="auto"/>
          <w:sz w:val="29"/>
          <w:szCs w:val="29"/>
        </w:rPr>
        <w:t>、预防为主，防治结合</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 w:lineRule="exact"/>
        <w:rPr>
          <w:rFonts w:hint="eastAsia" w:ascii="宋体" w:hAnsi="宋体" w:eastAsia="宋体" w:cs="宋体"/>
          <w:color w:val="auto"/>
          <w:sz w:val="20"/>
          <w:szCs w:val="20"/>
        </w:rPr>
      </w:pPr>
    </w:p>
    <w:p>
      <w:pPr>
        <w:spacing w:after="0" w:line="343" w:lineRule="exact"/>
        <w:ind w:left="100"/>
        <w:rPr>
          <w:rFonts w:hint="eastAsia" w:ascii="宋体" w:hAnsi="宋体" w:eastAsia="宋体" w:cs="宋体"/>
          <w:color w:val="auto"/>
          <w:sz w:val="20"/>
          <w:szCs w:val="20"/>
        </w:rPr>
      </w:pPr>
      <w:r>
        <w:rPr>
          <w:rFonts w:hint="eastAsia" w:ascii="宋体" w:hAnsi="宋体" w:eastAsia="宋体" w:cs="宋体"/>
          <w:color w:val="auto"/>
          <w:sz w:val="30"/>
          <w:szCs w:val="30"/>
        </w:rPr>
        <w:t>）。</w:t>
      </w:r>
    </w:p>
    <w:p>
      <w:pPr>
        <w:spacing w:after="0" w:line="118" w:lineRule="exact"/>
        <w:rPr>
          <w:rFonts w:hint="eastAsia" w:ascii="宋体" w:hAnsi="宋体" w:eastAsia="宋体" w:cs="宋体"/>
          <w:color w:val="auto"/>
          <w:sz w:val="20"/>
          <w:szCs w:val="20"/>
        </w:rPr>
      </w:pPr>
    </w:p>
    <w:p>
      <w:pPr>
        <w:spacing w:after="0" w:line="352" w:lineRule="exact"/>
        <w:rPr>
          <w:rFonts w:hint="eastAsia" w:ascii="宋体" w:hAnsi="宋体" w:eastAsia="宋体" w:cs="宋体"/>
          <w:color w:val="auto"/>
          <w:sz w:val="20"/>
          <w:szCs w:val="20"/>
        </w:rPr>
      </w:pPr>
      <w:r>
        <w:rPr>
          <w:rFonts w:hint="eastAsia" w:ascii="宋体" w:hAnsi="宋体" w:eastAsia="宋体" w:cs="宋体"/>
          <w:color w:val="auto"/>
          <w:sz w:val="29"/>
          <w:szCs w:val="29"/>
        </w:rPr>
        <w:t>B</w:t>
      </w:r>
      <w:r>
        <w:rPr>
          <w:rFonts w:hint="eastAsia" w:ascii="宋体" w:hAnsi="宋体" w:eastAsia="宋体" w:cs="宋体"/>
          <w:color w:val="auto"/>
          <w:sz w:val="29"/>
          <w:szCs w:val="29"/>
        </w:rPr>
        <w:t>、安全第一，预防为主</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280" w:lineRule="exact"/>
        <w:rPr>
          <w:rFonts w:hint="eastAsia" w:ascii="宋体" w:hAnsi="宋体" w:eastAsia="宋体" w:cs="宋体"/>
          <w:color w:val="auto"/>
          <w:sz w:val="20"/>
          <w:szCs w:val="20"/>
        </w:rPr>
      </w:pPr>
    </w:p>
    <w:p>
      <w:pPr>
        <w:spacing w:after="0" w:line="352" w:lineRule="exact"/>
        <w:ind w:right="1800"/>
        <w:jc w:val="center"/>
        <w:rPr>
          <w:rFonts w:hint="eastAsia" w:ascii="宋体" w:hAnsi="宋体" w:eastAsia="宋体" w:cs="宋体"/>
          <w:color w:val="auto"/>
          <w:sz w:val="20"/>
          <w:szCs w:val="20"/>
        </w:rPr>
      </w:pPr>
      <w:r>
        <w:rPr>
          <w:rFonts w:hint="eastAsia" w:ascii="宋体" w:hAnsi="宋体" w:eastAsia="宋体" w:cs="宋体"/>
          <w:color w:val="auto"/>
          <w:sz w:val="29"/>
          <w:szCs w:val="29"/>
        </w:rPr>
        <w:t>C</w:t>
      </w:r>
      <w:r>
        <w:rPr>
          <w:rFonts w:hint="eastAsia" w:ascii="宋体" w:hAnsi="宋体" w:eastAsia="宋体" w:cs="宋体"/>
          <w:color w:val="auto"/>
          <w:sz w:val="29"/>
          <w:szCs w:val="29"/>
        </w:rPr>
        <w:t>、预防为主，防消结</w:t>
      </w:r>
    </w:p>
    <w:p>
      <w:pPr>
        <w:spacing w:after="0" w:line="148"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3">
            <w:col w:w="5700" w:space="720"/>
            <w:col w:w="4420" w:space="720"/>
            <w:col w:w="4680"/>
          </w:cols>
        </w:sect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合</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158"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w w:val="99"/>
          <w:sz w:val="30"/>
          <w:szCs w:val="30"/>
        </w:rPr>
        <w:t>2</w:t>
      </w:r>
      <w:r>
        <w:rPr>
          <w:rFonts w:hint="eastAsia" w:ascii="宋体" w:hAnsi="宋体" w:eastAsia="宋体" w:cs="宋体"/>
          <w:color w:val="auto"/>
          <w:w w:val="99"/>
          <w:sz w:val="30"/>
          <w:szCs w:val="30"/>
        </w:rPr>
        <w:t>、安全教育培训的目的是提高员工的安全素质，防患于未然，使员工努力做到：</w:t>
      </w:r>
    </w:p>
    <w:p>
      <w:pPr>
        <w:spacing w:after="0" w:line="136" w:lineRule="exact"/>
        <w:rPr>
          <w:rFonts w:hint="eastAsia" w:ascii="宋体" w:hAnsi="宋体" w:eastAsia="宋体" w:cs="宋体"/>
          <w:color w:val="auto"/>
          <w:sz w:val="20"/>
          <w:szCs w:val="20"/>
        </w:rPr>
      </w:pPr>
    </w:p>
    <w:p>
      <w:pPr>
        <w:spacing w:after="0" w:line="364" w:lineRule="exact"/>
        <w:ind w:left="176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、事不关已，高高挂起</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178" w:lineRule="exact"/>
        <w:rPr>
          <w:rFonts w:hint="eastAsia" w:ascii="宋体" w:hAnsi="宋体" w:eastAsia="宋体" w:cs="宋体"/>
          <w:color w:val="auto"/>
          <w:sz w:val="20"/>
          <w:szCs w:val="20"/>
        </w:rPr>
      </w:pPr>
    </w:p>
    <w:p>
      <w:pPr>
        <w:tabs>
          <w:tab w:val="left" w:pos="1020"/>
        </w:tabs>
        <w:spacing w:after="0" w:line="251" w:lineRule="exact"/>
        <w:rPr>
          <w:rFonts w:hint="eastAsia" w:ascii="宋体" w:hAnsi="宋体" w:eastAsia="宋体" w:cs="宋体"/>
          <w:color w:val="auto"/>
          <w:sz w:val="20"/>
          <w:szCs w:val="20"/>
        </w:rPr>
      </w:pPr>
      <w:r>
        <w:rPr>
          <w:rFonts w:hint="eastAsia" w:ascii="宋体" w:hAnsi="宋体" w:eastAsia="宋体" w:cs="宋体"/>
          <w:color w:val="auto"/>
          <w:sz w:val="22"/>
          <w:szCs w:val="22"/>
        </w:rPr>
        <w:t>（</w:t>
      </w:r>
      <w:r>
        <w:rPr>
          <w:rFonts w:hint="eastAsia" w:ascii="宋体" w:hAnsi="宋体" w:eastAsia="宋体" w:cs="宋体"/>
          <w:color w:val="auto"/>
          <w:sz w:val="20"/>
          <w:szCs w:val="20"/>
        </w:rPr>
        <w:tab/>
      </w:r>
      <w:r>
        <w:rPr>
          <w:rFonts w:hint="eastAsia" w:ascii="宋体" w:hAnsi="宋体" w:eastAsia="宋体" w:cs="宋体"/>
          <w:color w:val="auto"/>
          <w:sz w:val="22"/>
          <w:szCs w:val="22"/>
        </w:rPr>
        <w:t>）。</w:t>
      </w:r>
    </w:p>
    <w:p>
      <w:pPr>
        <w:spacing w:after="0" w:line="708"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12540" w:space="720"/>
            <w:col w:w="2980"/>
          </w:cols>
        </w:sectPr>
      </w:pPr>
    </w:p>
    <w:p>
      <w:pPr>
        <w:spacing w:after="0" w:line="364" w:lineRule="exact"/>
        <w:ind w:left="1760"/>
        <w:rPr>
          <w:rFonts w:hint="eastAsia" w:ascii="宋体" w:hAnsi="宋体" w:eastAsia="宋体" w:cs="宋体"/>
          <w:color w:val="auto"/>
          <w:sz w:val="20"/>
          <w:szCs w:val="20"/>
        </w:rPr>
      </w:pPr>
      <w:r>
        <w:rPr>
          <w:rFonts w:hint="eastAsia" w:ascii="宋体" w:hAnsi="宋体" w:eastAsia="宋体" w:cs="宋体"/>
          <w:color w:val="auto"/>
          <w:sz w:val="30"/>
          <w:szCs w:val="30"/>
        </w:rPr>
        <w:t>B</w:t>
      </w:r>
      <w:r>
        <w:rPr>
          <w:rFonts w:hint="eastAsia" w:ascii="宋体" w:hAnsi="宋体" w:eastAsia="宋体" w:cs="宋体"/>
          <w:color w:val="auto"/>
          <w:sz w:val="30"/>
          <w:szCs w:val="30"/>
        </w:rPr>
        <w:t>、保证自己安全，不伤害自己</w:t>
      </w:r>
    </w:p>
    <w:p>
      <w:pPr>
        <w:spacing w:after="0" w:line="156" w:lineRule="exact"/>
        <w:rPr>
          <w:rFonts w:hint="eastAsia" w:ascii="宋体" w:hAnsi="宋体" w:eastAsia="宋体" w:cs="宋体"/>
          <w:color w:val="auto"/>
          <w:sz w:val="20"/>
          <w:szCs w:val="20"/>
        </w:rPr>
      </w:pPr>
    </w:p>
    <w:p>
      <w:pPr>
        <w:spacing w:after="0" w:line="364" w:lineRule="exact"/>
        <w:ind w:left="1760"/>
        <w:rPr>
          <w:rFonts w:hint="eastAsia" w:ascii="宋体" w:hAnsi="宋体" w:eastAsia="宋体" w:cs="宋体"/>
          <w:color w:val="auto"/>
          <w:sz w:val="20"/>
          <w:szCs w:val="20"/>
        </w:rPr>
      </w:pPr>
      <w:r>
        <w:rPr>
          <w:rFonts w:hint="eastAsia" w:ascii="宋体" w:hAnsi="宋体" w:eastAsia="宋体" w:cs="宋体"/>
          <w:color w:val="auto"/>
          <w:sz w:val="30"/>
          <w:szCs w:val="30"/>
        </w:rPr>
        <w:t>C</w:t>
      </w:r>
      <w:r>
        <w:rPr>
          <w:rFonts w:hint="eastAsia" w:ascii="宋体" w:hAnsi="宋体" w:eastAsia="宋体" w:cs="宋体"/>
          <w:color w:val="auto"/>
          <w:sz w:val="30"/>
          <w:szCs w:val="30"/>
        </w:rPr>
        <w:t>、保护自己，不被他人伤害</w:t>
      </w:r>
    </w:p>
    <w:p>
      <w:pPr>
        <w:spacing w:after="0" w:line="116" w:lineRule="exact"/>
        <w:rPr>
          <w:rFonts w:hint="eastAsia" w:ascii="宋体" w:hAnsi="宋体" w:eastAsia="宋体" w:cs="宋体"/>
          <w:color w:val="auto"/>
          <w:sz w:val="20"/>
          <w:szCs w:val="20"/>
        </w:rPr>
      </w:pPr>
    </w:p>
    <w:p>
      <w:pPr>
        <w:spacing w:after="0" w:line="364" w:lineRule="exact"/>
        <w:ind w:left="1760"/>
        <w:rPr>
          <w:rFonts w:hint="eastAsia" w:ascii="宋体" w:hAnsi="宋体" w:eastAsia="宋体" w:cs="宋体"/>
          <w:color w:val="auto"/>
          <w:sz w:val="20"/>
          <w:szCs w:val="20"/>
        </w:rPr>
      </w:pPr>
      <w:r>
        <w:rPr>
          <w:rFonts w:hint="eastAsia" w:ascii="宋体" w:hAnsi="宋体" w:eastAsia="宋体" w:cs="宋体"/>
          <w:color w:val="auto"/>
          <w:sz w:val="30"/>
          <w:szCs w:val="30"/>
        </w:rPr>
        <w:t>D</w:t>
      </w:r>
      <w:r>
        <w:rPr>
          <w:rFonts w:hint="eastAsia" w:ascii="宋体" w:hAnsi="宋体" w:eastAsia="宋体" w:cs="宋体"/>
          <w:color w:val="auto"/>
          <w:sz w:val="30"/>
          <w:szCs w:val="30"/>
        </w:rPr>
        <w:t>、不伤害自己，不伤害他人，不被他人伤害</w:t>
      </w:r>
    </w:p>
    <w:p>
      <w:pPr>
        <w:spacing w:after="0" w:line="136" w:lineRule="exact"/>
        <w:rPr>
          <w:rFonts w:hint="eastAsia" w:ascii="宋体" w:hAnsi="宋体" w:eastAsia="宋体" w:cs="宋体"/>
          <w:color w:val="auto"/>
          <w:sz w:val="20"/>
          <w:szCs w:val="20"/>
        </w:rPr>
      </w:pPr>
    </w:p>
    <w:p>
      <w:pPr>
        <w:tabs>
          <w:tab w:val="left" w:pos="548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3</w:t>
      </w:r>
      <w:r>
        <w:rPr>
          <w:rFonts w:hint="eastAsia" w:ascii="宋体" w:hAnsi="宋体" w:eastAsia="宋体" w:cs="宋体"/>
          <w:color w:val="auto"/>
          <w:sz w:val="30"/>
          <w:szCs w:val="30"/>
        </w:rPr>
        <w:t>、国家标准规定：用（</w:t>
      </w:r>
      <w:r>
        <w:rPr>
          <w:rFonts w:hint="eastAsia" w:ascii="宋体" w:hAnsi="宋体" w:eastAsia="宋体" w:cs="宋体"/>
          <w:color w:val="auto"/>
          <w:sz w:val="20"/>
          <w:szCs w:val="20"/>
        </w:rPr>
        <w:tab/>
      </w:r>
      <w:r>
        <w:rPr>
          <w:rFonts w:hint="eastAsia" w:ascii="宋体" w:hAnsi="宋体" w:eastAsia="宋体" w:cs="宋体"/>
          <w:color w:val="auto"/>
          <w:sz w:val="29"/>
          <w:szCs w:val="29"/>
        </w:rPr>
        <w:t>）来表示禁止、有危险以及消防设备。</w:t>
      </w:r>
    </w:p>
    <w:p>
      <w:pPr>
        <w:spacing w:after="0" w:line="156" w:lineRule="exact"/>
        <w:rPr>
          <w:rFonts w:hint="eastAsia" w:ascii="宋体" w:hAnsi="宋体" w:eastAsia="宋体" w:cs="宋体"/>
          <w:color w:val="auto"/>
          <w:sz w:val="20"/>
          <w:szCs w:val="20"/>
        </w:rPr>
      </w:pPr>
    </w:p>
    <w:p>
      <w:pPr>
        <w:tabs>
          <w:tab w:val="left" w:pos="6020"/>
          <w:tab w:val="left" w:pos="10240"/>
        </w:tabs>
        <w:spacing w:after="0" w:line="364" w:lineRule="exact"/>
        <w:ind w:left="176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、黑色</w:t>
      </w:r>
      <w:r>
        <w:rPr>
          <w:rFonts w:hint="eastAsia" w:ascii="宋体" w:hAnsi="宋体" w:eastAsia="宋体" w:cs="宋体"/>
          <w:color w:val="auto"/>
          <w:sz w:val="20"/>
          <w:szCs w:val="20"/>
        </w:rPr>
        <w:tab/>
      </w:r>
      <w:r>
        <w:rPr>
          <w:rFonts w:hint="eastAsia" w:ascii="宋体" w:hAnsi="宋体" w:eastAsia="宋体" w:cs="宋体"/>
          <w:color w:val="auto"/>
          <w:sz w:val="30"/>
          <w:szCs w:val="30"/>
        </w:rPr>
        <w:t>B</w:t>
      </w:r>
      <w:r>
        <w:rPr>
          <w:rFonts w:hint="eastAsia" w:ascii="宋体" w:hAnsi="宋体" w:eastAsia="宋体" w:cs="宋体"/>
          <w:color w:val="auto"/>
          <w:sz w:val="30"/>
          <w:szCs w:val="30"/>
        </w:rPr>
        <w:t>、蓝色</w:t>
      </w:r>
      <w:r>
        <w:rPr>
          <w:rFonts w:hint="eastAsia" w:ascii="宋体" w:hAnsi="宋体" w:eastAsia="宋体" w:cs="宋体"/>
          <w:color w:val="auto"/>
          <w:sz w:val="20"/>
          <w:szCs w:val="20"/>
        </w:rPr>
        <w:tab/>
      </w:r>
      <w:r>
        <w:rPr>
          <w:rFonts w:hint="eastAsia" w:ascii="宋体" w:hAnsi="宋体" w:eastAsia="宋体" w:cs="宋体"/>
          <w:color w:val="auto"/>
          <w:sz w:val="29"/>
          <w:szCs w:val="29"/>
        </w:rPr>
        <w:t>C</w:t>
      </w:r>
      <w:r>
        <w:rPr>
          <w:rFonts w:hint="eastAsia" w:ascii="宋体" w:hAnsi="宋体" w:eastAsia="宋体" w:cs="宋体"/>
          <w:color w:val="auto"/>
          <w:sz w:val="29"/>
          <w:szCs w:val="29"/>
        </w:rPr>
        <w:t>、红色</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200" w:lineRule="exact"/>
        <w:rPr>
          <w:rFonts w:hint="eastAsia" w:ascii="宋体" w:hAnsi="宋体" w:eastAsia="宋体" w:cs="宋体"/>
          <w:color w:val="auto"/>
          <w:sz w:val="20"/>
          <w:szCs w:val="20"/>
        </w:rPr>
      </w:pPr>
      <w:bookmarkStart w:id="8" w:name="page10"/>
      <w:bookmarkEnd w:id="8"/>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91" w:lineRule="exact"/>
        <w:rPr>
          <w:rFonts w:hint="eastAsia" w:ascii="宋体" w:hAnsi="宋体" w:eastAsia="宋体" w:cs="宋体"/>
          <w:color w:val="auto"/>
          <w:sz w:val="20"/>
          <w:szCs w:val="20"/>
        </w:rPr>
      </w:pPr>
    </w:p>
    <w:p>
      <w:pPr>
        <w:tabs>
          <w:tab w:val="left" w:pos="1344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4</w:t>
      </w:r>
      <w:r>
        <w:rPr>
          <w:rFonts w:hint="eastAsia" w:ascii="宋体" w:hAnsi="宋体" w:eastAsia="宋体" w:cs="宋体"/>
          <w:color w:val="auto"/>
          <w:sz w:val="30"/>
          <w:szCs w:val="30"/>
        </w:rPr>
        <w:t>、工人操作机械设备时， 穿“三紧”（袖口紧、衣领紧、下摆紧）式工作服的目的是防止</w:t>
      </w:r>
      <w:r>
        <w:rPr>
          <w:rFonts w:hint="eastAsia" w:ascii="宋体" w:hAnsi="宋体" w:eastAsia="宋体" w:cs="宋体"/>
          <w:color w:val="auto"/>
          <w:sz w:val="20"/>
          <w:szCs w:val="20"/>
        </w:rPr>
        <w:tab/>
      </w:r>
      <w:r>
        <w:rPr>
          <w:rFonts w:hint="eastAsia" w:ascii="宋体" w:hAnsi="宋体" w:eastAsia="宋体" w:cs="宋体"/>
          <w:color w:val="auto"/>
          <w:sz w:val="30"/>
          <w:szCs w:val="30"/>
        </w:rPr>
        <w:t>（</w:t>
      </w:r>
    </w:p>
    <w:p>
      <w:pPr>
        <w:spacing w:after="0" w:line="136" w:lineRule="exact"/>
        <w:rPr>
          <w:rFonts w:hint="eastAsia" w:ascii="宋体" w:hAnsi="宋体" w:eastAsia="宋体" w:cs="宋体"/>
          <w:color w:val="auto"/>
          <w:sz w:val="20"/>
          <w:szCs w:val="20"/>
        </w:rPr>
      </w:pPr>
    </w:p>
    <w:p>
      <w:pPr>
        <w:tabs>
          <w:tab w:val="left" w:pos="6180"/>
          <w:tab w:val="left" w:pos="10760"/>
        </w:tabs>
        <w:spacing w:after="0" w:line="364" w:lineRule="exact"/>
        <w:ind w:left="176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、着凉</w:t>
      </w:r>
      <w:r>
        <w:rPr>
          <w:rFonts w:hint="eastAsia" w:ascii="宋体" w:hAnsi="宋体" w:eastAsia="宋体" w:cs="宋体"/>
          <w:color w:val="auto"/>
          <w:sz w:val="20"/>
          <w:szCs w:val="20"/>
        </w:rPr>
        <w:tab/>
      </w:r>
      <w:r>
        <w:rPr>
          <w:rFonts w:hint="eastAsia" w:ascii="宋体" w:hAnsi="宋体" w:eastAsia="宋体" w:cs="宋体"/>
          <w:color w:val="auto"/>
          <w:sz w:val="30"/>
          <w:szCs w:val="30"/>
        </w:rPr>
        <w:t>B</w:t>
      </w:r>
      <w:r>
        <w:rPr>
          <w:rFonts w:hint="eastAsia" w:ascii="宋体" w:hAnsi="宋体" w:eastAsia="宋体" w:cs="宋体"/>
          <w:color w:val="auto"/>
          <w:sz w:val="30"/>
          <w:szCs w:val="30"/>
        </w:rPr>
        <w:t>、被机器转动部分缠绕</w:t>
      </w:r>
      <w:r>
        <w:rPr>
          <w:rFonts w:hint="eastAsia" w:ascii="宋体" w:hAnsi="宋体" w:eastAsia="宋体" w:cs="宋体"/>
          <w:color w:val="auto"/>
          <w:sz w:val="20"/>
          <w:szCs w:val="20"/>
        </w:rPr>
        <w:tab/>
      </w:r>
      <w:r>
        <w:rPr>
          <w:rFonts w:hint="eastAsia" w:ascii="宋体" w:hAnsi="宋体" w:eastAsia="宋体" w:cs="宋体"/>
          <w:color w:val="auto"/>
          <w:sz w:val="29"/>
          <w:szCs w:val="29"/>
        </w:rPr>
        <w:t>C</w:t>
      </w:r>
      <w:r>
        <w:rPr>
          <w:rFonts w:hint="eastAsia" w:ascii="宋体" w:hAnsi="宋体" w:eastAsia="宋体" w:cs="宋体"/>
          <w:color w:val="auto"/>
          <w:sz w:val="29"/>
          <w:szCs w:val="29"/>
        </w:rPr>
        <w:t>、被机器弄脏</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10" w:lineRule="exact"/>
        <w:rPr>
          <w:rFonts w:hint="eastAsia" w:ascii="宋体" w:hAnsi="宋体" w:eastAsia="宋体" w:cs="宋体"/>
          <w:color w:val="auto"/>
          <w:sz w:val="20"/>
          <w:szCs w:val="20"/>
        </w:rPr>
      </w:pPr>
    </w:p>
    <w:p>
      <w:pPr>
        <w:spacing w:after="0" w:line="263" w:lineRule="exact"/>
        <w:rPr>
          <w:rFonts w:hint="eastAsia" w:ascii="宋体" w:hAnsi="宋体" w:eastAsia="宋体" w:cs="宋体"/>
          <w:color w:val="auto"/>
          <w:sz w:val="20"/>
          <w:szCs w:val="20"/>
        </w:rPr>
      </w:pPr>
      <w:r>
        <w:rPr>
          <w:rFonts w:hint="eastAsia" w:ascii="宋体" w:hAnsi="宋体" w:eastAsia="宋体" w:cs="宋体"/>
          <w:color w:val="auto"/>
          <w:sz w:val="23"/>
          <w:szCs w:val="23"/>
        </w:rPr>
        <w:t>）。</w:t>
      </w:r>
    </w:p>
    <w:p>
      <w:pPr>
        <w:spacing w:after="0" w:line="697" w:lineRule="exact"/>
        <w:rPr>
          <w:rFonts w:hint="eastAsia" w:ascii="宋体" w:hAnsi="宋体" w:eastAsia="宋体" w:cs="宋体"/>
          <w:color w:val="auto"/>
          <w:sz w:val="20"/>
          <w:szCs w:val="20"/>
        </w:rPr>
      </w:pPr>
    </w:p>
    <w:p>
      <w:pPr>
        <w:rPr>
          <w:rFonts w:hint="eastAsia" w:ascii="宋体" w:hAnsi="宋体" w:eastAsia="宋体" w:cs="宋体"/>
        </w:rPr>
        <w:sectPr>
          <w:pgSz w:w="19120" w:h="27060"/>
          <w:pgMar w:top="1440" w:right="1440" w:bottom="1440" w:left="1440" w:header="0" w:footer="0" w:gutter="0"/>
          <w:cols w:equalWidth="0" w:num="2">
            <w:col w:w="13760" w:space="720"/>
            <w:col w:w="1760"/>
          </w:cols>
        </w:sect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5</w:t>
      </w:r>
      <w:r>
        <w:rPr>
          <w:rFonts w:hint="eastAsia" w:ascii="宋体" w:hAnsi="宋体" w:eastAsia="宋体" w:cs="宋体"/>
          <w:color w:val="auto"/>
          <w:sz w:val="30"/>
          <w:szCs w:val="30"/>
        </w:rPr>
        <w:t>、在劳动生产过程中违反生产经营单位制定的各种规章制度，包括违反工艺技术、安全管</w:t>
      </w:r>
    </w:p>
    <w:p>
      <w:pPr>
        <w:spacing w:after="0" w:line="156" w:lineRule="exact"/>
        <w:rPr>
          <w:rFonts w:hint="eastAsia" w:ascii="宋体" w:hAnsi="宋体" w:eastAsia="宋体" w:cs="宋体"/>
          <w:color w:val="auto"/>
          <w:sz w:val="20"/>
          <w:szCs w:val="20"/>
        </w:rPr>
      </w:pPr>
    </w:p>
    <w:p>
      <w:pPr>
        <w:tabs>
          <w:tab w:val="left" w:pos="5800"/>
        </w:tabs>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理等方面的规定均属于（</w:t>
      </w:r>
      <w:r>
        <w:rPr>
          <w:rFonts w:hint="eastAsia" w:ascii="宋体" w:hAnsi="宋体" w:eastAsia="宋体" w:cs="宋体"/>
          <w:color w:val="auto"/>
          <w:sz w:val="20"/>
          <w:szCs w:val="20"/>
        </w:rPr>
        <w:tab/>
      </w:r>
      <w:r>
        <w:rPr>
          <w:rFonts w:hint="eastAsia" w:ascii="宋体" w:hAnsi="宋体" w:eastAsia="宋体" w:cs="宋体"/>
          <w:color w:val="auto"/>
          <w:sz w:val="30"/>
          <w:szCs w:val="30"/>
        </w:rPr>
        <w:t>）</w:t>
      </w:r>
    </w:p>
    <w:p>
      <w:pPr>
        <w:spacing w:after="0" w:line="138" w:lineRule="exact"/>
        <w:rPr>
          <w:rFonts w:hint="eastAsia" w:ascii="宋体" w:hAnsi="宋体" w:eastAsia="宋体" w:cs="宋体"/>
          <w:color w:val="auto"/>
          <w:sz w:val="20"/>
          <w:szCs w:val="20"/>
        </w:rPr>
      </w:pPr>
    </w:p>
    <w:p>
      <w:pPr>
        <w:tabs>
          <w:tab w:val="left" w:pos="6180"/>
          <w:tab w:val="left" w:pos="10760"/>
        </w:tabs>
        <w:spacing w:after="0" w:line="364" w:lineRule="exact"/>
        <w:ind w:left="176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、违反劳动纪律</w:t>
      </w:r>
      <w:r>
        <w:rPr>
          <w:rFonts w:hint="eastAsia" w:ascii="宋体" w:hAnsi="宋体" w:eastAsia="宋体" w:cs="宋体"/>
          <w:color w:val="auto"/>
          <w:sz w:val="20"/>
          <w:szCs w:val="20"/>
        </w:rPr>
        <w:tab/>
      </w:r>
      <w:r>
        <w:rPr>
          <w:rFonts w:hint="eastAsia" w:ascii="宋体" w:hAnsi="宋体" w:eastAsia="宋体" w:cs="宋体"/>
          <w:color w:val="auto"/>
          <w:sz w:val="30"/>
          <w:szCs w:val="30"/>
        </w:rPr>
        <w:t>B</w:t>
      </w:r>
      <w:r>
        <w:rPr>
          <w:rFonts w:hint="eastAsia" w:ascii="宋体" w:hAnsi="宋体" w:eastAsia="宋体" w:cs="宋体"/>
          <w:color w:val="auto"/>
          <w:sz w:val="30"/>
          <w:szCs w:val="30"/>
        </w:rPr>
        <w:t>、违章操作</w:t>
      </w:r>
      <w:r>
        <w:rPr>
          <w:rFonts w:hint="eastAsia" w:ascii="宋体" w:hAnsi="宋体" w:eastAsia="宋体" w:cs="宋体"/>
          <w:color w:val="auto"/>
          <w:sz w:val="20"/>
          <w:szCs w:val="20"/>
        </w:rPr>
        <w:tab/>
      </w:r>
      <w:r>
        <w:rPr>
          <w:rFonts w:hint="eastAsia" w:ascii="宋体" w:hAnsi="宋体" w:eastAsia="宋体" w:cs="宋体"/>
          <w:color w:val="auto"/>
          <w:sz w:val="29"/>
          <w:szCs w:val="29"/>
        </w:rPr>
        <w:t>C</w:t>
      </w:r>
      <w:r>
        <w:rPr>
          <w:rFonts w:hint="eastAsia" w:ascii="宋体" w:hAnsi="宋体" w:eastAsia="宋体" w:cs="宋体"/>
          <w:color w:val="auto"/>
          <w:sz w:val="29"/>
          <w:szCs w:val="29"/>
        </w:rPr>
        <w:t>、违反法律法规</w:t>
      </w:r>
    </w:p>
    <w:p>
      <w:pPr>
        <w:spacing w:after="0" w:line="136" w:lineRule="exact"/>
        <w:rPr>
          <w:rFonts w:hint="eastAsia" w:ascii="宋体" w:hAnsi="宋体" w:eastAsia="宋体" w:cs="宋体"/>
          <w:color w:val="auto"/>
          <w:sz w:val="20"/>
          <w:szCs w:val="20"/>
        </w:rPr>
      </w:pPr>
    </w:p>
    <w:p>
      <w:pPr>
        <w:tabs>
          <w:tab w:val="left" w:pos="666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6</w:t>
      </w:r>
      <w:r>
        <w:rPr>
          <w:rFonts w:hint="eastAsia" w:ascii="宋体" w:hAnsi="宋体" w:eastAsia="宋体" w:cs="宋体"/>
          <w:color w:val="auto"/>
          <w:sz w:val="30"/>
          <w:szCs w:val="30"/>
        </w:rPr>
        <w:t>、所有机械的危险部分，应（</w:t>
      </w:r>
      <w:r>
        <w:rPr>
          <w:rFonts w:hint="eastAsia" w:ascii="宋体" w:hAnsi="宋体" w:eastAsia="宋体" w:cs="宋体"/>
          <w:color w:val="auto"/>
          <w:sz w:val="20"/>
          <w:szCs w:val="20"/>
        </w:rPr>
        <w:tab/>
      </w:r>
      <w:r>
        <w:rPr>
          <w:rFonts w:hint="eastAsia" w:ascii="宋体" w:hAnsi="宋体" w:eastAsia="宋体" w:cs="宋体"/>
          <w:color w:val="auto"/>
          <w:sz w:val="29"/>
          <w:szCs w:val="29"/>
        </w:rPr>
        <w:t>）来确保工作安全。</w:t>
      </w:r>
    </w:p>
    <w:p>
      <w:pPr>
        <w:spacing w:after="0" w:line="156" w:lineRule="exact"/>
        <w:rPr>
          <w:rFonts w:hint="eastAsia" w:ascii="宋体" w:hAnsi="宋体" w:eastAsia="宋体" w:cs="宋体"/>
          <w:color w:val="auto"/>
          <w:sz w:val="20"/>
          <w:szCs w:val="20"/>
        </w:rPr>
      </w:pPr>
    </w:p>
    <w:p>
      <w:pPr>
        <w:tabs>
          <w:tab w:val="left" w:pos="6240"/>
          <w:tab w:val="left" w:pos="10860"/>
        </w:tabs>
        <w:spacing w:after="0" w:line="364" w:lineRule="exact"/>
        <w:ind w:left="176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、涂上警示颜色</w:t>
      </w:r>
      <w:r>
        <w:rPr>
          <w:rFonts w:hint="eastAsia" w:ascii="宋体" w:hAnsi="宋体" w:eastAsia="宋体" w:cs="宋体"/>
          <w:color w:val="auto"/>
          <w:sz w:val="20"/>
          <w:szCs w:val="20"/>
        </w:rPr>
        <w:tab/>
      </w:r>
      <w:r>
        <w:rPr>
          <w:rFonts w:hint="eastAsia" w:ascii="宋体" w:hAnsi="宋体" w:eastAsia="宋体" w:cs="宋体"/>
          <w:color w:val="auto"/>
          <w:sz w:val="30"/>
          <w:szCs w:val="30"/>
        </w:rPr>
        <w:t>B</w:t>
      </w:r>
      <w:r>
        <w:rPr>
          <w:rFonts w:hint="eastAsia" w:ascii="宋体" w:hAnsi="宋体" w:eastAsia="宋体" w:cs="宋体"/>
          <w:color w:val="auto"/>
          <w:sz w:val="30"/>
          <w:szCs w:val="30"/>
        </w:rPr>
        <w:t>、标上机械制造商名称</w:t>
      </w:r>
      <w:r>
        <w:rPr>
          <w:rFonts w:hint="eastAsia" w:ascii="宋体" w:hAnsi="宋体" w:eastAsia="宋体" w:cs="宋体"/>
          <w:color w:val="auto"/>
          <w:sz w:val="20"/>
          <w:szCs w:val="20"/>
        </w:rPr>
        <w:tab/>
      </w:r>
      <w:r>
        <w:rPr>
          <w:rFonts w:hint="eastAsia" w:ascii="宋体" w:hAnsi="宋体" w:eastAsia="宋体" w:cs="宋体"/>
          <w:color w:val="auto"/>
          <w:sz w:val="29"/>
          <w:szCs w:val="29"/>
        </w:rPr>
        <w:t>C</w:t>
      </w:r>
      <w:r>
        <w:rPr>
          <w:rFonts w:hint="eastAsia" w:ascii="宋体" w:hAnsi="宋体" w:eastAsia="宋体" w:cs="宋体"/>
          <w:color w:val="auto"/>
          <w:sz w:val="29"/>
          <w:szCs w:val="29"/>
        </w:rPr>
        <w:t>、安装合适的安全防护装</w:t>
      </w:r>
    </w:p>
    <w:p>
      <w:pPr>
        <w:spacing w:after="0" w:line="136" w:lineRule="exact"/>
        <w:rPr>
          <w:rFonts w:hint="eastAsia" w:ascii="宋体" w:hAnsi="宋体" w:eastAsia="宋体" w:cs="宋体"/>
          <w:color w:val="auto"/>
          <w:sz w:val="20"/>
          <w:szCs w:val="20"/>
        </w:r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置</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158" w:lineRule="exact"/>
        <w:rPr>
          <w:rFonts w:hint="eastAsia" w:ascii="宋体" w:hAnsi="宋体" w:eastAsia="宋体" w:cs="宋体"/>
          <w:color w:val="auto"/>
          <w:sz w:val="20"/>
          <w:szCs w:val="20"/>
        </w:rPr>
      </w:pPr>
    </w:p>
    <w:p>
      <w:pPr>
        <w:tabs>
          <w:tab w:val="left" w:pos="430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7</w:t>
      </w:r>
      <w:r>
        <w:rPr>
          <w:rFonts w:hint="eastAsia" w:ascii="宋体" w:hAnsi="宋体" w:eastAsia="宋体" w:cs="宋体"/>
          <w:color w:val="auto"/>
          <w:sz w:val="30"/>
          <w:szCs w:val="30"/>
        </w:rPr>
        <w:t>、用灭火器灭火时</w:t>
      </w:r>
      <w:r>
        <w:rPr>
          <w:rFonts w:hint="eastAsia" w:ascii="宋体" w:hAnsi="宋体" w:eastAsia="宋体" w:cs="宋体"/>
          <w:color w:val="auto"/>
          <w:sz w:val="20"/>
          <w:szCs w:val="20"/>
        </w:rPr>
        <w:tab/>
      </w:r>
      <w:r>
        <w:rPr>
          <w:rFonts w:hint="eastAsia" w:ascii="宋体" w:hAnsi="宋体" w:eastAsia="宋体" w:cs="宋体"/>
          <w:color w:val="auto"/>
          <w:sz w:val="29"/>
          <w:szCs w:val="29"/>
        </w:rPr>
        <w:t>,</w:t>
      </w:r>
      <w:r>
        <w:rPr>
          <w:rFonts w:hint="eastAsia" w:ascii="宋体" w:hAnsi="宋体" w:eastAsia="宋体" w:cs="宋体"/>
          <w:color w:val="auto"/>
          <w:sz w:val="29"/>
          <w:szCs w:val="29"/>
        </w:rPr>
        <w:t>灭火器的喷射口应该对准火焰的（</w:t>
      </w:r>
    </w:p>
    <w:p>
      <w:pPr>
        <w:spacing w:after="0" w:line="136" w:lineRule="exact"/>
        <w:rPr>
          <w:rFonts w:hint="eastAsia" w:ascii="宋体" w:hAnsi="宋体" w:eastAsia="宋体" w:cs="宋体"/>
          <w:color w:val="auto"/>
          <w:sz w:val="20"/>
          <w:szCs w:val="20"/>
        </w:rPr>
      </w:pPr>
    </w:p>
    <w:p>
      <w:pPr>
        <w:tabs>
          <w:tab w:val="left" w:pos="3960"/>
          <w:tab w:val="left" w:pos="6140"/>
        </w:tabs>
        <w:spacing w:after="0" w:line="364" w:lineRule="exact"/>
        <w:ind w:left="176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、上部</w:t>
      </w:r>
      <w:r>
        <w:rPr>
          <w:rFonts w:hint="eastAsia" w:ascii="宋体" w:hAnsi="宋体" w:eastAsia="宋体" w:cs="宋体"/>
          <w:color w:val="auto"/>
          <w:sz w:val="20"/>
          <w:szCs w:val="20"/>
        </w:rPr>
        <w:tab/>
      </w:r>
      <w:r>
        <w:rPr>
          <w:rFonts w:hint="eastAsia" w:ascii="宋体" w:hAnsi="宋体" w:eastAsia="宋体" w:cs="宋体"/>
          <w:color w:val="auto"/>
          <w:sz w:val="30"/>
          <w:szCs w:val="30"/>
        </w:rPr>
        <w:t>B</w:t>
      </w:r>
      <w:r>
        <w:rPr>
          <w:rFonts w:hint="eastAsia" w:ascii="宋体" w:hAnsi="宋体" w:eastAsia="宋体" w:cs="宋体"/>
          <w:color w:val="auto"/>
          <w:sz w:val="30"/>
          <w:szCs w:val="30"/>
        </w:rPr>
        <w:t>、根部</w:t>
      </w:r>
      <w:r>
        <w:rPr>
          <w:rFonts w:hint="eastAsia" w:ascii="宋体" w:hAnsi="宋体" w:eastAsia="宋体" w:cs="宋体"/>
          <w:color w:val="auto"/>
          <w:sz w:val="20"/>
          <w:szCs w:val="20"/>
        </w:rPr>
        <w:tab/>
      </w:r>
      <w:r>
        <w:rPr>
          <w:rFonts w:hint="eastAsia" w:ascii="宋体" w:hAnsi="宋体" w:eastAsia="宋体" w:cs="宋体"/>
          <w:color w:val="auto"/>
          <w:sz w:val="29"/>
          <w:szCs w:val="29"/>
        </w:rPr>
        <w:t>C</w:t>
      </w:r>
      <w:r>
        <w:rPr>
          <w:rFonts w:hint="eastAsia" w:ascii="宋体" w:hAnsi="宋体" w:eastAsia="宋体" w:cs="宋体"/>
          <w:color w:val="auto"/>
          <w:sz w:val="29"/>
          <w:szCs w:val="29"/>
        </w:rPr>
        <w:t>、中部</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178" w:lineRule="exact"/>
        <w:rPr>
          <w:rFonts w:hint="eastAsia" w:ascii="宋体" w:hAnsi="宋体" w:eastAsia="宋体" w:cs="宋体"/>
          <w:color w:val="auto"/>
          <w:sz w:val="20"/>
          <w:szCs w:val="20"/>
        </w:rPr>
      </w:pPr>
    </w:p>
    <w:p>
      <w:pPr>
        <w:spacing w:after="0" w:line="251" w:lineRule="exact"/>
        <w:rPr>
          <w:rFonts w:hint="eastAsia" w:ascii="宋体" w:hAnsi="宋体" w:eastAsia="宋体" w:cs="宋体"/>
          <w:color w:val="auto"/>
          <w:sz w:val="20"/>
          <w:szCs w:val="20"/>
        </w:rPr>
      </w:pPr>
      <w:r>
        <w:rPr>
          <w:rFonts w:hint="eastAsia" w:ascii="宋体" w:hAnsi="宋体" w:eastAsia="宋体" w:cs="宋体"/>
          <w:color w:val="auto"/>
          <w:sz w:val="22"/>
          <w:szCs w:val="22"/>
        </w:rPr>
        <w:t>）。</w:t>
      </w:r>
    </w:p>
    <w:p>
      <w:pPr>
        <w:spacing w:after="0" w:line="708"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9440" w:space="720"/>
            <w:col w:w="6080"/>
          </w:cols>
        </w:sect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8</w:t>
      </w:r>
      <w:r>
        <w:rPr>
          <w:rFonts w:hint="eastAsia" w:ascii="宋体" w:hAnsi="宋体" w:eastAsia="宋体" w:cs="宋体"/>
          <w:color w:val="auto"/>
          <w:sz w:val="30"/>
          <w:szCs w:val="30"/>
        </w:rPr>
        <w:t>、企业发生事故，分析其原因主要是由于人的（</w:t>
      </w:r>
    </w:p>
    <w:p>
      <w:pPr>
        <w:spacing w:after="0" w:line="136" w:lineRule="exact"/>
        <w:rPr>
          <w:rFonts w:hint="eastAsia" w:ascii="宋体" w:hAnsi="宋体" w:eastAsia="宋体" w:cs="宋体"/>
          <w:color w:val="auto"/>
          <w:sz w:val="20"/>
          <w:szCs w:val="20"/>
        </w:rPr>
      </w:pPr>
    </w:p>
    <w:p>
      <w:pPr>
        <w:tabs>
          <w:tab w:val="left" w:pos="5840"/>
        </w:tabs>
        <w:spacing w:after="0" w:line="364" w:lineRule="exact"/>
        <w:ind w:left="176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、不安全行为</w:t>
      </w:r>
      <w:r>
        <w:rPr>
          <w:rFonts w:hint="eastAsia" w:ascii="宋体" w:hAnsi="宋体" w:eastAsia="宋体" w:cs="宋体"/>
          <w:color w:val="auto"/>
          <w:sz w:val="20"/>
          <w:szCs w:val="20"/>
        </w:rPr>
        <w:tab/>
      </w:r>
      <w:r>
        <w:rPr>
          <w:rFonts w:hint="eastAsia" w:ascii="宋体" w:hAnsi="宋体" w:eastAsia="宋体" w:cs="宋体"/>
          <w:color w:val="auto"/>
          <w:sz w:val="29"/>
          <w:szCs w:val="29"/>
        </w:rPr>
        <w:t>B</w:t>
      </w:r>
      <w:r>
        <w:rPr>
          <w:rFonts w:hint="eastAsia" w:ascii="宋体" w:hAnsi="宋体" w:eastAsia="宋体" w:cs="宋体"/>
          <w:color w:val="auto"/>
          <w:sz w:val="29"/>
          <w:szCs w:val="29"/>
        </w:rPr>
        <w:t>、设备不良</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 w:lineRule="exact"/>
        <w:rPr>
          <w:rFonts w:hint="eastAsia" w:ascii="宋体" w:hAnsi="宋体" w:eastAsia="宋体" w:cs="宋体"/>
          <w:color w:val="auto"/>
          <w:sz w:val="20"/>
          <w:szCs w:val="20"/>
        </w:rPr>
      </w:pPr>
    </w:p>
    <w:p>
      <w:pPr>
        <w:spacing w:after="0" w:line="331" w:lineRule="exact"/>
        <w:rPr>
          <w:rFonts w:hint="eastAsia" w:ascii="宋体" w:hAnsi="宋体" w:eastAsia="宋体" w:cs="宋体"/>
          <w:color w:val="auto"/>
          <w:sz w:val="20"/>
          <w:szCs w:val="20"/>
        </w:rPr>
      </w:pPr>
      <w:r>
        <w:rPr>
          <w:rFonts w:hint="eastAsia" w:ascii="宋体" w:hAnsi="宋体" w:eastAsia="宋体" w:cs="宋体"/>
          <w:color w:val="auto"/>
          <w:sz w:val="29"/>
          <w:szCs w:val="29"/>
        </w:rPr>
        <w:t>）和物的不安全因素造成的。</w:t>
      </w:r>
    </w:p>
    <w:p>
      <w:pPr>
        <w:spacing w:after="0" w:line="129" w:lineRule="exact"/>
        <w:rPr>
          <w:rFonts w:hint="eastAsia" w:ascii="宋体" w:hAnsi="宋体" w:eastAsia="宋体" w:cs="宋体"/>
          <w:color w:val="auto"/>
          <w:sz w:val="20"/>
          <w:szCs w:val="20"/>
        </w:rPr>
      </w:pPr>
    </w:p>
    <w:p>
      <w:pPr>
        <w:spacing w:after="0" w:line="364" w:lineRule="exact"/>
        <w:ind w:left="880"/>
        <w:rPr>
          <w:rFonts w:hint="eastAsia" w:ascii="宋体" w:hAnsi="宋体" w:eastAsia="宋体" w:cs="宋体"/>
          <w:color w:val="auto"/>
          <w:sz w:val="20"/>
          <w:szCs w:val="20"/>
        </w:rPr>
      </w:pPr>
      <w:r>
        <w:rPr>
          <w:rFonts w:hint="eastAsia" w:ascii="宋体" w:hAnsi="宋体" w:eastAsia="宋体" w:cs="宋体"/>
          <w:color w:val="auto"/>
          <w:sz w:val="30"/>
          <w:szCs w:val="30"/>
        </w:rPr>
        <w:t>C</w:t>
      </w:r>
      <w:r>
        <w:rPr>
          <w:rFonts w:hint="eastAsia" w:ascii="宋体" w:hAnsi="宋体" w:eastAsia="宋体" w:cs="宋体"/>
          <w:color w:val="auto"/>
          <w:sz w:val="30"/>
          <w:szCs w:val="30"/>
        </w:rPr>
        <w:t>、疏忽</w:t>
      </w:r>
    </w:p>
    <w:p>
      <w:pPr>
        <w:spacing w:after="0" w:line="136"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8660" w:space="720"/>
            <w:col w:w="6860"/>
          </w:cols>
        </w:sect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9</w:t>
      </w:r>
      <w:r>
        <w:rPr>
          <w:rFonts w:hint="eastAsia" w:ascii="宋体" w:hAnsi="宋体" w:eastAsia="宋体" w:cs="宋体"/>
          <w:color w:val="auto"/>
          <w:sz w:val="30"/>
          <w:szCs w:val="30"/>
        </w:rPr>
        <w:t>、从业人员经过安全教育培训，了解岗位操作规程，但未遵守而造成事故的，行为人应负</w:t>
      </w:r>
    </w:p>
    <w:p>
      <w:pPr>
        <w:spacing w:after="0" w:line="156" w:lineRule="exact"/>
        <w:rPr>
          <w:rFonts w:hint="eastAsia" w:ascii="宋体" w:hAnsi="宋体" w:eastAsia="宋体" w:cs="宋体"/>
          <w:color w:val="auto"/>
          <w:sz w:val="20"/>
          <w:szCs w:val="20"/>
        </w:rPr>
      </w:pPr>
    </w:p>
    <w:p>
      <w:pPr>
        <w:tabs>
          <w:tab w:val="left" w:pos="220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w:t>
      </w:r>
      <w:r>
        <w:rPr>
          <w:rFonts w:hint="eastAsia" w:ascii="宋体" w:hAnsi="宋体" w:eastAsia="宋体" w:cs="宋体"/>
          <w:color w:val="auto"/>
          <w:sz w:val="20"/>
          <w:szCs w:val="20"/>
        </w:rPr>
        <w:tab/>
      </w:r>
      <w:r>
        <w:rPr>
          <w:rFonts w:hint="eastAsia" w:ascii="宋体" w:hAnsi="宋体" w:eastAsia="宋体" w:cs="宋体"/>
          <w:color w:val="auto"/>
          <w:sz w:val="30"/>
          <w:szCs w:val="30"/>
        </w:rPr>
        <w:t>)</w:t>
      </w:r>
      <w:r>
        <w:rPr>
          <w:rFonts w:hint="eastAsia" w:ascii="宋体" w:hAnsi="宋体" w:eastAsia="宋体" w:cs="宋体"/>
          <w:color w:val="auto"/>
          <w:sz w:val="30"/>
          <w:szCs w:val="30"/>
        </w:rPr>
        <w:t>责任，有关负责人应负管理责任。</w:t>
      </w:r>
    </w:p>
    <w:p>
      <w:pPr>
        <w:spacing w:after="0" w:line="116" w:lineRule="exact"/>
        <w:rPr>
          <w:rFonts w:hint="eastAsia" w:ascii="宋体" w:hAnsi="宋体" w:eastAsia="宋体" w:cs="宋体"/>
          <w:color w:val="auto"/>
          <w:sz w:val="20"/>
          <w:szCs w:val="20"/>
        </w:rPr>
      </w:pPr>
    </w:p>
    <w:p>
      <w:pPr>
        <w:tabs>
          <w:tab w:val="left" w:pos="4840"/>
          <w:tab w:val="left" w:pos="7880"/>
        </w:tabs>
        <w:spacing w:after="0" w:line="364"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 领导</w:t>
      </w:r>
      <w:r>
        <w:rPr>
          <w:rFonts w:hint="eastAsia" w:ascii="宋体" w:hAnsi="宋体" w:eastAsia="宋体" w:cs="宋体"/>
          <w:color w:val="auto"/>
          <w:sz w:val="20"/>
          <w:szCs w:val="20"/>
        </w:rPr>
        <w:tab/>
      </w:r>
      <w:r>
        <w:rPr>
          <w:rFonts w:hint="eastAsia" w:ascii="宋体" w:hAnsi="宋体" w:eastAsia="宋体" w:cs="宋体"/>
          <w:color w:val="auto"/>
          <w:sz w:val="30"/>
          <w:szCs w:val="30"/>
        </w:rPr>
        <w:t>B</w:t>
      </w:r>
      <w:r>
        <w:rPr>
          <w:rFonts w:hint="eastAsia" w:ascii="宋体" w:hAnsi="宋体" w:eastAsia="宋体" w:cs="宋体"/>
          <w:color w:val="auto"/>
          <w:sz w:val="30"/>
          <w:szCs w:val="30"/>
        </w:rPr>
        <w:t>、 管理</w:t>
      </w:r>
      <w:r>
        <w:rPr>
          <w:rFonts w:hint="eastAsia" w:ascii="宋体" w:hAnsi="宋体" w:eastAsia="宋体" w:cs="宋体"/>
          <w:color w:val="auto"/>
          <w:sz w:val="20"/>
          <w:szCs w:val="20"/>
        </w:rPr>
        <w:tab/>
      </w:r>
      <w:r>
        <w:rPr>
          <w:rFonts w:hint="eastAsia" w:ascii="宋体" w:hAnsi="宋体" w:eastAsia="宋体" w:cs="宋体"/>
          <w:color w:val="auto"/>
          <w:sz w:val="29"/>
          <w:szCs w:val="29"/>
        </w:rPr>
        <w:t>C</w:t>
      </w:r>
      <w:r>
        <w:rPr>
          <w:rFonts w:hint="eastAsia" w:ascii="宋体" w:hAnsi="宋体" w:eastAsia="宋体" w:cs="宋体"/>
          <w:color w:val="auto"/>
          <w:sz w:val="29"/>
          <w:szCs w:val="29"/>
        </w:rPr>
        <w:t>、直接</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10</w:t>
      </w:r>
      <w:r>
        <w:rPr>
          <w:rFonts w:hint="eastAsia" w:ascii="宋体" w:hAnsi="宋体" w:eastAsia="宋体" w:cs="宋体"/>
          <w:color w:val="auto"/>
          <w:sz w:val="30"/>
          <w:szCs w:val="30"/>
        </w:rPr>
        <w:t>、使用台钻钻孔时，工人（</w:t>
      </w:r>
    </w:p>
    <w:p>
      <w:pPr>
        <w:spacing w:after="0" w:line="156" w:lineRule="exact"/>
        <w:rPr>
          <w:rFonts w:hint="eastAsia" w:ascii="宋体" w:hAnsi="宋体" w:eastAsia="宋体" w:cs="宋体"/>
          <w:color w:val="auto"/>
          <w:sz w:val="20"/>
          <w:szCs w:val="20"/>
        </w:rPr>
      </w:pPr>
    </w:p>
    <w:p>
      <w:pPr>
        <w:tabs>
          <w:tab w:val="left" w:pos="4740"/>
        </w:tabs>
        <w:spacing w:after="0" w:line="364"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、必须</w:t>
      </w:r>
      <w:r>
        <w:rPr>
          <w:rFonts w:hint="eastAsia" w:ascii="宋体" w:hAnsi="宋体" w:eastAsia="宋体" w:cs="宋体"/>
          <w:color w:val="auto"/>
          <w:sz w:val="20"/>
          <w:szCs w:val="20"/>
        </w:rPr>
        <w:tab/>
      </w:r>
      <w:r>
        <w:rPr>
          <w:rFonts w:hint="eastAsia" w:ascii="宋体" w:hAnsi="宋体" w:eastAsia="宋体" w:cs="宋体"/>
          <w:color w:val="auto"/>
          <w:sz w:val="29"/>
          <w:szCs w:val="29"/>
        </w:rPr>
        <w:t>B</w:t>
      </w:r>
      <w:r>
        <w:rPr>
          <w:rFonts w:hint="eastAsia" w:ascii="宋体" w:hAnsi="宋体" w:eastAsia="宋体" w:cs="宋体"/>
          <w:color w:val="auto"/>
          <w:sz w:val="29"/>
          <w:szCs w:val="29"/>
        </w:rPr>
        <w:t>、不许</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156" w:lineRule="exact"/>
        <w:rPr>
          <w:rFonts w:hint="eastAsia" w:ascii="宋体" w:hAnsi="宋体" w:eastAsia="宋体" w:cs="宋体"/>
          <w:color w:val="auto"/>
          <w:sz w:val="20"/>
          <w:szCs w:val="20"/>
        </w:rPr>
      </w:pPr>
    </w:p>
    <w:p>
      <w:pPr>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）戴防护手套。</w:t>
      </w:r>
    </w:p>
    <w:p>
      <w:pPr>
        <w:spacing w:after="0" w:line="138" w:lineRule="exact"/>
        <w:rPr>
          <w:rFonts w:hint="eastAsia" w:ascii="宋体" w:hAnsi="宋体" w:eastAsia="宋体" w:cs="宋体"/>
          <w:color w:val="auto"/>
          <w:sz w:val="20"/>
          <w:szCs w:val="20"/>
        </w:rPr>
      </w:pPr>
    </w:p>
    <w:p>
      <w:pPr>
        <w:spacing w:after="0" w:line="352" w:lineRule="exact"/>
        <w:ind w:left="1280"/>
        <w:rPr>
          <w:rFonts w:hint="eastAsia" w:ascii="宋体" w:hAnsi="宋体" w:eastAsia="宋体" w:cs="宋体"/>
          <w:color w:val="auto"/>
          <w:sz w:val="20"/>
          <w:szCs w:val="20"/>
        </w:rPr>
      </w:pPr>
      <w:r>
        <w:rPr>
          <w:rFonts w:hint="eastAsia" w:ascii="宋体" w:hAnsi="宋体" w:eastAsia="宋体" w:cs="宋体"/>
          <w:color w:val="auto"/>
          <w:sz w:val="29"/>
          <w:szCs w:val="29"/>
        </w:rPr>
        <w:t>C</w:t>
      </w:r>
      <w:r>
        <w:rPr>
          <w:rFonts w:hint="eastAsia" w:ascii="宋体" w:hAnsi="宋体" w:eastAsia="宋体" w:cs="宋体"/>
          <w:color w:val="auto"/>
          <w:sz w:val="29"/>
          <w:szCs w:val="29"/>
        </w:rPr>
        <w:t>、必要时应该</w:t>
      </w:r>
    </w:p>
    <w:p>
      <w:pPr>
        <w:spacing w:after="0" w:line="148"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5840" w:space="680"/>
            <w:col w:w="9720"/>
          </w:cols>
        </w:sect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11</w:t>
      </w:r>
      <w:r>
        <w:rPr>
          <w:rFonts w:hint="eastAsia" w:ascii="宋体" w:hAnsi="宋体" w:eastAsia="宋体" w:cs="宋体"/>
          <w:color w:val="auto"/>
          <w:sz w:val="30"/>
          <w:szCs w:val="30"/>
        </w:rPr>
        <w:t>、从业人员有权对本单位安全生产工作中存在的问题提出批评、检举、控告；有权拒绝</w:t>
      </w:r>
    </w:p>
    <w:p>
      <w:pPr>
        <w:spacing w:after="0" w:line="136" w:lineRule="exact"/>
        <w:rPr>
          <w:rFonts w:hint="eastAsia" w:ascii="宋体" w:hAnsi="宋体" w:eastAsia="宋体" w:cs="宋体"/>
          <w:color w:val="auto"/>
          <w:sz w:val="20"/>
          <w:szCs w:val="20"/>
        </w:rPr>
      </w:pPr>
    </w:p>
    <w:p>
      <w:pPr>
        <w:tabs>
          <w:tab w:val="left" w:pos="2600"/>
        </w:tabs>
        <w:spacing w:after="0" w:line="343" w:lineRule="exact"/>
        <w:ind w:left="1600"/>
        <w:rPr>
          <w:rFonts w:hint="eastAsia" w:ascii="宋体" w:hAnsi="宋体" w:eastAsia="宋体" w:cs="宋体"/>
          <w:color w:val="auto"/>
          <w:sz w:val="20"/>
          <w:szCs w:val="20"/>
        </w:rPr>
      </w:pPr>
      <w:r>
        <w:rPr>
          <w:rFonts w:hint="eastAsia" w:ascii="宋体" w:hAnsi="宋体" w:eastAsia="宋体" w:cs="宋体"/>
          <w:color w:val="auto"/>
          <w:sz w:val="30"/>
          <w:szCs w:val="30"/>
        </w:rPr>
        <w:t>（</w:t>
      </w:r>
      <w:r>
        <w:rPr>
          <w:rFonts w:hint="eastAsia" w:ascii="宋体" w:hAnsi="宋体" w:eastAsia="宋体" w:cs="宋体"/>
          <w:color w:val="auto"/>
          <w:sz w:val="20"/>
          <w:szCs w:val="20"/>
        </w:rPr>
        <w:tab/>
      </w:r>
      <w:r>
        <w:rPr>
          <w:rFonts w:hint="eastAsia" w:ascii="宋体" w:hAnsi="宋体" w:eastAsia="宋体" w:cs="宋体"/>
          <w:color w:val="auto"/>
          <w:sz w:val="30"/>
          <w:szCs w:val="30"/>
        </w:rPr>
        <w:t>）和强令冒险作业。</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158" w:lineRule="exact"/>
        <w:rPr>
          <w:rFonts w:hint="eastAsia" w:ascii="宋体" w:hAnsi="宋体" w:eastAsia="宋体" w:cs="宋体"/>
          <w:color w:val="auto"/>
          <w:sz w:val="20"/>
          <w:szCs w:val="20"/>
        </w:rPr>
      </w:pPr>
    </w:p>
    <w:p>
      <w:pPr>
        <w:tabs>
          <w:tab w:val="left" w:pos="4580"/>
          <w:tab w:val="left" w:pos="7240"/>
        </w:tabs>
        <w:spacing w:after="0" w:line="364"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、违章作业</w:t>
      </w:r>
      <w:r>
        <w:rPr>
          <w:rFonts w:hint="eastAsia" w:ascii="宋体" w:hAnsi="宋体" w:eastAsia="宋体" w:cs="宋体"/>
          <w:color w:val="auto"/>
          <w:sz w:val="20"/>
          <w:szCs w:val="20"/>
        </w:rPr>
        <w:tab/>
      </w:r>
      <w:r>
        <w:rPr>
          <w:rFonts w:hint="eastAsia" w:ascii="宋体" w:hAnsi="宋体" w:eastAsia="宋体" w:cs="宋体"/>
          <w:color w:val="auto"/>
          <w:sz w:val="30"/>
          <w:szCs w:val="30"/>
        </w:rPr>
        <w:t>B</w:t>
      </w:r>
      <w:r>
        <w:rPr>
          <w:rFonts w:hint="eastAsia" w:ascii="宋体" w:hAnsi="宋体" w:eastAsia="宋体" w:cs="宋体"/>
          <w:color w:val="auto"/>
          <w:sz w:val="30"/>
          <w:szCs w:val="30"/>
        </w:rPr>
        <w:t>、工作安排</w:t>
      </w:r>
      <w:r>
        <w:rPr>
          <w:rFonts w:hint="eastAsia" w:ascii="宋体" w:hAnsi="宋体" w:eastAsia="宋体" w:cs="宋体"/>
          <w:color w:val="auto"/>
          <w:sz w:val="20"/>
          <w:szCs w:val="20"/>
        </w:rPr>
        <w:tab/>
      </w:r>
      <w:r>
        <w:rPr>
          <w:rFonts w:hint="eastAsia" w:ascii="宋体" w:hAnsi="宋体" w:eastAsia="宋体" w:cs="宋体"/>
          <w:color w:val="auto"/>
          <w:sz w:val="29"/>
          <w:szCs w:val="29"/>
        </w:rPr>
        <w:t>C</w:t>
      </w:r>
      <w:r>
        <w:rPr>
          <w:rFonts w:hint="eastAsia" w:ascii="宋体" w:hAnsi="宋体" w:eastAsia="宋体" w:cs="宋体"/>
          <w:color w:val="auto"/>
          <w:sz w:val="29"/>
          <w:szCs w:val="29"/>
        </w:rPr>
        <w:t>、违章指挥</w:t>
      </w:r>
    </w:p>
    <w:p>
      <w:pPr>
        <w:spacing w:after="0" w:line="136" w:lineRule="exact"/>
        <w:rPr>
          <w:rFonts w:hint="eastAsia" w:ascii="宋体" w:hAnsi="宋体" w:eastAsia="宋体" w:cs="宋体"/>
          <w:color w:val="auto"/>
          <w:sz w:val="20"/>
          <w:szCs w:val="20"/>
        </w:rPr>
      </w:pPr>
    </w:p>
    <w:p>
      <w:pPr>
        <w:tabs>
          <w:tab w:val="left" w:pos="5140"/>
          <w:tab w:val="left" w:pos="6080"/>
          <w:tab w:val="left" w:pos="994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12</w:t>
      </w:r>
      <w:r>
        <w:rPr>
          <w:rFonts w:hint="eastAsia" w:ascii="宋体" w:hAnsi="宋体" w:eastAsia="宋体" w:cs="宋体"/>
          <w:color w:val="auto"/>
          <w:sz w:val="30"/>
          <w:szCs w:val="30"/>
        </w:rPr>
        <w:t>、安全监察是一种带有</w:t>
      </w:r>
      <w:r>
        <w:rPr>
          <w:rFonts w:hint="eastAsia" w:ascii="宋体" w:hAnsi="宋体" w:eastAsia="宋体" w:cs="宋体"/>
          <w:color w:val="auto"/>
          <w:sz w:val="30"/>
          <w:szCs w:val="30"/>
        </w:rPr>
        <w:tab/>
      </w:r>
      <w:r>
        <w:rPr>
          <w:rFonts w:hint="eastAsia" w:ascii="宋体" w:hAnsi="宋体" w:eastAsia="宋体" w:cs="宋体"/>
          <w:color w:val="auto"/>
          <w:sz w:val="30"/>
          <w:szCs w:val="30"/>
        </w:rPr>
        <w:t>(</w:t>
      </w:r>
      <w:r>
        <w:rPr>
          <w:rFonts w:hint="eastAsia" w:ascii="宋体" w:hAnsi="宋体" w:eastAsia="宋体" w:cs="宋体"/>
          <w:color w:val="auto"/>
          <w:sz w:val="20"/>
          <w:szCs w:val="20"/>
        </w:rPr>
        <w:tab/>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的监督。</w:t>
      </w:r>
      <w:r>
        <w:rPr>
          <w:rFonts w:hint="eastAsia" w:ascii="宋体" w:hAnsi="宋体" w:eastAsia="宋体" w:cs="宋体"/>
          <w:color w:val="auto"/>
          <w:sz w:val="30"/>
          <w:szCs w:val="30"/>
        </w:rPr>
        <w:t xml:space="preserve"> A</w:t>
      </w:r>
      <w:r>
        <w:rPr>
          <w:rFonts w:hint="eastAsia" w:ascii="宋体" w:hAnsi="宋体" w:eastAsia="宋体" w:cs="宋体"/>
          <w:color w:val="auto"/>
          <w:sz w:val="30"/>
          <w:szCs w:val="30"/>
        </w:rPr>
        <w:t>、强制性</w:t>
      </w:r>
      <w:r>
        <w:rPr>
          <w:rFonts w:hint="eastAsia" w:ascii="宋体" w:hAnsi="宋体" w:eastAsia="宋体" w:cs="宋体"/>
          <w:color w:val="auto"/>
          <w:sz w:val="20"/>
          <w:szCs w:val="20"/>
        </w:rPr>
        <w:tab/>
      </w:r>
      <w:r>
        <w:rPr>
          <w:rFonts w:hint="eastAsia" w:ascii="宋体" w:hAnsi="宋体" w:eastAsia="宋体" w:cs="宋体"/>
          <w:color w:val="auto"/>
          <w:sz w:val="29"/>
          <w:szCs w:val="29"/>
        </w:rPr>
        <w:t>B</w:t>
      </w:r>
      <w:r>
        <w:rPr>
          <w:rFonts w:hint="eastAsia" w:ascii="宋体" w:hAnsi="宋体" w:eastAsia="宋体" w:cs="宋体"/>
          <w:color w:val="auto"/>
          <w:sz w:val="29"/>
          <w:szCs w:val="29"/>
        </w:rPr>
        <w:t>、规范性</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13</w:t>
      </w:r>
      <w:r>
        <w:rPr>
          <w:rFonts w:hint="eastAsia" w:ascii="宋体" w:hAnsi="宋体" w:eastAsia="宋体" w:cs="宋体"/>
          <w:color w:val="auto"/>
          <w:sz w:val="30"/>
          <w:szCs w:val="30"/>
        </w:rPr>
        <w:t>、生产中无安全措施或未经安全交底就进行生产作业而发生事故，</w:t>
      </w:r>
    </w:p>
    <w:p>
      <w:pPr>
        <w:spacing w:after="0" w:line="136" w:lineRule="exact"/>
        <w:rPr>
          <w:rFonts w:hint="eastAsia" w:ascii="宋体" w:hAnsi="宋体" w:eastAsia="宋体" w:cs="宋体"/>
          <w:color w:val="auto"/>
          <w:sz w:val="20"/>
          <w:szCs w:val="20"/>
        </w:rPr>
      </w:pPr>
    </w:p>
    <w:p>
      <w:pPr>
        <w:tabs>
          <w:tab w:val="left" w:pos="5680"/>
          <w:tab w:val="left" w:pos="9240"/>
        </w:tabs>
        <w:spacing w:after="0" w:line="364"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、生产负责人</w:t>
      </w:r>
      <w:r>
        <w:rPr>
          <w:rFonts w:hint="eastAsia" w:ascii="宋体" w:hAnsi="宋体" w:eastAsia="宋体" w:cs="宋体"/>
          <w:color w:val="auto"/>
          <w:sz w:val="20"/>
          <w:szCs w:val="20"/>
        </w:rPr>
        <w:tab/>
      </w:r>
      <w:r>
        <w:rPr>
          <w:rFonts w:hint="eastAsia" w:ascii="宋体" w:hAnsi="宋体" w:eastAsia="宋体" w:cs="宋体"/>
          <w:color w:val="auto"/>
          <w:sz w:val="30"/>
          <w:szCs w:val="30"/>
        </w:rPr>
        <w:t>B</w:t>
      </w:r>
      <w:r>
        <w:rPr>
          <w:rFonts w:hint="eastAsia" w:ascii="宋体" w:hAnsi="宋体" w:eastAsia="宋体" w:cs="宋体"/>
          <w:color w:val="auto"/>
          <w:sz w:val="30"/>
          <w:szCs w:val="30"/>
        </w:rPr>
        <w:t>、技术负责人</w:t>
      </w:r>
      <w:r>
        <w:rPr>
          <w:rFonts w:hint="eastAsia" w:ascii="宋体" w:hAnsi="宋体" w:eastAsia="宋体" w:cs="宋体"/>
          <w:color w:val="auto"/>
          <w:sz w:val="20"/>
          <w:szCs w:val="20"/>
        </w:rPr>
        <w:tab/>
      </w:r>
      <w:r>
        <w:rPr>
          <w:rFonts w:hint="eastAsia" w:ascii="宋体" w:hAnsi="宋体" w:eastAsia="宋体" w:cs="宋体"/>
          <w:color w:val="auto"/>
          <w:sz w:val="29"/>
          <w:szCs w:val="29"/>
        </w:rPr>
        <w:t>C</w:t>
      </w:r>
      <w:r>
        <w:rPr>
          <w:rFonts w:hint="eastAsia" w:ascii="宋体" w:hAnsi="宋体" w:eastAsia="宋体" w:cs="宋体"/>
          <w:color w:val="auto"/>
          <w:sz w:val="29"/>
          <w:szCs w:val="29"/>
        </w:rPr>
        <w:t>、安监负责人</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38" w:lineRule="exact"/>
        <w:rPr>
          <w:rFonts w:hint="eastAsia" w:ascii="宋体" w:hAnsi="宋体" w:eastAsia="宋体" w:cs="宋体"/>
          <w:color w:val="auto"/>
          <w:sz w:val="20"/>
          <w:szCs w:val="20"/>
        </w:rPr>
      </w:pPr>
    </w:p>
    <w:p>
      <w:pPr>
        <w:spacing w:after="0" w:line="364" w:lineRule="exact"/>
        <w:ind w:left="580"/>
        <w:rPr>
          <w:rFonts w:hint="eastAsia" w:ascii="宋体" w:hAnsi="宋体" w:eastAsia="宋体" w:cs="宋体"/>
          <w:color w:val="auto"/>
          <w:sz w:val="20"/>
          <w:szCs w:val="20"/>
        </w:rPr>
      </w:pPr>
      <w:r>
        <w:rPr>
          <w:rFonts w:hint="eastAsia" w:ascii="宋体" w:hAnsi="宋体" w:eastAsia="宋体" w:cs="宋体"/>
          <w:color w:val="auto"/>
          <w:sz w:val="30"/>
          <w:szCs w:val="30"/>
        </w:rPr>
        <w:t>C</w:t>
      </w:r>
      <w:r>
        <w:rPr>
          <w:rFonts w:hint="eastAsia" w:ascii="宋体" w:hAnsi="宋体" w:eastAsia="宋体" w:cs="宋体"/>
          <w:color w:val="auto"/>
          <w:sz w:val="30"/>
          <w:szCs w:val="30"/>
        </w:rPr>
        <w:t>、自觉性</w:t>
      </w:r>
    </w:p>
    <w:p>
      <w:pPr>
        <w:spacing w:after="0" w:line="176" w:lineRule="exact"/>
        <w:rPr>
          <w:rFonts w:hint="eastAsia" w:ascii="宋体" w:hAnsi="宋体" w:eastAsia="宋体" w:cs="宋体"/>
          <w:color w:val="auto"/>
          <w:sz w:val="20"/>
          <w:szCs w:val="20"/>
        </w:rPr>
      </w:pPr>
    </w:p>
    <w:p>
      <w:pPr>
        <w:tabs>
          <w:tab w:val="left" w:pos="1160"/>
        </w:tabs>
        <w:spacing w:after="0" w:line="331" w:lineRule="exact"/>
        <w:rPr>
          <w:rFonts w:hint="eastAsia" w:ascii="宋体" w:hAnsi="宋体" w:eastAsia="宋体" w:cs="宋体"/>
          <w:color w:val="auto"/>
          <w:sz w:val="20"/>
          <w:szCs w:val="20"/>
        </w:rPr>
      </w:pPr>
      <w:r>
        <w:rPr>
          <w:rFonts w:hint="eastAsia" w:ascii="宋体" w:hAnsi="宋体" w:eastAsia="宋体" w:cs="宋体"/>
          <w:color w:val="auto"/>
          <w:sz w:val="29"/>
          <w:szCs w:val="29"/>
        </w:rPr>
        <w:t>（</w:t>
      </w:r>
      <w:r>
        <w:rPr>
          <w:rFonts w:hint="eastAsia" w:ascii="宋体" w:hAnsi="宋体" w:eastAsia="宋体" w:cs="宋体"/>
          <w:color w:val="auto"/>
          <w:sz w:val="20"/>
          <w:szCs w:val="20"/>
        </w:rPr>
        <w:tab/>
      </w:r>
      <w:r>
        <w:rPr>
          <w:rFonts w:hint="eastAsia" w:ascii="宋体" w:hAnsi="宋体" w:eastAsia="宋体" w:cs="宋体"/>
          <w:color w:val="auto"/>
          <w:sz w:val="29"/>
          <w:szCs w:val="29"/>
        </w:rPr>
        <w:t>）负主要责任。</w:t>
      </w:r>
    </w:p>
    <w:p>
      <w:pPr>
        <w:spacing w:after="0" w:line="649"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11340" w:space="80"/>
            <w:col w:w="4820"/>
          </w:cols>
        </w:sectPr>
      </w:pPr>
    </w:p>
    <w:p>
      <w:pPr>
        <w:tabs>
          <w:tab w:val="left" w:pos="768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14</w:t>
      </w:r>
      <w:r>
        <w:rPr>
          <w:rFonts w:hint="eastAsia" w:ascii="宋体" w:hAnsi="宋体" w:eastAsia="宋体" w:cs="宋体"/>
          <w:color w:val="auto"/>
          <w:sz w:val="30"/>
          <w:szCs w:val="30"/>
        </w:rPr>
        <w:t>、安全生产的“三不伤害”是指（</w:t>
      </w:r>
      <w:r>
        <w:rPr>
          <w:rFonts w:hint="eastAsia" w:ascii="宋体" w:hAnsi="宋体" w:eastAsia="宋体" w:cs="宋体"/>
          <w:color w:val="auto"/>
          <w:sz w:val="20"/>
          <w:szCs w:val="20"/>
        </w:rPr>
        <w:tab/>
      </w:r>
      <w:r>
        <w:rPr>
          <w:rFonts w:hint="eastAsia" w:ascii="宋体" w:hAnsi="宋体" w:eastAsia="宋体" w:cs="宋体"/>
          <w:color w:val="auto"/>
          <w:sz w:val="23"/>
          <w:szCs w:val="23"/>
        </w:rPr>
        <w:t>）。</w:t>
      </w:r>
    </w:p>
    <w:p>
      <w:pPr>
        <w:spacing w:after="0" w:line="116" w:lineRule="exact"/>
        <w:rPr>
          <w:rFonts w:hint="eastAsia" w:ascii="宋体" w:hAnsi="宋体" w:eastAsia="宋体" w:cs="宋体"/>
          <w:color w:val="auto"/>
          <w:sz w:val="20"/>
          <w:szCs w:val="20"/>
        </w:rPr>
      </w:pPr>
    </w:p>
    <w:p>
      <w:pPr>
        <w:spacing w:after="0" w:line="364"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、不伤害自己、不伤害群众、不被他人伤害</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260" w:lineRule="exact"/>
        <w:rPr>
          <w:rFonts w:hint="eastAsia" w:ascii="宋体" w:hAnsi="宋体" w:eastAsia="宋体" w:cs="宋体"/>
          <w:color w:val="auto"/>
          <w:sz w:val="20"/>
          <w:szCs w:val="20"/>
        </w:rPr>
      </w:pPr>
    </w:p>
    <w:p>
      <w:pPr>
        <w:spacing w:after="0" w:line="352" w:lineRule="exact"/>
        <w:rPr>
          <w:rFonts w:hint="eastAsia" w:ascii="宋体" w:hAnsi="宋体" w:eastAsia="宋体" w:cs="宋体"/>
          <w:color w:val="auto"/>
          <w:sz w:val="20"/>
          <w:szCs w:val="20"/>
        </w:rPr>
      </w:pPr>
      <w:r>
        <w:rPr>
          <w:rFonts w:hint="eastAsia" w:ascii="宋体" w:hAnsi="宋体" w:eastAsia="宋体" w:cs="宋体"/>
          <w:color w:val="auto"/>
          <w:sz w:val="29"/>
          <w:szCs w:val="29"/>
        </w:rPr>
        <w:t>B</w:t>
      </w:r>
      <w:r>
        <w:rPr>
          <w:rFonts w:hint="eastAsia" w:ascii="宋体" w:hAnsi="宋体" w:eastAsia="宋体" w:cs="宋体"/>
          <w:color w:val="auto"/>
          <w:sz w:val="29"/>
          <w:szCs w:val="29"/>
        </w:rPr>
        <w:t>、不伤害自己、不伤害他人、不被他</w:t>
      </w:r>
    </w:p>
    <w:p>
      <w:pPr>
        <w:spacing w:after="0" w:line="148"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8500" w:space="720"/>
            <w:col w:w="7020"/>
          </w:cols>
        </w:sectPr>
      </w:pPr>
    </w:p>
    <w:p>
      <w:pPr>
        <w:spacing w:after="0" w:line="331" w:lineRule="exact"/>
        <w:ind w:left="1940"/>
        <w:rPr>
          <w:rFonts w:hint="eastAsia" w:ascii="宋体" w:hAnsi="宋体" w:eastAsia="宋体" w:cs="宋体"/>
          <w:color w:val="auto"/>
          <w:sz w:val="20"/>
          <w:szCs w:val="20"/>
        </w:rPr>
      </w:pPr>
      <w:r>
        <w:rPr>
          <w:rFonts w:hint="eastAsia" w:ascii="宋体" w:hAnsi="宋体" w:eastAsia="宋体" w:cs="宋体"/>
          <w:color w:val="auto"/>
          <w:sz w:val="29"/>
          <w:szCs w:val="29"/>
        </w:rPr>
        <w:t>人伤害</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189" w:lineRule="exact"/>
        <w:rPr>
          <w:rFonts w:hint="eastAsia" w:ascii="宋体" w:hAnsi="宋体" w:eastAsia="宋体" w:cs="宋体"/>
          <w:color w:val="auto"/>
          <w:sz w:val="20"/>
          <w:szCs w:val="20"/>
        </w:rPr>
      </w:pPr>
    </w:p>
    <w:p>
      <w:pPr>
        <w:spacing w:after="0" w:line="364"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C</w:t>
      </w:r>
      <w:r>
        <w:rPr>
          <w:rFonts w:hint="eastAsia" w:ascii="宋体" w:hAnsi="宋体" w:eastAsia="宋体" w:cs="宋体"/>
          <w:color w:val="auto"/>
          <w:sz w:val="30"/>
          <w:szCs w:val="30"/>
        </w:rPr>
        <w:t>、不伤害群众、不伤害他人、不被他人伤害</w:t>
      </w:r>
    </w:p>
    <w:p>
      <w:pPr>
        <w:spacing w:after="0" w:line="136" w:lineRule="exact"/>
        <w:rPr>
          <w:rFonts w:hint="eastAsia" w:ascii="宋体" w:hAnsi="宋体" w:eastAsia="宋体" w:cs="宋体"/>
          <w:color w:val="auto"/>
          <w:sz w:val="20"/>
          <w:szCs w:val="20"/>
        </w:r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15</w:t>
      </w:r>
      <w:r>
        <w:rPr>
          <w:rFonts w:hint="eastAsia" w:ascii="宋体" w:hAnsi="宋体" w:eastAsia="宋体" w:cs="宋体"/>
          <w:color w:val="auto"/>
          <w:sz w:val="30"/>
          <w:szCs w:val="30"/>
        </w:rPr>
        <w:t>、安全生产的“四不放过”是指事故原因未查清不放过、整改措施未落实不放过、当事人</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136" w:lineRule="exact"/>
        <w:rPr>
          <w:rFonts w:hint="eastAsia" w:ascii="宋体" w:hAnsi="宋体" w:eastAsia="宋体" w:cs="宋体"/>
          <w:color w:val="auto"/>
          <w:sz w:val="20"/>
          <w:szCs w:val="20"/>
        </w:r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未受到教育不放过、 （</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116" w:lineRule="exact"/>
        <w:rPr>
          <w:rFonts w:hint="eastAsia" w:ascii="宋体" w:hAnsi="宋体" w:eastAsia="宋体" w:cs="宋体"/>
          <w:color w:val="auto"/>
          <w:sz w:val="20"/>
          <w:szCs w:val="20"/>
        </w:rPr>
      </w:pPr>
    </w:p>
    <w:p>
      <w:pPr>
        <w:spacing w:after="0" w:line="263" w:lineRule="exact"/>
        <w:rPr>
          <w:rFonts w:hint="eastAsia" w:ascii="宋体" w:hAnsi="宋体" w:eastAsia="宋体" w:cs="宋体"/>
          <w:color w:val="auto"/>
          <w:sz w:val="20"/>
          <w:szCs w:val="20"/>
        </w:rPr>
      </w:pPr>
      <w:r>
        <w:rPr>
          <w:rFonts w:hint="eastAsia" w:ascii="宋体" w:hAnsi="宋体" w:eastAsia="宋体" w:cs="宋体"/>
          <w:color w:val="auto"/>
          <w:sz w:val="23"/>
          <w:szCs w:val="23"/>
        </w:rPr>
        <w:t>）。</w:t>
      </w:r>
    </w:p>
    <w:p>
      <w:pPr>
        <w:spacing w:after="0" w:line="237"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4780" w:space="720"/>
            <w:col w:w="10740"/>
          </w:cols>
        </w:sectPr>
      </w:pPr>
    </w:p>
    <w:p>
      <w:pPr>
        <w:spacing w:after="0" w:line="352" w:lineRule="exact"/>
        <w:ind w:left="1940"/>
        <w:rPr>
          <w:rFonts w:hint="eastAsia" w:ascii="宋体" w:hAnsi="宋体" w:eastAsia="宋体" w:cs="宋体"/>
          <w:color w:val="auto"/>
          <w:sz w:val="20"/>
          <w:szCs w:val="20"/>
        </w:rPr>
      </w:pPr>
      <w:r>
        <w:rPr>
          <w:rFonts w:hint="eastAsia" w:ascii="宋体" w:hAnsi="宋体" w:eastAsia="宋体" w:cs="宋体"/>
          <w:color w:val="auto"/>
          <w:sz w:val="29"/>
          <w:szCs w:val="29"/>
        </w:rPr>
        <w:t>A</w:t>
      </w:r>
      <w:r>
        <w:rPr>
          <w:rFonts w:hint="eastAsia" w:ascii="宋体" w:hAnsi="宋体" w:eastAsia="宋体" w:cs="宋体"/>
          <w:color w:val="auto"/>
          <w:sz w:val="29"/>
          <w:szCs w:val="29"/>
        </w:rPr>
        <w:t>、事故未处理不放过</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332" w:lineRule="exact"/>
        <w:rPr>
          <w:rFonts w:hint="eastAsia" w:ascii="宋体" w:hAnsi="宋体" w:eastAsia="宋体" w:cs="宋体"/>
          <w:color w:val="auto"/>
          <w:sz w:val="20"/>
          <w:szCs w:val="20"/>
        </w:rPr>
      </w:pPr>
      <w:r>
        <w:rPr>
          <w:rFonts w:hint="eastAsia" w:ascii="宋体" w:hAnsi="宋体" w:eastAsia="宋体" w:cs="宋体"/>
          <w:color w:val="auto"/>
          <w:sz w:val="29"/>
          <w:szCs w:val="29"/>
        </w:rPr>
        <w:t>B</w:t>
      </w:r>
      <w:r>
        <w:rPr>
          <w:rFonts w:hint="eastAsia" w:ascii="宋体" w:hAnsi="宋体" w:eastAsia="宋体" w:cs="宋体"/>
          <w:color w:val="auto"/>
          <w:sz w:val="29"/>
          <w:szCs w:val="29"/>
        </w:rPr>
        <w:t>、事故责任者未严肃处理不放过</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332" w:lineRule="exact"/>
        <w:ind w:right="1680"/>
        <w:jc w:val="center"/>
        <w:rPr>
          <w:rFonts w:hint="eastAsia" w:ascii="宋体" w:hAnsi="宋体" w:eastAsia="宋体" w:cs="宋体"/>
          <w:color w:val="auto"/>
          <w:sz w:val="20"/>
          <w:szCs w:val="20"/>
        </w:rPr>
      </w:pPr>
      <w:r>
        <w:rPr>
          <w:rFonts w:hint="eastAsia" w:ascii="宋体" w:hAnsi="宋体" w:eastAsia="宋体" w:cs="宋体"/>
          <w:color w:val="auto"/>
          <w:sz w:val="29"/>
          <w:szCs w:val="29"/>
        </w:rPr>
        <w:t>C</w:t>
      </w:r>
      <w:r>
        <w:rPr>
          <w:rFonts w:hint="eastAsia" w:ascii="宋体" w:hAnsi="宋体" w:eastAsia="宋体" w:cs="宋体"/>
          <w:color w:val="auto"/>
          <w:sz w:val="29"/>
          <w:szCs w:val="29"/>
        </w:rPr>
        <w:t>、未作罚款处理</w:t>
      </w:r>
    </w:p>
    <w:p>
      <w:pPr>
        <w:spacing w:after="0" w:line="148"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3">
            <w:col w:w="5440" w:space="720"/>
            <w:col w:w="5380" w:space="720"/>
            <w:col w:w="3980"/>
          </w:cols>
        </w:sectPr>
      </w:pPr>
    </w:p>
    <w:p>
      <w:pPr>
        <w:spacing w:after="0" w:line="331" w:lineRule="exact"/>
        <w:ind w:left="1440"/>
        <w:rPr>
          <w:rFonts w:hint="eastAsia" w:ascii="宋体" w:hAnsi="宋体" w:eastAsia="宋体" w:cs="宋体"/>
          <w:color w:val="auto"/>
          <w:sz w:val="20"/>
          <w:szCs w:val="20"/>
        </w:rPr>
      </w:pPr>
      <w:r>
        <w:rPr>
          <w:rFonts w:hint="eastAsia" w:ascii="宋体" w:hAnsi="宋体" w:eastAsia="宋体" w:cs="宋体"/>
          <w:color w:val="auto"/>
          <w:sz w:val="29"/>
          <w:szCs w:val="29"/>
        </w:rPr>
        <w:t>不放过</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169" w:lineRule="exact"/>
        <w:rPr>
          <w:rFonts w:hint="eastAsia" w:ascii="宋体" w:hAnsi="宋体" w:eastAsia="宋体" w:cs="宋体"/>
          <w:color w:val="auto"/>
          <w:sz w:val="20"/>
          <w:szCs w:val="20"/>
        </w:rPr>
      </w:pPr>
    </w:p>
    <w:p>
      <w:pPr>
        <w:spacing w:after="0" w:line="364" w:lineRule="exact"/>
        <w:ind w:left="1400"/>
        <w:jc w:val="center"/>
        <w:rPr>
          <w:rFonts w:hint="eastAsia" w:ascii="宋体" w:hAnsi="宋体" w:eastAsia="宋体" w:cs="宋体"/>
          <w:color w:val="auto"/>
          <w:sz w:val="20"/>
          <w:szCs w:val="20"/>
        </w:rPr>
      </w:pPr>
      <w:r>
        <w:rPr>
          <w:rFonts w:hint="eastAsia" w:ascii="宋体" w:hAnsi="宋体" w:eastAsia="宋体" w:cs="宋体"/>
          <w:color w:val="auto"/>
          <w:sz w:val="30"/>
          <w:szCs w:val="30"/>
        </w:rPr>
        <w:t>16</w:t>
      </w:r>
      <w:r>
        <w:rPr>
          <w:rFonts w:hint="eastAsia" w:ascii="宋体" w:hAnsi="宋体" w:eastAsia="宋体" w:cs="宋体"/>
          <w:color w:val="auto"/>
          <w:sz w:val="30"/>
          <w:szCs w:val="30"/>
        </w:rPr>
        <w:t>、安全色中（</w:t>
      </w:r>
    </w:p>
    <w:p>
      <w:pPr>
        <w:spacing w:after="0" w:line="136" w:lineRule="exact"/>
        <w:rPr>
          <w:rFonts w:hint="eastAsia" w:ascii="宋体" w:hAnsi="宋体" w:eastAsia="宋体" w:cs="宋体"/>
          <w:color w:val="auto"/>
          <w:sz w:val="20"/>
          <w:szCs w:val="20"/>
        </w:rPr>
      </w:pPr>
    </w:p>
    <w:p>
      <w:pPr>
        <w:spacing w:after="0" w:line="364" w:lineRule="exact"/>
        <w:ind w:left="1360"/>
        <w:jc w:val="center"/>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、红色</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189" w:lineRule="exact"/>
        <w:rPr>
          <w:rFonts w:hint="eastAsia" w:ascii="宋体" w:hAnsi="宋体" w:eastAsia="宋体" w:cs="宋体"/>
          <w:color w:val="auto"/>
          <w:sz w:val="20"/>
          <w:szCs w:val="20"/>
        </w:rPr>
      </w:pPr>
    </w:p>
    <w:p>
      <w:pPr>
        <w:spacing w:after="0" w:line="343" w:lineRule="exact"/>
        <w:ind w:left="160"/>
        <w:rPr>
          <w:rFonts w:hint="eastAsia" w:ascii="宋体" w:hAnsi="宋体" w:eastAsia="宋体" w:cs="宋体"/>
          <w:color w:val="auto"/>
          <w:sz w:val="20"/>
          <w:szCs w:val="20"/>
        </w:rPr>
      </w:pPr>
      <w:r>
        <w:rPr>
          <w:rFonts w:hint="eastAsia" w:ascii="宋体" w:hAnsi="宋体" w:eastAsia="宋体" w:cs="宋体"/>
          <w:color w:val="auto"/>
          <w:sz w:val="30"/>
          <w:szCs w:val="30"/>
        </w:rPr>
        <w:t>）表示提示、安全状态及通行的规定。</w:t>
      </w:r>
    </w:p>
    <w:p>
      <w:pPr>
        <w:spacing w:after="0" w:line="118" w:lineRule="exact"/>
        <w:rPr>
          <w:rFonts w:hint="eastAsia" w:ascii="宋体" w:hAnsi="宋体" w:eastAsia="宋体" w:cs="宋体"/>
          <w:color w:val="auto"/>
          <w:sz w:val="20"/>
          <w:szCs w:val="20"/>
        </w:rPr>
      </w:pPr>
    </w:p>
    <w:p>
      <w:pPr>
        <w:tabs>
          <w:tab w:val="left" w:pos="2540"/>
          <w:tab w:val="left" w:pos="5060"/>
        </w:tabs>
        <w:spacing w:after="0" w:line="364" w:lineRule="exact"/>
        <w:rPr>
          <w:rFonts w:hint="eastAsia" w:ascii="宋体" w:hAnsi="宋体" w:eastAsia="宋体" w:cs="宋体"/>
          <w:color w:val="auto"/>
          <w:sz w:val="20"/>
          <w:szCs w:val="20"/>
        </w:rPr>
      </w:pPr>
      <w:r>
        <w:rPr>
          <w:rFonts w:hint="eastAsia" w:ascii="宋体" w:hAnsi="宋体" w:eastAsia="宋体" w:cs="宋体"/>
          <w:color w:val="auto"/>
          <w:sz w:val="30"/>
          <w:szCs w:val="30"/>
        </w:rPr>
        <w:t>B</w:t>
      </w:r>
      <w:r>
        <w:rPr>
          <w:rFonts w:hint="eastAsia" w:ascii="宋体" w:hAnsi="宋体" w:eastAsia="宋体" w:cs="宋体"/>
          <w:color w:val="auto"/>
          <w:sz w:val="30"/>
          <w:szCs w:val="30"/>
        </w:rPr>
        <w:t>、蓝色</w:t>
      </w:r>
      <w:r>
        <w:rPr>
          <w:rFonts w:hint="eastAsia" w:ascii="宋体" w:hAnsi="宋体" w:eastAsia="宋体" w:cs="宋体"/>
          <w:color w:val="auto"/>
          <w:sz w:val="20"/>
          <w:szCs w:val="20"/>
        </w:rPr>
        <w:tab/>
      </w:r>
      <w:r>
        <w:rPr>
          <w:rFonts w:hint="eastAsia" w:ascii="宋体" w:hAnsi="宋体" w:eastAsia="宋体" w:cs="宋体"/>
          <w:color w:val="auto"/>
          <w:sz w:val="30"/>
          <w:szCs w:val="30"/>
        </w:rPr>
        <w:t>C</w:t>
      </w:r>
      <w:r>
        <w:rPr>
          <w:rFonts w:hint="eastAsia" w:ascii="宋体" w:hAnsi="宋体" w:eastAsia="宋体" w:cs="宋体"/>
          <w:color w:val="auto"/>
          <w:sz w:val="30"/>
          <w:szCs w:val="30"/>
        </w:rPr>
        <w:t>、绿色</w:t>
      </w:r>
      <w:r>
        <w:rPr>
          <w:rFonts w:hint="eastAsia" w:ascii="宋体" w:hAnsi="宋体" w:eastAsia="宋体" w:cs="宋体"/>
          <w:color w:val="auto"/>
          <w:sz w:val="20"/>
          <w:szCs w:val="20"/>
        </w:rPr>
        <w:tab/>
      </w:r>
      <w:r>
        <w:rPr>
          <w:rFonts w:hint="eastAsia" w:ascii="宋体" w:hAnsi="宋体" w:eastAsia="宋体" w:cs="宋体"/>
          <w:color w:val="auto"/>
          <w:sz w:val="30"/>
          <w:szCs w:val="30"/>
        </w:rPr>
        <w:t>D</w:t>
      </w:r>
      <w:r>
        <w:rPr>
          <w:rFonts w:hint="eastAsia" w:ascii="宋体" w:hAnsi="宋体" w:eastAsia="宋体" w:cs="宋体"/>
          <w:color w:val="auto"/>
          <w:sz w:val="30"/>
          <w:szCs w:val="30"/>
        </w:rPr>
        <w:t>、黄色</w:t>
      </w:r>
    </w:p>
    <w:p>
      <w:pPr>
        <w:spacing w:after="0" w:line="156"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3620" w:space="720"/>
            <w:col w:w="11900"/>
          </w:cols>
        </w:sectPr>
      </w:pPr>
    </w:p>
    <w:p>
      <w:pPr>
        <w:tabs>
          <w:tab w:val="left" w:pos="614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17</w:t>
      </w:r>
      <w:r>
        <w:rPr>
          <w:rFonts w:hint="eastAsia" w:ascii="宋体" w:hAnsi="宋体" w:eastAsia="宋体" w:cs="宋体"/>
          <w:color w:val="auto"/>
          <w:sz w:val="30"/>
          <w:szCs w:val="30"/>
        </w:rPr>
        <w:t>、扑救电气火灾应使用（</w:t>
      </w:r>
      <w:r>
        <w:rPr>
          <w:rFonts w:hint="eastAsia" w:ascii="宋体" w:hAnsi="宋体" w:eastAsia="宋体" w:cs="宋体"/>
          <w:color w:val="auto"/>
          <w:sz w:val="20"/>
          <w:szCs w:val="20"/>
        </w:rPr>
        <w:tab/>
      </w:r>
      <w:r>
        <w:rPr>
          <w:rFonts w:hint="eastAsia" w:ascii="宋体" w:hAnsi="宋体" w:eastAsia="宋体" w:cs="宋体"/>
          <w:color w:val="auto"/>
          <w:sz w:val="29"/>
          <w:szCs w:val="29"/>
        </w:rPr>
        <w:t>）进行灭火。</w:t>
      </w:r>
    </w:p>
    <w:p>
      <w:pPr>
        <w:spacing w:after="0" w:line="136" w:lineRule="exact"/>
        <w:rPr>
          <w:rFonts w:hint="eastAsia" w:ascii="宋体" w:hAnsi="宋体" w:eastAsia="宋体" w:cs="宋体"/>
          <w:color w:val="auto"/>
          <w:sz w:val="20"/>
          <w:szCs w:val="20"/>
        </w:rPr>
      </w:pPr>
    </w:p>
    <w:p>
      <w:pPr>
        <w:tabs>
          <w:tab w:val="left" w:pos="3800"/>
          <w:tab w:val="left" w:pos="6880"/>
        </w:tabs>
        <w:spacing w:after="0" w:line="364"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、水</w:t>
      </w:r>
      <w:r>
        <w:rPr>
          <w:rFonts w:hint="eastAsia" w:ascii="宋体" w:hAnsi="宋体" w:eastAsia="宋体" w:cs="宋体"/>
          <w:color w:val="auto"/>
          <w:sz w:val="20"/>
          <w:szCs w:val="20"/>
        </w:rPr>
        <w:tab/>
      </w:r>
      <w:r>
        <w:rPr>
          <w:rFonts w:hint="eastAsia" w:ascii="宋体" w:hAnsi="宋体" w:eastAsia="宋体" w:cs="宋体"/>
          <w:color w:val="auto"/>
          <w:sz w:val="30"/>
          <w:szCs w:val="30"/>
        </w:rPr>
        <w:t>B</w:t>
      </w:r>
      <w:r>
        <w:rPr>
          <w:rFonts w:hint="eastAsia" w:ascii="宋体" w:hAnsi="宋体" w:eastAsia="宋体" w:cs="宋体"/>
          <w:color w:val="auto"/>
          <w:sz w:val="30"/>
          <w:szCs w:val="30"/>
        </w:rPr>
        <w:t>、泡沫灭火器</w:t>
      </w:r>
      <w:r>
        <w:rPr>
          <w:rFonts w:hint="eastAsia" w:ascii="宋体" w:hAnsi="宋体" w:eastAsia="宋体" w:cs="宋体"/>
          <w:color w:val="auto"/>
          <w:sz w:val="20"/>
          <w:szCs w:val="20"/>
        </w:rPr>
        <w:tab/>
      </w:r>
      <w:r>
        <w:rPr>
          <w:rFonts w:hint="eastAsia" w:ascii="宋体" w:hAnsi="宋体" w:eastAsia="宋体" w:cs="宋体"/>
          <w:color w:val="auto"/>
          <w:sz w:val="29"/>
          <w:szCs w:val="29"/>
        </w:rPr>
        <w:t>C</w:t>
      </w:r>
      <w:r>
        <w:rPr>
          <w:rFonts w:hint="eastAsia" w:ascii="宋体" w:hAnsi="宋体" w:eastAsia="宋体" w:cs="宋体"/>
          <w:color w:val="auto"/>
          <w:sz w:val="29"/>
          <w:szCs w:val="29"/>
        </w:rPr>
        <w:t>、二氧化碳或干粉灭火器</w:t>
      </w:r>
    </w:p>
    <w:p>
      <w:pPr>
        <w:spacing w:after="0" w:line="136" w:lineRule="exact"/>
        <w:rPr>
          <w:rFonts w:hint="eastAsia" w:ascii="宋体" w:hAnsi="宋体" w:eastAsia="宋体" w:cs="宋体"/>
          <w:color w:val="auto"/>
          <w:sz w:val="20"/>
          <w:szCs w:val="20"/>
        </w:rPr>
      </w:pPr>
    </w:p>
    <w:p>
      <w:pPr>
        <w:tabs>
          <w:tab w:val="left" w:pos="852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18</w:t>
      </w:r>
      <w:r>
        <w:rPr>
          <w:rFonts w:hint="eastAsia" w:ascii="宋体" w:hAnsi="宋体" w:eastAsia="宋体" w:cs="宋体"/>
          <w:color w:val="auto"/>
          <w:sz w:val="30"/>
          <w:szCs w:val="30"/>
        </w:rPr>
        <w:t>、使用灭火器扑救火灾时，人应站在？（</w:t>
      </w:r>
      <w:r>
        <w:rPr>
          <w:rFonts w:hint="eastAsia" w:ascii="宋体" w:hAnsi="宋体" w:eastAsia="宋体" w:cs="宋体"/>
          <w:color w:val="auto"/>
          <w:sz w:val="20"/>
          <w:szCs w:val="20"/>
        </w:rPr>
        <w:tab/>
      </w:r>
      <w:r>
        <w:rPr>
          <w:rFonts w:hint="eastAsia" w:ascii="宋体" w:hAnsi="宋体" w:eastAsia="宋体" w:cs="宋体"/>
          <w:color w:val="auto"/>
          <w:w w:val="99"/>
          <w:sz w:val="30"/>
          <w:szCs w:val="30"/>
        </w:rPr>
        <w:t>）</w:t>
      </w:r>
    </w:p>
    <w:p>
      <w:pPr>
        <w:spacing w:after="0" w:line="136" w:lineRule="exact"/>
        <w:rPr>
          <w:rFonts w:hint="eastAsia" w:ascii="宋体" w:hAnsi="宋体" w:eastAsia="宋体" w:cs="宋体"/>
          <w:color w:val="auto"/>
          <w:sz w:val="20"/>
          <w:szCs w:val="20"/>
        </w:rPr>
      </w:pPr>
    </w:p>
    <w:p>
      <w:pPr>
        <w:tabs>
          <w:tab w:val="left" w:pos="5680"/>
          <w:tab w:val="left" w:pos="9240"/>
        </w:tabs>
        <w:spacing w:after="0" w:line="364"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、上风位</w:t>
      </w:r>
      <w:r>
        <w:rPr>
          <w:rFonts w:hint="eastAsia" w:ascii="宋体" w:hAnsi="宋体" w:eastAsia="宋体" w:cs="宋体"/>
          <w:color w:val="auto"/>
          <w:sz w:val="20"/>
          <w:szCs w:val="20"/>
        </w:rPr>
        <w:tab/>
      </w:r>
      <w:r>
        <w:rPr>
          <w:rFonts w:hint="eastAsia" w:ascii="宋体" w:hAnsi="宋体" w:eastAsia="宋体" w:cs="宋体"/>
          <w:color w:val="auto"/>
          <w:sz w:val="30"/>
          <w:szCs w:val="30"/>
        </w:rPr>
        <w:t>B</w:t>
      </w:r>
      <w:r>
        <w:rPr>
          <w:rFonts w:hint="eastAsia" w:ascii="宋体" w:hAnsi="宋体" w:eastAsia="宋体" w:cs="宋体"/>
          <w:color w:val="auto"/>
          <w:sz w:val="30"/>
          <w:szCs w:val="30"/>
        </w:rPr>
        <w:t>、下风位</w:t>
      </w:r>
      <w:r>
        <w:rPr>
          <w:rFonts w:hint="eastAsia" w:ascii="宋体" w:hAnsi="宋体" w:eastAsia="宋体" w:cs="宋体"/>
          <w:color w:val="auto"/>
          <w:sz w:val="20"/>
          <w:szCs w:val="20"/>
        </w:rPr>
        <w:tab/>
      </w:r>
      <w:r>
        <w:rPr>
          <w:rFonts w:hint="eastAsia" w:ascii="宋体" w:hAnsi="宋体" w:eastAsia="宋体" w:cs="宋体"/>
          <w:color w:val="auto"/>
          <w:sz w:val="29"/>
          <w:szCs w:val="29"/>
        </w:rPr>
        <w:t>C</w:t>
      </w:r>
      <w:r>
        <w:rPr>
          <w:rFonts w:hint="eastAsia" w:ascii="宋体" w:hAnsi="宋体" w:eastAsia="宋体" w:cs="宋体"/>
          <w:color w:val="auto"/>
          <w:sz w:val="29"/>
          <w:szCs w:val="29"/>
        </w:rPr>
        <w:t>、无一定风位</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280" w:lineRule="exact"/>
        <w:rPr>
          <w:rFonts w:hint="eastAsia" w:ascii="宋体" w:hAnsi="宋体" w:eastAsia="宋体" w:cs="宋体"/>
          <w:color w:val="auto"/>
          <w:sz w:val="20"/>
          <w:szCs w:val="20"/>
        </w:rPr>
      </w:pPr>
    </w:p>
    <w:p>
      <w:pPr>
        <w:spacing w:after="0" w:line="352" w:lineRule="exact"/>
        <w:rPr>
          <w:rFonts w:hint="eastAsia" w:ascii="宋体" w:hAnsi="宋体" w:eastAsia="宋体" w:cs="宋体"/>
          <w:color w:val="auto"/>
          <w:sz w:val="20"/>
          <w:szCs w:val="20"/>
        </w:rPr>
      </w:pPr>
      <w:r>
        <w:rPr>
          <w:rFonts w:hint="eastAsia" w:ascii="宋体" w:hAnsi="宋体" w:eastAsia="宋体" w:cs="宋体"/>
          <w:color w:val="auto"/>
          <w:sz w:val="29"/>
          <w:szCs w:val="29"/>
        </w:rPr>
        <w:t>D</w:t>
      </w:r>
      <w:r>
        <w:rPr>
          <w:rFonts w:hint="eastAsia" w:ascii="宋体" w:hAnsi="宋体" w:eastAsia="宋体" w:cs="宋体"/>
          <w:color w:val="auto"/>
          <w:sz w:val="29"/>
          <w:szCs w:val="29"/>
        </w:rPr>
        <w:t>、以上几种都可以</w:t>
      </w:r>
    </w:p>
    <w:p>
      <w:pPr>
        <w:spacing w:after="0" w:line="1148"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11220" w:space="240"/>
            <w:col w:w="4780"/>
          </w:cols>
        </w:sect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19</w:t>
      </w:r>
      <w:r>
        <w:rPr>
          <w:rFonts w:hint="eastAsia" w:ascii="宋体" w:hAnsi="宋体" w:eastAsia="宋体" w:cs="宋体"/>
          <w:color w:val="auto"/>
          <w:sz w:val="30"/>
          <w:szCs w:val="30"/>
        </w:rPr>
        <w:t>、生产经营单位的（</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 w:lineRule="exact"/>
        <w:rPr>
          <w:rFonts w:hint="eastAsia" w:ascii="宋体" w:hAnsi="宋体" w:eastAsia="宋体" w:cs="宋体"/>
          <w:color w:val="auto"/>
          <w:sz w:val="20"/>
          <w:szCs w:val="20"/>
        </w:rPr>
      </w:pPr>
    </w:p>
    <w:p>
      <w:pPr>
        <w:spacing w:after="0" w:line="331" w:lineRule="exact"/>
        <w:rPr>
          <w:rFonts w:hint="eastAsia" w:ascii="宋体" w:hAnsi="宋体" w:eastAsia="宋体" w:cs="宋体"/>
          <w:color w:val="auto"/>
          <w:sz w:val="20"/>
          <w:szCs w:val="20"/>
        </w:rPr>
      </w:pPr>
      <w:r>
        <w:rPr>
          <w:rFonts w:hint="eastAsia" w:ascii="宋体" w:hAnsi="宋体" w:eastAsia="宋体" w:cs="宋体"/>
          <w:color w:val="auto"/>
          <w:sz w:val="29"/>
          <w:szCs w:val="29"/>
        </w:rPr>
        <w:t>）为本单位的安全生产负全面责任。</w:t>
      </w:r>
    </w:p>
    <w:p>
      <w:pPr>
        <w:spacing w:after="0" w:line="129"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4780" w:space="720"/>
            <w:col w:w="10740"/>
          </w:cols>
        </w:sectPr>
      </w:pPr>
    </w:p>
    <w:p>
      <w:pPr>
        <w:spacing w:after="0" w:line="352" w:lineRule="exact"/>
        <w:ind w:left="580"/>
        <w:jc w:val="center"/>
        <w:rPr>
          <w:rFonts w:hint="eastAsia" w:ascii="宋体" w:hAnsi="宋体" w:eastAsia="宋体" w:cs="宋体"/>
          <w:color w:val="auto"/>
          <w:sz w:val="20"/>
          <w:szCs w:val="20"/>
        </w:rPr>
      </w:pPr>
      <w:r>
        <w:rPr>
          <w:rFonts w:hint="eastAsia" w:ascii="宋体" w:hAnsi="宋体" w:eastAsia="宋体" w:cs="宋体"/>
          <w:color w:val="auto"/>
          <w:sz w:val="29"/>
          <w:szCs w:val="29"/>
        </w:rPr>
        <w:t>A</w:t>
      </w:r>
      <w:r>
        <w:rPr>
          <w:rFonts w:hint="eastAsia" w:ascii="宋体" w:hAnsi="宋体" w:eastAsia="宋体" w:cs="宋体"/>
          <w:color w:val="auto"/>
          <w:sz w:val="29"/>
          <w:szCs w:val="29"/>
        </w:rPr>
        <w:t>、法定代表人</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332" w:lineRule="exact"/>
        <w:rPr>
          <w:rFonts w:hint="eastAsia" w:ascii="宋体" w:hAnsi="宋体" w:eastAsia="宋体" w:cs="宋体"/>
          <w:color w:val="auto"/>
          <w:sz w:val="20"/>
          <w:szCs w:val="20"/>
        </w:rPr>
      </w:pPr>
      <w:r>
        <w:rPr>
          <w:rFonts w:hint="eastAsia" w:ascii="宋体" w:hAnsi="宋体" w:eastAsia="宋体" w:cs="宋体"/>
          <w:color w:val="auto"/>
          <w:sz w:val="29"/>
          <w:szCs w:val="29"/>
        </w:rPr>
        <w:t>B</w:t>
      </w:r>
      <w:r>
        <w:rPr>
          <w:rFonts w:hint="eastAsia" w:ascii="宋体" w:hAnsi="宋体" w:eastAsia="宋体" w:cs="宋体"/>
          <w:color w:val="auto"/>
          <w:sz w:val="29"/>
          <w:szCs w:val="29"/>
        </w:rPr>
        <w:t>、各部门负责人</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332" w:lineRule="exact"/>
        <w:rPr>
          <w:rFonts w:hint="eastAsia" w:ascii="宋体" w:hAnsi="宋体" w:eastAsia="宋体" w:cs="宋体"/>
          <w:color w:val="auto"/>
          <w:sz w:val="20"/>
          <w:szCs w:val="20"/>
        </w:rPr>
      </w:pPr>
      <w:r>
        <w:rPr>
          <w:rFonts w:hint="eastAsia" w:ascii="宋体" w:hAnsi="宋体" w:eastAsia="宋体" w:cs="宋体"/>
          <w:color w:val="auto"/>
          <w:sz w:val="29"/>
          <w:szCs w:val="29"/>
        </w:rPr>
        <w:t>C</w:t>
      </w:r>
      <w:r>
        <w:rPr>
          <w:rFonts w:hint="eastAsia" w:ascii="宋体" w:hAnsi="宋体" w:eastAsia="宋体" w:cs="宋体"/>
          <w:color w:val="auto"/>
          <w:sz w:val="29"/>
          <w:szCs w:val="29"/>
        </w:rPr>
        <w:t>、生产负责人</w:t>
      </w:r>
    </w:p>
    <w:p>
      <w:pPr>
        <w:spacing w:after="0" w:line="149"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3">
            <w:col w:w="5300" w:space="720"/>
            <w:col w:w="4040" w:space="720"/>
            <w:col w:w="5460"/>
          </w:cols>
        </w:sectPr>
      </w:pPr>
    </w:p>
    <w:p>
      <w:pPr>
        <w:tabs>
          <w:tab w:val="left" w:pos="488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20</w:t>
      </w:r>
      <w:r>
        <w:rPr>
          <w:rFonts w:hint="eastAsia" w:ascii="宋体" w:hAnsi="宋体" w:eastAsia="宋体" w:cs="宋体"/>
          <w:color w:val="auto"/>
          <w:sz w:val="30"/>
          <w:szCs w:val="30"/>
        </w:rPr>
        <w:t>、事故系统构成的四</w:t>
      </w:r>
      <w:r>
        <w:rPr>
          <w:rFonts w:hint="eastAsia" w:ascii="宋体" w:hAnsi="宋体" w:eastAsia="宋体" w:cs="宋体"/>
          <w:color w:val="auto"/>
          <w:sz w:val="30"/>
          <w:szCs w:val="30"/>
        </w:rPr>
        <w:tab/>
      </w:r>
      <w:r>
        <w:rPr>
          <w:rFonts w:hint="eastAsia" w:ascii="宋体" w:hAnsi="宋体" w:eastAsia="宋体" w:cs="宋体"/>
          <w:color w:val="auto"/>
          <w:sz w:val="30"/>
          <w:szCs w:val="30"/>
        </w:rPr>
        <w:t>M</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19" w:lineRule="exact"/>
        <w:rPr>
          <w:rFonts w:hint="eastAsia" w:ascii="宋体" w:hAnsi="宋体" w:eastAsia="宋体" w:cs="宋体"/>
          <w:color w:val="auto"/>
          <w:sz w:val="20"/>
          <w:szCs w:val="20"/>
        </w:rPr>
      </w:pPr>
    </w:p>
    <w:p>
      <w:pPr>
        <w:tabs>
          <w:tab w:val="left" w:pos="2320"/>
        </w:tabs>
        <w:spacing w:after="0" w:line="343" w:lineRule="exact"/>
        <w:rPr>
          <w:rFonts w:hint="eastAsia" w:ascii="宋体" w:hAnsi="宋体" w:eastAsia="宋体" w:cs="宋体"/>
          <w:color w:val="auto"/>
          <w:sz w:val="20"/>
          <w:szCs w:val="20"/>
        </w:rPr>
      </w:pPr>
      <w:r>
        <w:rPr>
          <w:rFonts w:hint="eastAsia" w:ascii="宋体" w:hAnsi="宋体" w:eastAsia="宋体" w:cs="宋体"/>
          <w:color w:val="auto"/>
          <w:sz w:val="30"/>
          <w:szCs w:val="30"/>
        </w:rPr>
        <w:t>要素是：（</w:t>
      </w:r>
      <w:r>
        <w:rPr>
          <w:rFonts w:hint="eastAsia" w:ascii="宋体" w:hAnsi="宋体" w:eastAsia="宋体" w:cs="宋体"/>
          <w:color w:val="auto"/>
          <w:sz w:val="20"/>
          <w:szCs w:val="20"/>
        </w:rPr>
        <w:tab/>
      </w:r>
      <w:r>
        <w:rPr>
          <w:rFonts w:hint="eastAsia" w:ascii="宋体" w:hAnsi="宋体" w:eastAsia="宋体" w:cs="宋体"/>
          <w:color w:val="auto"/>
          <w:w w:val="99"/>
          <w:sz w:val="30"/>
          <w:szCs w:val="30"/>
        </w:rPr>
        <w:t>）</w:t>
      </w:r>
    </w:p>
    <w:p>
      <w:pPr>
        <w:spacing w:after="0" w:line="138"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5160" w:space="100"/>
            <w:col w:w="10980"/>
          </w:cols>
        </w:sectPr>
      </w:pPr>
    </w:p>
    <w:p>
      <w:pPr>
        <w:spacing w:after="0" w:line="352" w:lineRule="exact"/>
        <w:ind w:left="1940"/>
        <w:rPr>
          <w:rFonts w:hint="eastAsia" w:ascii="宋体" w:hAnsi="宋体" w:eastAsia="宋体" w:cs="宋体"/>
          <w:color w:val="auto"/>
          <w:sz w:val="20"/>
          <w:szCs w:val="20"/>
        </w:rPr>
      </w:pPr>
      <w:r>
        <w:rPr>
          <w:rFonts w:hint="eastAsia" w:ascii="宋体" w:hAnsi="宋体" w:eastAsia="宋体" w:cs="宋体"/>
          <w:color w:val="auto"/>
          <w:sz w:val="29"/>
          <w:szCs w:val="29"/>
        </w:rPr>
        <w:t>A</w:t>
      </w:r>
      <w:r>
        <w:rPr>
          <w:rFonts w:hint="eastAsia" w:ascii="宋体" w:hAnsi="宋体" w:eastAsia="宋体" w:cs="宋体"/>
          <w:color w:val="auto"/>
          <w:sz w:val="29"/>
          <w:szCs w:val="29"/>
        </w:rPr>
        <w:t>、人、物、环境、管理</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332" w:lineRule="exact"/>
        <w:ind w:right="740"/>
        <w:jc w:val="center"/>
        <w:rPr>
          <w:rFonts w:hint="eastAsia" w:ascii="宋体" w:hAnsi="宋体" w:eastAsia="宋体" w:cs="宋体"/>
          <w:color w:val="auto"/>
          <w:sz w:val="20"/>
          <w:szCs w:val="20"/>
        </w:rPr>
      </w:pPr>
      <w:r>
        <w:rPr>
          <w:rFonts w:hint="eastAsia" w:ascii="宋体" w:hAnsi="宋体" w:eastAsia="宋体" w:cs="宋体"/>
          <w:color w:val="auto"/>
          <w:sz w:val="29"/>
          <w:szCs w:val="29"/>
        </w:rPr>
        <w:t>B</w:t>
      </w:r>
      <w:r>
        <w:rPr>
          <w:rFonts w:hint="eastAsia" w:ascii="宋体" w:hAnsi="宋体" w:eastAsia="宋体" w:cs="宋体"/>
          <w:color w:val="auto"/>
          <w:sz w:val="29"/>
          <w:szCs w:val="29"/>
        </w:rPr>
        <w:t>、人、物、能量、信息</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332" w:lineRule="exact"/>
        <w:rPr>
          <w:rFonts w:hint="eastAsia" w:ascii="宋体" w:hAnsi="宋体" w:eastAsia="宋体" w:cs="宋体"/>
          <w:color w:val="auto"/>
          <w:sz w:val="20"/>
          <w:szCs w:val="20"/>
        </w:rPr>
      </w:pPr>
      <w:r>
        <w:rPr>
          <w:rFonts w:hint="eastAsia" w:ascii="宋体" w:hAnsi="宋体" w:eastAsia="宋体" w:cs="宋体"/>
          <w:color w:val="auto"/>
          <w:sz w:val="29"/>
          <w:szCs w:val="29"/>
        </w:rPr>
        <w:t>C</w:t>
      </w:r>
      <w:r>
        <w:rPr>
          <w:rFonts w:hint="eastAsia" w:ascii="宋体" w:hAnsi="宋体" w:eastAsia="宋体" w:cs="宋体"/>
          <w:color w:val="auto"/>
          <w:sz w:val="29"/>
          <w:szCs w:val="29"/>
        </w:rPr>
        <w:t>、职工、设备、工具、</w:t>
      </w:r>
    </w:p>
    <w:p>
      <w:pPr>
        <w:spacing w:after="0" w:line="128"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3">
            <w:col w:w="5960" w:space="720"/>
            <w:col w:w="3920" w:space="720"/>
            <w:col w:w="4920"/>
          </w:cols>
        </w:sectPr>
      </w:pPr>
    </w:p>
    <w:p>
      <w:pPr>
        <w:spacing w:after="0" w:line="331" w:lineRule="exact"/>
        <w:ind w:left="1940"/>
        <w:rPr>
          <w:rFonts w:hint="eastAsia" w:ascii="宋体" w:hAnsi="宋体" w:eastAsia="宋体" w:cs="宋体"/>
          <w:color w:val="auto"/>
          <w:sz w:val="20"/>
          <w:szCs w:val="20"/>
        </w:rPr>
      </w:pPr>
      <w:r>
        <w:rPr>
          <w:rFonts w:hint="eastAsia" w:ascii="宋体" w:hAnsi="宋体" w:eastAsia="宋体" w:cs="宋体"/>
          <w:color w:val="auto"/>
          <w:sz w:val="29"/>
          <w:szCs w:val="29"/>
        </w:rPr>
        <w:t>车间</w:t>
      </w:r>
    </w:p>
    <w:p>
      <w:pPr>
        <w:rPr>
          <w:rFonts w:hint="eastAsia" w:ascii="宋体" w:hAnsi="宋体" w:eastAsia="宋体" w:cs="宋体"/>
        </w:rPr>
        <w:sectPr>
          <w:type w:val="continuous"/>
          <w:pgSz w:w="19120" w:h="27060"/>
          <w:pgMar w:top="1440" w:right="1440" w:bottom="1440" w:left="1440" w:header="0" w:footer="0" w:gutter="0"/>
          <w:cols w:equalWidth="0" w:num="1">
            <w:col w:w="16240"/>
          </w:cols>
        </w:sectPr>
      </w:pPr>
    </w:p>
    <w:p>
      <w:pPr>
        <w:spacing w:after="0" w:line="169" w:lineRule="exact"/>
        <w:rPr>
          <w:rFonts w:hint="eastAsia" w:ascii="宋体" w:hAnsi="宋体" w:eastAsia="宋体" w:cs="宋体"/>
          <w:color w:val="auto"/>
          <w:sz w:val="20"/>
          <w:szCs w:val="20"/>
        </w:rPr>
      </w:pPr>
    </w:p>
    <w:p>
      <w:pPr>
        <w:tabs>
          <w:tab w:val="left" w:pos="714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21</w:t>
      </w:r>
      <w:r>
        <w:rPr>
          <w:rFonts w:hint="eastAsia" w:ascii="宋体" w:hAnsi="宋体" w:eastAsia="宋体" w:cs="宋体"/>
          <w:color w:val="auto"/>
          <w:sz w:val="30"/>
          <w:szCs w:val="30"/>
        </w:rPr>
        <w:t>、控制事故的三大对策是指（</w:t>
      </w:r>
      <w:r>
        <w:rPr>
          <w:rFonts w:hint="eastAsia" w:ascii="宋体" w:hAnsi="宋体" w:eastAsia="宋体" w:cs="宋体"/>
          <w:color w:val="auto"/>
          <w:sz w:val="20"/>
          <w:szCs w:val="20"/>
        </w:rPr>
        <w:tab/>
      </w:r>
      <w:r>
        <w:rPr>
          <w:rFonts w:hint="eastAsia" w:ascii="宋体" w:hAnsi="宋体" w:eastAsia="宋体" w:cs="宋体"/>
          <w:color w:val="auto"/>
          <w:w w:val="99"/>
          <w:sz w:val="30"/>
          <w:szCs w:val="30"/>
        </w:rPr>
        <w:t>）</w:t>
      </w:r>
    </w:p>
    <w:p>
      <w:pPr>
        <w:spacing w:after="0" w:line="156" w:lineRule="exact"/>
        <w:rPr>
          <w:rFonts w:hint="eastAsia" w:ascii="宋体" w:hAnsi="宋体" w:eastAsia="宋体" w:cs="宋体"/>
          <w:color w:val="auto"/>
          <w:sz w:val="20"/>
          <w:szCs w:val="20"/>
        </w:rPr>
      </w:pPr>
    </w:p>
    <w:p>
      <w:pPr>
        <w:tabs>
          <w:tab w:val="left" w:pos="4720"/>
        </w:tabs>
        <w:spacing w:after="0" w:line="364"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、控制三违</w:t>
      </w:r>
      <w:r>
        <w:rPr>
          <w:rFonts w:hint="eastAsia" w:ascii="宋体" w:hAnsi="宋体" w:eastAsia="宋体" w:cs="宋体"/>
          <w:color w:val="auto"/>
          <w:sz w:val="20"/>
          <w:szCs w:val="20"/>
        </w:rPr>
        <w:tab/>
      </w:r>
      <w:r>
        <w:rPr>
          <w:rFonts w:hint="eastAsia" w:ascii="宋体" w:hAnsi="宋体" w:eastAsia="宋体" w:cs="宋体"/>
          <w:color w:val="auto"/>
          <w:sz w:val="29"/>
          <w:szCs w:val="29"/>
        </w:rPr>
        <w:t>B</w:t>
      </w:r>
      <w:r>
        <w:rPr>
          <w:rFonts w:hint="eastAsia" w:ascii="宋体" w:hAnsi="宋体" w:eastAsia="宋体" w:cs="宋体"/>
          <w:color w:val="auto"/>
          <w:sz w:val="29"/>
          <w:szCs w:val="29"/>
        </w:rPr>
        <w:t>、安全技术、安全检测、安全设施</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269" w:lineRule="exact"/>
        <w:rPr>
          <w:rFonts w:hint="eastAsia" w:ascii="宋体" w:hAnsi="宋体" w:eastAsia="宋体" w:cs="宋体"/>
          <w:color w:val="auto"/>
          <w:sz w:val="20"/>
          <w:szCs w:val="20"/>
        </w:rPr>
      </w:pPr>
    </w:p>
    <w:p>
      <w:pPr>
        <w:spacing w:after="0" w:line="352" w:lineRule="exact"/>
        <w:rPr>
          <w:rFonts w:hint="eastAsia" w:ascii="宋体" w:hAnsi="宋体" w:eastAsia="宋体" w:cs="宋体"/>
          <w:color w:val="auto"/>
          <w:sz w:val="20"/>
          <w:szCs w:val="20"/>
        </w:rPr>
      </w:pPr>
      <w:r>
        <w:rPr>
          <w:rFonts w:hint="eastAsia" w:ascii="宋体" w:hAnsi="宋体" w:eastAsia="宋体" w:cs="宋体"/>
          <w:color w:val="auto"/>
          <w:sz w:val="29"/>
          <w:szCs w:val="29"/>
        </w:rPr>
        <w:t>C</w:t>
      </w:r>
      <w:r>
        <w:rPr>
          <w:rFonts w:hint="eastAsia" w:ascii="宋体" w:hAnsi="宋体" w:eastAsia="宋体" w:cs="宋体"/>
          <w:color w:val="auto"/>
          <w:sz w:val="29"/>
          <w:szCs w:val="29"/>
        </w:rPr>
        <w:t>、安全技术、安全教育、安</w:t>
      </w:r>
    </w:p>
    <w:p>
      <w:pPr>
        <w:rPr>
          <w:rFonts w:hint="eastAsia" w:ascii="宋体" w:hAnsi="宋体" w:eastAsia="宋体" w:cs="宋体"/>
        </w:rPr>
        <w:sectPr>
          <w:type w:val="continuous"/>
          <w:pgSz w:w="19120" w:h="27060"/>
          <w:pgMar w:top="1440" w:right="1440" w:bottom="1440" w:left="1440" w:header="0" w:footer="0" w:gutter="0"/>
          <w:cols w:equalWidth="0" w:num="2">
            <w:col w:w="9940" w:space="720"/>
            <w:col w:w="5580"/>
          </w:cols>
        </w:sectPr>
      </w:pPr>
    </w:p>
    <w:p>
      <w:pPr>
        <w:spacing w:after="0" w:line="200" w:lineRule="exact"/>
        <w:rPr>
          <w:rFonts w:hint="eastAsia" w:ascii="宋体" w:hAnsi="宋体" w:eastAsia="宋体" w:cs="宋体"/>
          <w:color w:val="auto"/>
          <w:sz w:val="20"/>
          <w:szCs w:val="20"/>
        </w:rPr>
      </w:pPr>
      <w:bookmarkStart w:id="9" w:name="page11"/>
      <w:bookmarkEnd w:id="9"/>
    </w:p>
    <w:p>
      <w:pPr>
        <w:spacing w:after="0" w:line="200" w:lineRule="exact"/>
        <w:rPr>
          <w:rFonts w:hint="eastAsia" w:ascii="宋体" w:hAnsi="宋体" w:eastAsia="宋体" w:cs="宋体"/>
          <w:color w:val="auto"/>
          <w:sz w:val="20"/>
          <w:szCs w:val="20"/>
        </w:rPr>
      </w:pPr>
    </w:p>
    <w:p>
      <w:pPr>
        <w:spacing w:after="0" w:line="200" w:lineRule="exact"/>
        <w:rPr>
          <w:rFonts w:hint="eastAsia" w:ascii="宋体" w:hAnsi="宋体" w:eastAsia="宋体" w:cs="宋体"/>
          <w:color w:val="auto"/>
          <w:sz w:val="20"/>
          <w:szCs w:val="20"/>
        </w:rPr>
      </w:pPr>
    </w:p>
    <w:p>
      <w:pPr>
        <w:spacing w:after="0" w:line="390" w:lineRule="exact"/>
        <w:rPr>
          <w:rFonts w:hint="eastAsia" w:ascii="宋体" w:hAnsi="宋体" w:eastAsia="宋体" w:cs="宋体"/>
          <w:color w:val="auto"/>
          <w:sz w:val="20"/>
          <w:szCs w:val="20"/>
        </w:rPr>
      </w:pPr>
    </w:p>
    <w:p>
      <w:pPr>
        <w:spacing w:after="0" w:line="343"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全管理</w:t>
      </w:r>
    </w:p>
    <w:p>
      <w:pPr>
        <w:spacing w:after="0" w:line="158" w:lineRule="exact"/>
        <w:rPr>
          <w:rFonts w:hint="eastAsia" w:ascii="宋体" w:hAnsi="宋体" w:eastAsia="宋体" w:cs="宋体"/>
          <w:color w:val="auto"/>
          <w:sz w:val="20"/>
          <w:szCs w:val="20"/>
        </w:rPr>
      </w:pPr>
    </w:p>
    <w:p>
      <w:pPr>
        <w:tabs>
          <w:tab w:val="left" w:pos="934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22</w:t>
      </w:r>
      <w:r>
        <w:rPr>
          <w:rFonts w:hint="eastAsia" w:ascii="宋体" w:hAnsi="宋体" w:eastAsia="宋体" w:cs="宋体"/>
          <w:color w:val="auto"/>
          <w:sz w:val="30"/>
          <w:szCs w:val="30"/>
        </w:rPr>
        <w:t>、以下哪种行为违反有关的安全管理规定？（</w:t>
      </w:r>
      <w:r>
        <w:rPr>
          <w:rFonts w:hint="eastAsia" w:ascii="宋体" w:hAnsi="宋体" w:eastAsia="宋体" w:cs="宋体"/>
          <w:color w:val="auto"/>
          <w:sz w:val="20"/>
          <w:szCs w:val="20"/>
        </w:rPr>
        <w:tab/>
      </w:r>
      <w:r>
        <w:rPr>
          <w:rFonts w:hint="eastAsia" w:ascii="宋体" w:hAnsi="宋体" w:eastAsia="宋体" w:cs="宋体"/>
          <w:color w:val="auto"/>
          <w:w w:val="99"/>
          <w:sz w:val="30"/>
          <w:szCs w:val="30"/>
        </w:rPr>
        <w:t>）</w:t>
      </w:r>
    </w:p>
    <w:p>
      <w:pPr>
        <w:spacing w:after="0" w:line="136" w:lineRule="exact"/>
        <w:rPr>
          <w:rFonts w:hint="eastAsia" w:ascii="宋体" w:hAnsi="宋体" w:eastAsia="宋体" w:cs="宋体"/>
          <w:color w:val="auto"/>
          <w:sz w:val="20"/>
          <w:szCs w:val="20"/>
        </w:rPr>
      </w:pPr>
    </w:p>
    <w:p>
      <w:pPr>
        <w:spacing w:after="0" w:line="434" w:lineRule="exact"/>
        <w:ind w:left="1760" w:right="286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、工作前，对生产环境、使用的设备工具等进行安全状态的确认，在确保不存在危险隐患的情况下，方可进行操作。</w:t>
      </w:r>
    </w:p>
    <w:p>
      <w:pPr>
        <w:spacing w:after="0" w:line="132" w:lineRule="exact"/>
        <w:rPr>
          <w:rFonts w:hint="eastAsia" w:ascii="宋体" w:hAnsi="宋体" w:eastAsia="宋体" w:cs="宋体"/>
          <w:color w:val="auto"/>
          <w:sz w:val="20"/>
          <w:szCs w:val="20"/>
        </w:rPr>
      </w:pPr>
    </w:p>
    <w:p>
      <w:pPr>
        <w:spacing w:after="0" w:line="425" w:lineRule="exact"/>
        <w:ind w:left="1780" w:right="2860"/>
        <w:rPr>
          <w:rFonts w:hint="eastAsia" w:ascii="宋体" w:hAnsi="宋体" w:eastAsia="宋体" w:cs="宋体"/>
          <w:color w:val="auto"/>
          <w:sz w:val="20"/>
          <w:szCs w:val="20"/>
        </w:rPr>
      </w:pPr>
      <w:r>
        <w:rPr>
          <w:rFonts w:hint="eastAsia" w:ascii="宋体" w:hAnsi="宋体" w:eastAsia="宋体" w:cs="宋体"/>
          <w:color w:val="auto"/>
          <w:sz w:val="30"/>
          <w:szCs w:val="30"/>
        </w:rPr>
        <w:t>B</w:t>
      </w:r>
      <w:r>
        <w:rPr>
          <w:rFonts w:hint="eastAsia" w:ascii="宋体" w:hAnsi="宋体" w:eastAsia="宋体" w:cs="宋体"/>
          <w:color w:val="auto"/>
          <w:sz w:val="30"/>
          <w:szCs w:val="30"/>
        </w:rPr>
        <w:t>、起重机械作业前，要详细检查钢丝绳、吊钩、吊环、操作手柄按钮等，大小车运行时无明显抖动、走斜、打滑、啃轨现象。</w:t>
      </w:r>
    </w:p>
    <w:p>
      <w:pPr>
        <w:spacing w:after="0" w:line="172" w:lineRule="exact"/>
        <w:rPr>
          <w:rFonts w:hint="eastAsia" w:ascii="宋体" w:hAnsi="宋体" w:eastAsia="宋体" w:cs="宋体"/>
          <w:color w:val="auto"/>
          <w:sz w:val="20"/>
          <w:szCs w:val="20"/>
        </w:rPr>
      </w:pPr>
    </w:p>
    <w:p>
      <w:pPr>
        <w:tabs>
          <w:tab w:val="left" w:pos="14100"/>
        </w:tabs>
        <w:spacing w:after="0" w:line="364" w:lineRule="exact"/>
        <w:ind w:left="1780"/>
        <w:rPr>
          <w:rFonts w:hint="eastAsia" w:ascii="宋体" w:hAnsi="宋体" w:eastAsia="宋体" w:cs="宋体"/>
          <w:color w:val="auto"/>
          <w:sz w:val="20"/>
          <w:szCs w:val="20"/>
        </w:rPr>
      </w:pPr>
      <w:r>
        <w:rPr>
          <w:rFonts w:hint="eastAsia" w:ascii="宋体" w:hAnsi="宋体" w:eastAsia="宋体" w:cs="宋体"/>
          <w:color w:val="auto"/>
          <w:sz w:val="30"/>
          <w:szCs w:val="30"/>
        </w:rPr>
        <w:t>C</w:t>
      </w:r>
      <w:r>
        <w:rPr>
          <w:rFonts w:hint="eastAsia" w:ascii="宋体" w:hAnsi="宋体" w:eastAsia="宋体" w:cs="宋体"/>
          <w:color w:val="auto"/>
          <w:sz w:val="30"/>
          <w:szCs w:val="30"/>
        </w:rPr>
        <w:t>、焊接作业时，操作人员必须防止灼伤和火灾；作业结束后，应关闭焊机电源，</w:t>
      </w:r>
      <w:r>
        <w:rPr>
          <w:rFonts w:hint="eastAsia" w:ascii="宋体" w:hAnsi="宋体" w:eastAsia="宋体" w:cs="宋体"/>
          <w:color w:val="auto"/>
          <w:sz w:val="20"/>
          <w:szCs w:val="20"/>
        </w:rPr>
        <w:tab/>
      </w:r>
      <w:r>
        <w:rPr>
          <w:rFonts w:hint="eastAsia" w:ascii="宋体" w:hAnsi="宋体" w:eastAsia="宋体" w:cs="宋体"/>
          <w:color w:val="auto"/>
          <w:sz w:val="29"/>
          <w:szCs w:val="29"/>
        </w:rPr>
        <w:t>将焊</w:t>
      </w:r>
    </w:p>
    <w:p>
      <w:pPr>
        <w:spacing w:after="0" w:line="136" w:lineRule="exact"/>
        <w:rPr>
          <w:rFonts w:hint="eastAsia" w:ascii="宋体" w:hAnsi="宋体" w:eastAsia="宋体" w:cs="宋体"/>
          <w:color w:val="auto"/>
          <w:sz w:val="20"/>
          <w:szCs w:val="20"/>
        </w:rPr>
      </w:pPr>
    </w:p>
    <w:p>
      <w:pPr>
        <w:spacing w:after="0" w:line="343" w:lineRule="exact"/>
        <w:ind w:left="1780"/>
        <w:rPr>
          <w:rFonts w:hint="eastAsia" w:ascii="宋体" w:hAnsi="宋体" w:eastAsia="宋体" w:cs="宋体"/>
          <w:color w:val="auto"/>
          <w:sz w:val="20"/>
          <w:szCs w:val="20"/>
        </w:rPr>
      </w:pPr>
      <w:r>
        <w:rPr>
          <w:rFonts w:hint="eastAsia" w:ascii="宋体" w:hAnsi="宋体" w:eastAsia="宋体" w:cs="宋体"/>
          <w:color w:val="auto"/>
          <w:sz w:val="30"/>
          <w:szCs w:val="30"/>
        </w:rPr>
        <w:t>枪（钳）放在指定位置。</w:t>
      </w:r>
    </w:p>
    <w:p>
      <w:pPr>
        <w:spacing w:after="0" w:line="158" w:lineRule="exact"/>
        <w:rPr>
          <w:rFonts w:hint="eastAsia" w:ascii="宋体" w:hAnsi="宋体" w:eastAsia="宋体" w:cs="宋体"/>
          <w:color w:val="auto"/>
          <w:sz w:val="20"/>
          <w:szCs w:val="20"/>
        </w:rPr>
      </w:pPr>
    </w:p>
    <w:p>
      <w:pPr>
        <w:spacing w:after="0" w:line="364" w:lineRule="exact"/>
        <w:ind w:left="1780"/>
        <w:rPr>
          <w:rFonts w:hint="eastAsia" w:ascii="宋体" w:hAnsi="宋体" w:eastAsia="宋体" w:cs="宋体"/>
          <w:color w:val="auto"/>
          <w:sz w:val="20"/>
          <w:szCs w:val="20"/>
        </w:rPr>
      </w:pPr>
      <w:r>
        <w:rPr>
          <w:rFonts w:hint="eastAsia" w:ascii="宋体" w:hAnsi="宋体" w:eastAsia="宋体" w:cs="宋体"/>
          <w:color w:val="auto"/>
          <w:sz w:val="30"/>
          <w:szCs w:val="30"/>
        </w:rPr>
        <w:t>D</w:t>
      </w:r>
      <w:r>
        <w:rPr>
          <w:rFonts w:hint="eastAsia" w:ascii="宋体" w:hAnsi="宋体" w:eastAsia="宋体" w:cs="宋体"/>
          <w:color w:val="auto"/>
          <w:sz w:val="30"/>
          <w:szCs w:val="30"/>
        </w:rPr>
        <w:t>、行车操作者要坚持物件紧固不牢不吊、安全装置不良不吊，超负荷不吊，斜拉物件不</w:t>
      </w:r>
    </w:p>
    <w:p>
      <w:pPr>
        <w:spacing w:after="0" w:line="136" w:lineRule="exact"/>
        <w:rPr>
          <w:rFonts w:hint="eastAsia" w:ascii="宋体" w:hAnsi="宋体" w:eastAsia="宋体" w:cs="宋体"/>
          <w:color w:val="auto"/>
          <w:sz w:val="20"/>
          <w:szCs w:val="20"/>
        </w:rPr>
      </w:pPr>
    </w:p>
    <w:p>
      <w:pPr>
        <w:spacing w:after="0" w:line="343" w:lineRule="exact"/>
        <w:ind w:left="1780"/>
        <w:rPr>
          <w:rFonts w:hint="eastAsia" w:ascii="宋体" w:hAnsi="宋体" w:eastAsia="宋体" w:cs="宋体"/>
          <w:color w:val="auto"/>
          <w:sz w:val="20"/>
          <w:szCs w:val="20"/>
        </w:rPr>
      </w:pPr>
      <w:r>
        <w:rPr>
          <w:rFonts w:hint="eastAsia" w:ascii="宋体" w:hAnsi="宋体" w:eastAsia="宋体" w:cs="宋体"/>
          <w:color w:val="auto"/>
          <w:sz w:val="30"/>
          <w:szCs w:val="30"/>
        </w:rPr>
        <w:t>吊；行车操作完毕后，严禁摔扔操作手柄，要将吊钩及附属件移至作业岗位空间内；每</w:t>
      </w:r>
    </w:p>
    <w:p>
      <w:pPr>
        <w:spacing w:after="0" w:line="118" w:lineRule="exact"/>
        <w:rPr>
          <w:rFonts w:hint="eastAsia" w:ascii="宋体" w:hAnsi="宋体" w:eastAsia="宋体" w:cs="宋体"/>
          <w:color w:val="auto"/>
          <w:sz w:val="20"/>
          <w:szCs w:val="20"/>
        </w:rPr>
      </w:pPr>
    </w:p>
    <w:p>
      <w:pPr>
        <w:tabs>
          <w:tab w:val="left" w:pos="7860"/>
        </w:tabs>
        <w:spacing w:after="0" w:line="364" w:lineRule="exact"/>
        <w:ind w:left="1780"/>
        <w:rPr>
          <w:rFonts w:hint="eastAsia" w:ascii="宋体" w:hAnsi="宋体" w:eastAsia="宋体" w:cs="宋体"/>
          <w:color w:val="auto"/>
          <w:sz w:val="20"/>
          <w:szCs w:val="20"/>
        </w:rPr>
      </w:pPr>
      <w:r>
        <w:rPr>
          <w:rFonts w:hint="eastAsia" w:ascii="宋体" w:hAnsi="宋体" w:eastAsia="宋体" w:cs="宋体"/>
          <w:color w:val="auto"/>
          <w:sz w:val="30"/>
          <w:szCs w:val="30"/>
        </w:rPr>
        <w:t>天作业结束后，应关闭操作手柄电源开关</w:t>
      </w:r>
      <w:r>
        <w:rPr>
          <w:rFonts w:hint="eastAsia" w:ascii="宋体" w:hAnsi="宋体" w:eastAsia="宋体" w:cs="宋体"/>
          <w:color w:val="auto"/>
          <w:sz w:val="20"/>
          <w:szCs w:val="20"/>
        </w:rPr>
        <w:tab/>
      </w:r>
      <w:r>
        <w:rPr>
          <w:rFonts w:hint="eastAsia" w:ascii="宋体" w:hAnsi="宋体" w:eastAsia="宋体" w:cs="宋体"/>
          <w:color w:val="auto"/>
          <w:sz w:val="30"/>
          <w:szCs w:val="30"/>
        </w:rPr>
        <w:t>,</w:t>
      </w:r>
      <w:r>
        <w:rPr>
          <w:rFonts w:hint="eastAsia" w:ascii="宋体" w:hAnsi="宋体" w:eastAsia="宋体" w:cs="宋体"/>
          <w:color w:val="auto"/>
          <w:sz w:val="30"/>
          <w:szCs w:val="30"/>
        </w:rPr>
        <w:t>休息、就餐时所吊物件可停留在空中。</w:t>
      </w:r>
    </w:p>
    <w:p>
      <w:pPr>
        <w:spacing w:after="0" w:line="176" w:lineRule="exact"/>
        <w:rPr>
          <w:rFonts w:hint="eastAsia" w:ascii="宋体" w:hAnsi="宋体" w:eastAsia="宋体" w:cs="宋体"/>
          <w:color w:val="auto"/>
          <w:sz w:val="20"/>
          <w:szCs w:val="20"/>
        </w:rPr>
      </w:pPr>
    </w:p>
    <w:p>
      <w:pPr>
        <w:tabs>
          <w:tab w:val="left" w:pos="10120"/>
          <w:tab w:val="left" w:pos="1434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23</w:t>
      </w:r>
      <w:r>
        <w:rPr>
          <w:rFonts w:hint="eastAsia" w:ascii="宋体" w:hAnsi="宋体" w:eastAsia="宋体" w:cs="宋体"/>
          <w:color w:val="auto"/>
          <w:sz w:val="30"/>
          <w:szCs w:val="30"/>
        </w:rPr>
        <w:t>、以下哪种情况属于人的不安全行为？由此造成的事故，</w:t>
      </w:r>
      <w:r>
        <w:rPr>
          <w:rFonts w:hint="eastAsia" w:ascii="宋体" w:hAnsi="宋体" w:eastAsia="宋体" w:cs="宋体"/>
          <w:color w:val="auto"/>
          <w:sz w:val="20"/>
          <w:szCs w:val="20"/>
        </w:rPr>
        <w:tab/>
      </w:r>
      <w:r>
        <w:rPr>
          <w:rFonts w:hint="eastAsia" w:ascii="宋体" w:hAnsi="宋体" w:eastAsia="宋体" w:cs="宋体"/>
          <w:color w:val="auto"/>
          <w:sz w:val="30"/>
          <w:szCs w:val="30"/>
        </w:rPr>
        <w:t>操作者负有直接责任。 （</w:t>
      </w:r>
      <w:r>
        <w:rPr>
          <w:rFonts w:hint="eastAsia" w:ascii="宋体" w:hAnsi="宋体" w:eastAsia="宋体" w:cs="宋体"/>
          <w:color w:val="auto"/>
          <w:sz w:val="20"/>
          <w:szCs w:val="20"/>
        </w:rPr>
        <w:tab/>
      </w:r>
      <w:r>
        <w:rPr>
          <w:rFonts w:hint="eastAsia" w:ascii="宋体" w:hAnsi="宋体" w:eastAsia="宋体" w:cs="宋体"/>
          <w:color w:val="auto"/>
          <w:w w:val="99"/>
          <w:sz w:val="30"/>
          <w:szCs w:val="30"/>
        </w:rPr>
        <w:t>）</w:t>
      </w:r>
    </w:p>
    <w:p>
      <w:pPr>
        <w:spacing w:after="0" w:line="136" w:lineRule="exact"/>
        <w:rPr>
          <w:rFonts w:hint="eastAsia" w:ascii="宋体" w:hAnsi="宋体" w:eastAsia="宋体" w:cs="宋体"/>
          <w:color w:val="auto"/>
          <w:sz w:val="20"/>
          <w:szCs w:val="20"/>
        </w:rPr>
      </w:pPr>
    </w:p>
    <w:p>
      <w:pPr>
        <w:spacing w:after="0" w:line="364"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、机器设备运转时，进行加油、修理、调整、测量加工件、清扫等工作。</w:t>
      </w:r>
    </w:p>
    <w:p>
      <w:pPr>
        <w:spacing w:after="0" w:line="156" w:lineRule="exact"/>
        <w:rPr>
          <w:rFonts w:hint="eastAsia" w:ascii="宋体" w:hAnsi="宋体" w:eastAsia="宋体" w:cs="宋体"/>
          <w:color w:val="auto"/>
          <w:sz w:val="20"/>
          <w:szCs w:val="20"/>
        </w:rPr>
      </w:pPr>
    </w:p>
    <w:p>
      <w:pPr>
        <w:spacing w:after="0" w:line="364" w:lineRule="exact"/>
        <w:ind w:left="2020"/>
        <w:rPr>
          <w:rFonts w:hint="eastAsia" w:ascii="宋体" w:hAnsi="宋体" w:eastAsia="宋体" w:cs="宋体"/>
          <w:color w:val="auto"/>
          <w:sz w:val="20"/>
          <w:szCs w:val="20"/>
        </w:rPr>
      </w:pPr>
      <w:r>
        <w:rPr>
          <w:rFonts w:hint="eastAsia" w:ascii="宋体" w:hAnsi="宋体" w:eastAsia="宋体" w:cs="宋体"/>
          <w:color w:val="auto"/>
          <w:sz w:val="30"/>
          <w:szCs w:val="30"/>
        </w:rPr>
        <w:t>B</w:t>
      </w:r>
      <w:r>
        <w:rPr>
          <w:rFonts w:hint="eastAsia" w:ascii="宋体" w:hAnsi="宋体" w:eastAsia="宋体" w:cs="宋体"/>
          <w:color w:val="auto"/>
          <w:sz w:val="30"/>
          <w:szCs w:val="30"/>
        </w:rPr>
        <w:t>、下班时，使用的焊机、照明灯、行车等设备未关闭电源。</w:t>
      </w:r>
    </w:p>
    <w:p>
      <w:pPr>
        <w:spacing w:after="0" w:line="116" w:lineRule="exact"/>
        <w:rPr>
          <w:rFonts w:hint="eastAsia" w:ascii="宋体" w:hAnsi="宋体" w:eastAsia="宋体" w:cs="宋体"/>
          <w:color w:val="auto"/>
          <w:sz w:val="20"/>
          <w:szCs w:val="20"/>
        </w:rPr>
      </w:pPr>
    </w:p>
    <w:p>
      <w:pPr>
        <w:spacing w:after="0" w:line="364"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C</w:t>
      </w:r>
      <w:r>
        <w:rPr>
          <w:rFonts w:hint="eastAsia" w:ascii="宋体" w:hAnsi="宋体" w:eastAsia="宋体" w:cs="宋体"/>
          <w:color w:val="auto"/>
          <w:sz w:val="30"/>
          <w:szCs w:val="30"/>
        </w:rPr>
        <w:t>、安全意识不强，冒险操作；攀坐不安全位置；在吊物下作业、停留。</w:t>
      </w:r>
    </w:p>
    <w:p>
      <w:pPr>
        <w:spacing w:after="0" w:line="136" w:lineRule="exact"/>
        <w:rPr>
          <w:rFonts w:hint="eastAsia" w:ascii="宋体" w:hAnsi="宋体" w:eastAsia="宋体" w:cs="宋体"/>
          <w:color w:val="auto"/>
          <w:sz w:val="20"/>
          <w:szCs w:val="20"/>
        </w:rPr>
      </w:pPr>
    </w:p>
    <w:p>
      <w:pPr>
        <w:spacing w:after="0" w:line="364"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D</w:t>
      </w:r>
      <w:r>
        <w:rPr>
          <w:rFonts w:hint="eastAsia" w:ascii="宋体" w:hAnsi="宋体" w:eastAsia="宋体" w:cs="宋体"/>
          <w:color w:val="auto"/>
          <w:sz w:val="30"/>
          <w:szCs w:val="30"/>
        </w:rPr>
        <w:t>、操作带有旋转部件的设备时，作业者戴手套操作，工作服肥大，衣襟和袖口敞开；</w:t>
      </w:r>
    </w:p>
    <w:p>
      <w:pPr>
        <w:spacing w:after="0" w:line="156" w:lineRule="exact"/>
        <w:rPr>
          <w:rFonts w:hint="eastAsia" w:ascii="宋体" w:hAnsi="宋体" w:eastAsia="宋体" w:cs="宋体"/>
          <w:color w:val="auto"/>
          <w:sz w:val="20"/>
          <w:szCs w:val="20"/>
        </w:rPr>
      </w:pPr>
    </w:p>
    <w:p>
      <w:pPr>
        <w:tabs>
          <w:tab w:val="left" w:pos="8680"/>
        </w:tabs>
        <w:spacing w:after="0" w:line="364"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E</w:t>
      </w:r>
      <w:r>
        <w:rPr>
          <w:rFonts w:hint="eastAsia" w:ascii="宋体" w:hAnsi="宋体" w:eastAsia="宋体" w:cs="宋体"/>
          <w:color w:val="auto"/>
          <w:sz w:val="30"/>
          <w:szCs w:val="30"/>
        </w:rPr>
        <w:t>、用压缩空气吹铁屑及灰尘；</w:t>
      </w:r>
      <w:r>
        <w:rPr>
          <w:rFonts w:hint="eastAsia" w:ascii="宋体" w:hAnsi="宋体" w:eastAsia="宋体" w:cs="宋体"/>
          <w:color w:val="auto"/>
          <w:sz w:val="20"/>
          <w:szCs w:val="20"/>
        </w:rPr>
        <w:tab/>
      </w:r>
      <w:r>
        <w:rPr>
          <w:rFonts w:hint="eastAsia" w:ascii="宋体" w:hAnsi="宋体" w:eastAsia="宋体" w:cs="宋体"/>
          <w:color w:val="auto"/>
          <w:sz w:val="29"/>
          <w:szCs w:val="29"/>
        </w:rPr>
        <w:t>F</w:t>
      </w:r>
      <w:r>
        <w:rPr>
          <w:rFonts w:hint="eastAsia" w:ascii="宋体" w:hAnsi="宋体" w:eastAsia="宋体" w:cs="宋体"/>
          <w:color w:val="auto"/>
          <w:sz w:val="29"/>
          <w:szCs w:val="29"/>
        </w:rPr>
        <w:t>、以上全部答案。</w:t>
      </w:r>
    </w:p>
    <w:p>
      <w:pPr>
        <w:spacing w:after="0" w:line="136" w:lineRule="exact"/>
        <w:rPr>
          <w:rFonts w:hint="eastAsia" w:ascii="宋体" w:hAnsi="宋体" w:eastAsia="宋体" w:cs="宋体"/>
          <w:color w:val="auto"/>
          <w:sz w:val="20"/>
          <w:szCs w:val="20"/>
        </w:rPr>
      </w:pPr>
    </w:p>
    <w:p>
      <w:pPr>
        <w:spacing w:after="0" w:line="406" w:lineRule="exact"/>
        <w:ind w:left="2120" w:right="1860" w:hanging="679"/>
        <w:rPr>
          <w:rFonts w:hint="eastAsia" w:ascii="宋体" w:hAnsi="宋体" w:eastAsia="宋体" w:cs="宋体"/>
          <w:color w:val="auto"/>
          <w:sz w:val="20"/>
          <w:szCs w:val="20"/>
        </w:rPr>
      </w:pPr>
      <w:r>
        <w:rPr>
          <w:rFonts w:hint="eastAsia" w:ascii="宋体" w:hAnsi="宋体" w:eastAsia="宋体" w:cs="宋体"/>
          <w:color w:val="auto"/>
          <w:sz w:val="30"/>
          <w:szCs w:val="30"/>
        </w:rPr>
        <w:t>24</w:t>
      </w:r>
      <w:r>
        <w:rPr>
          <w:rFonts w:hint="eastAsia" w:ascii="宋体" w:hAnsi="宋体" w:eastAsia="宋体" w:cs="宋体"/>
          <w:color w:val="auto"/>
          <w:sz w:val="30"/>
          <w:szCs w:val="30"/>
        </w:rPr>
        <w:t>、《劳动法》规定：劳动者在劳动过程中必须严格遵守（</w:t>
      </w:r>
      <w:r>
        <w:rPr>
          <w:rFonts w:hint="eastAsia" w:ascii="宋体" w:hAnsi="宋体" w:eastAsia="宋体" w:cs="宋体"/>
          <w:color w:val="auto"/>
          <w:sz w:val="20"/>
          <w:szCs w:val="20"/>
        </w:rPr>
        <w:t xml:space="preserve"> </w:t>
      </w:r>
      <w:r>
        <w:rPr>
          <w:rFonts w:hint="eastAsia" w:ascii="宋体" w:hAnsi="宋体" w:eastAsia="宋体" w:cs="宋体"/>
          <w:color w:val="auto"/>
          <w:sz w:val="30"/>
          <w:szCs w:val="30"/>
        </w:rPr>
        <w:t>），对用人单位管理人员违章指挥、强令冒险作业，有权拒绝执行。</w:t>
      </w:r>
    </w:p>
    <w:p>
      <w:pPr>
        <w:spacing w:after="0" w:line="200" w:lineRule="exact"/>
        <w:rPr>
          <w:rFonts w:hint="eastAsia" w:ascii="宋体" w:hAnsi="宋体" w:eastAsia="宋体" w:cs="宋体"/>
          <w:color w:val="auto"/>
          <w:sz w:val="20"/>
          <w:szCs w:val="20"/>
        </w:rPr>
      </w:pPr>
    </w:p>
    <w:p>
      <w:pPr>
        <w:spacing w:after="0" w:line="395" w:lineRule="exact"/>
        <w:rPr>
          <w:rFonts w:hint="eastAsia" w:ascii="宋体" w:hAnsi="宋体" w:eastAsia="宋体" w:cs="宋体"/>
          <w:color w:val="auto"/>
          <w:sz w:val="20"/>
          <w:szCs w:val="20"/>
        </w:rPr>
      </w:pPr>
    </w:p>
    <w:p>
      <w:pPr>
        <w:tabs>
          <w:tab w:val="left" w:pos="5500"/>
          <w:tab w:val="left" w:pos="8900"/>
          <w:tab w:val="left" w:pos="11760"/>
        </w:tabs>
        <w:spacing w:after="0" w:line="364"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、生产制度</w:t>
      </w:r>
      <w:r>
        <w:rPr>
          <w:rFonts w:hint="eastAsia" w:ascii="宋体" w:hAnsi="宋体" w:eastAsia="宋体" w:cs="宋体"/>
          <w:color w:val="auto"/>
          <w:sz w:val="20"/>
          <w:szCs w:val="20"/>
        </w:rPr>
        <w:tab/>
      </w:r>
      <w:r>
        <w:rPr>
          <w:rFonts w:hint="eastAsia" w:ascii="宋体" w:hAnsi="宋体" w:eastAsia="宋体" w:cs="宋体"/>
          <w:color w:val="auto"/>
          <w:sz w:val="30"/>
          <w:szCs w:val="30"/>
        </w:rPr>
        <w:t>B</w:t>
      </w:r>
      <w:r>
        <w:rPr>
          <w:rFonts w:hint="eastAsia" w:ascii="宋体" w:hAnsi="宋体" w:eastAsia="宋体" w:cs="宋体"/>
          <w:color w:val="auto"/>
          <w:sz w:val="30"/>
          <w:szCs w:val="30"/>
        </w:rPr>
        <w:t>、法律法规</w:t>
      </w:r>
      <w:r>
        <w:rPr>
          <w:rFonts w:hint="eastAsia" w:ascii="宋体" w:hAnsi="宋体" w:eastAsia="宋体" w:cs="宋体"/>
          <w:color w:val="auto"/>
          <w:sz w:val="20"/>
          <w:szCs w:val="20"/>
        </w:rPr>
        <w:tab/>
      </w:r>
      <w:r>
        <w:rPr>
          <w:rFonts w:hint="eastAsia" w:ascii="宋体" w:hAnsi="宋体" w:eastAsia="宋体" w:cs="宋体"/>
          <w:color w:val="auto"/>
          <w:sz w:val="30"/>
          <w:szCs w:val="30"/>
        </w:rPr>
        <w:t>C</w:t>
      </w:r>
      <w:r>
        <w:rPr>
          <w:rFonts w:hint="eastAsia" w:ascii="宋体" w:hAnsi="宋体" w:eastAsia="宋体" w:cs="宋体"/>
          <w:color w:val="auto"/>
          <w:sz w:val="30"/>
          <w:szCs w:val="30"/>
        </w:rPr>
        <w:t>、劳动法</w:t>
      </w:r>
      <w:r>
        <w:rPr>
          <w:rFonts w:hint="eastAsia" w:ascii="宋体" w:hAnsi="宋体" w:eastAsia="宋体" w:cs="宋体"/>
          <w:color w:val="auto"/>
          <w:sz w:val="20"/>
          <w:szCs w:val="20"/>
        </w:rPr>
        <w:tab/>
      </w:r>
      <w:r>
        <w:rPr>
          <w:rFonts w:hint="eastAsia" w:ascii="宋体" w:hAnsi="宋体" w:eastAsia="宋体" w:cs="宋体"/>
          <w:color w:val="auto"/>
          <w:sz w:val="30"/>
          <w:szCs w:val="30"/>
        </w:rPr>
        <w:t>D</w:t>
      </w:r>
      <w:r>
        <w:rPr>
          <w:rFonts w:hint="eastAsia" w:ascii="宋体" w:hAnsi="宋体" w:eastAsia="宋体" w:cs="宋体"/>
          <w:color w:val="auto"/>
          <w:sz w:val="30"/>
          <w:szCs w:val="30"/>
        </w:rPr>
        <w:t>、安全操作规程</w:t>
      </w:r>
    </w:p>
    <w:p>
      <w:pPr>
        <w:spacing w:after="0" w:line="136" w:lineRule="exact"/>
        <w:rPr>
          <w:rFonts w:hint="eastAsia" w:ascii="宋体" w:hAnsi="宋体" w:eastAsia="宋体" w:cs="宋体"/>
          <w:color w:val="auto"/>
          <w:sz w:val="20"/>
          <w:szCs w:val="20"/>
        </w:rPr>
      </w:pPr>
    </w:p>
    <w:p>
      <w:pPr>
        <w:tabs>
          <w:tab w:val="left" w:pos="8220"/>
          <w:tab w:val="left" w:pos="940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25</w:t>
      </w:r>
      <w:r>
        <w:rPr>
          <w:rFonts w:hint="eastAsia" w:ascii="宋体" w:hAnsi="宋体" w:eastAsia="宋体" w:cs="宋体"/>
          <w:color w:val="auto"/>
          <w:sz w:val="30"/>
          <w:szCs w:val="30"/>
        </w:rPr>
        <w:t>、危险物品包括易燃易爆物品、危险化学品、</w:t>
      </w:r>
      <w:r>
        <w:rPr>
          <w:rFonts w:hint="eastAsia" w:ascii="宋体" w:hAnsi="宋体" w:eastAsia="宋体" w:cs="宋体"/>
          <w:color w:val="auto"/>
          <w:sz w:val="20"/>
          <w:szCs w:val="20"/>
        </w:rPr>
        <w:tab/>
      </w:r>
      <w:r>
        <w:rPr>
          <w:rFonts w:hint="eastAsia" w:ascii="宋体" w:hAnsi="宋体" w:eastAsia="宋体" w:cs="宋体"/>
          <w:color w:val="auto"/>
          <w:sz w:val="30"/>
          <w:szCs w:val="30"/>
        </w:rPr>
        <w:t>（</w:t>
      </w:r>
      <w:r>
        <w:rPr>
          <w:rFonts w:hint="eastAsia" w:ascii="宋体" w:hAnsi="宋体" w:eastAsia="宋体" w:cs="宋体"/>
          <w:color w:val="auto"/>
          <w:sz w:val="20"/>
          <w:szCs w:val="20"/>
        </w:rPr>
        <w:tab/>
      </w:r>
      <w:r>
        <w:rPr>
          <w:rFonts w:hint="eastAsia" w:ascii="宋体" w:hAnsi="宋体" w:eastAsia="宋体" w:cs="宋体"/>
          <w:color w:val="auto"/>
          <w:sz w:val="29"/>
          <w:szCs w:val="29"/>
        </w:rPr>
        <w:t>）等能够危及人身安全和财产安全的</w:t>
      </w:r>
    </w:p>
    <w:p>
      <w:pPr>
        <w:spacing w:after="0" w:line="136" w:lineRule="exact"/>
        <w:rPr>
          <w:rFonts w:hint="eastAsia" w:ascii="宋体" w:hAnsi="宋体" w:eastAsia="宋体" w:cs="宋体"/>
          <w:color w:val="auto"/>
          <w:sz w:val="20"/>
          <w:szCs w:val="20"/>
        </w:rPr>
      </w:pPr>
    </w:p>
    <w:p>
      <w:pPr>
        <w:spacing w:after="0" w:line="343"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物品。</w:t>
      </w:r>
    </w:p>
    <w:p>
      <w:pPr>
        <w:rPr>
          <w:rFonts w:hint="eastAsia" w:ascii="宋体" w:hAnsi="宋体" w:eastAsia="宋体" w:cs="宋体"/>
        </w:rPr>
        <w:sectPr>
          <w:pgSz w:w="19120" w:h="27060"/>
          <w:pgMar w:top="1440" w:right="1440" w:bottom="1440" w:left="1440" w:header="0" w:footer="0" w:gutter="0"/>
          <w:cols w:equalWidth="0" w:num="1">
            <w:col w:w="16240"/>
          </w:cols>
        </w:sectPr>
      </w:pPr>
    </w:p>
    <w:p>
      <w:pPr>
        <w:spacing w:after="0" w:line="158" w:lineRule="exact"/>
        <w:rPr>
          <w:rFonts w:hint="eastAsia" w:ascii="宋体" w:hAnsi="宋体" w:eastAsia="宋体" w:cs="宋体"/>
          <w:color w:val="auto"/>
          <w:sz w:val="20"/>
          <w:szCs w:val="20"/>
        </w:rPr>
      </w:pPr>
    </w:p>
    <w:p>
      <w:pPr>
        <w:spacing w:after="0" w:line="352" w:lineRule="exact"/>
        <w:ind w:left="1940"/>
        <w:rPr>
          <w:rFonts w:hint="eastAsia" w:ascii="宋体" w:hAnsi="宋体" w:eastAsia="宋体" w:cs="宋体"/>
          <w:color w:val="auto"/>
          <w:sz w:val="20"/>
          <w:szCs w:val="20"/>
        </w:rPr>
      </w:pPr>
      <w:r>
        <w:rPr>
          <w:rFonts w:hint="eastAsia" w:ascii="宋体" w:hAnsi="宋体" w:eastAsia="宋体" w:cs="宋体"/>
          <w:color w:val="auto"/>
          <w:sz w:val="29"/>
          <w:szCs w:val="29"/>
        </w:rPr>
        <w:t>A</w:t>
      </w:r>
      <w:r>
        <w:rPr>
          <w:rFonts w:hint="eastAsia" w:ascii="宋体" w:hAnsi="宋体" w:eastAsia="宋体" w:cs="宋体"/>
          <w:color w:val="auto"/>
          <w:sz w:val="29"/>
          <w:szCs w:val="29"/>
        </w:rPr>
        <w:t>、放射性物品</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138" w:lineRule="exact"/>
        <w:rPr>
          <w:rFonts w:hint="eastAsia" w:ascii="宋体" w:hAnsi="宋体" w:eastAsia="宋体" w:cs="宋体"/>
          <w:color w:val="auto"/>
          <w:sz w:val="20"/>
          <w:szCs w:val="20"/>
        </w:rPr>
      </w:pPr>
    </w:p>
    <w:p>
      <w:pPr>
        <w:spacing w:after="0" w:line="352" w:lineRule="exact"/>
        <w:ind w:right="1000"/>
        <w:jc w:val="center"/>
        <w:rPr>
          <w:rFonts w:hint="eastAsia" w:ascii="宋体" w:hAnsi="宋体" w:eastAsia="宋体" w:cs="宋体"/>
          <w:color w:val="auto"/>
          <w:sz w:val="20"/>
          <w:szCs w:val="20"/>
        </w:rPr>
      </w:pPr>
      <w:r>
        <w:rPr>
          <w:rFonts w:hint="eastAsia" w:ascii="宋体" w:hAnsi="宋体" w:eastAsia="宋体" w:cs="宋体"/>
          <w:color w:val="auto"/>
          <w:sz w:val="29"/>
          <w:szCs w:val="29"/>
        </w:rPr>
        <w:t>B</w:t>
      </w:r>
      <w:r>
        <w:rPr>
          <w:rFonts w:hint="eastAsia" w:ascii="宋体" w:hAnsi="宋体" w:eastAsia="宋体" w:cs="宋体"/>
          <w:color w:val="auto"/>
          <w:sz w:val="29"/>
          <w:szCs w:val="29"/>
        </w:rPr>
        <w:t>、塑料制品</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138" w:lineRule="exact"/>
        <w:rPr>
          <w:rFonts w:hint="eastAsia" w:ascii="宋体" w:hAnsi="宋体" w:eastAsia="宋体" w:cs="宋体"/>
          <w:color w:val="auto"/>
          <w:sz w:val="20"/>
          <w:szCs w:val="20"/>
        </w:rPr>
      </w:pPr>
    </w:p>
    <w:p>
      <w:pPr>
        <w:spacing w:after="0" w:line="352" w:lineRule="exact"/>
        <w:rPr>
          <w:rFonts w:hint="eastAsia" w:ascii="宋体" w:hAnsi="宋体" w:eastAsia="宋体" w:cs="宋体"/>
          <w:color w:val="auto"/>
          <w:sz w:val="20"/>
          <w:szCs w:val="20"/>
        </w:rPr>
      </w:pPr>
      <w:r>
        <w:rPr>
          <w:rFonts w:hint="eastAsia" w:ascii="宋体" w:hAnsi="宋体" w:eastAsia="宋体" w:cs="宋体"/>
          <w:color w:val="auto"/>
          <w:sz w:val="29"/>
          <w:szCs w:val="29"/>
        </w:rPr>
        <w:t>C</w:t>
      </w:r>
      <w:r>
        <w:rPr>
          <w:rFonts w:hint="eastAsia" w:ascii="宋体" w:hAnsi="宋体" w:eastAsia="宋体" w:cs="宋体"/>
          <w:color w:val="auto"/>
          <w:sz w:val="29"/>
          <w:szCs w:val="29"/>
        </w:rPr>
        <w:t>、皮革制品</w:t>
      </w:r>
    </w:p>
    <w:p>
      <w:pPr>
        <w:spacing w:after="0" w:line="169"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3">
            <w:col w:w="4800" w:space="720"/>
            <w:col w:w="2680" w:space="720"/>
            <w:col w:w="7320"/>
          </w:cols>
        </w:sectPr>
      </w:pPr>
    </w:p>
    <w:p>
      <w:pPr>
        <w:spacing w:after="0" w:line="364" w:lineRule="exact"/>
        <w:ind w:left="740"/>
        <w:jc w:val="center"/>
        <w:rPr>
          <w:rFonts w:hint="eastAsia" w:ascii="宋体" w:hAnsi="宋体" w:eastAsia="宋体" w:cs="宋体"/>
          <w:color w:val="auto"/>
          <w:sz w:val="20"/>
          <w:szCs w:val="20"/>
        </w:rPr>
      </w:pPr>
      <w:r>
        <w:rPr>
          <w:rFonts w:hint="eastAsia" w:ascii="宋体" w:hAnsi="宋体" w:eastAsia="宋体" w:cs="宋体"/>
          <w:color w:val="auto"/>
          <w:sz w:val="30"/>
          <w:szCs w:val="30"/>
        </w:rPr>
        <w:t>26</w:t>
      </w:r>
      <w:r>
        <w:rPr>
          <w:rFonts w:hint="eastAsia" w:ascii="宋体" w:hAnsi="宋体" w:eastAsia="宋体" w:cs="宋体"/>
          <w:color w:val="auto"/>
          <w:sz w:val="30"/>
          <w:szCs w:val="30"/>
        </w:rPr>
        <w:t>、下列哪种颜色代表禁止、危险（</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19" w:lineRule="exact"/>
        <w:rPr>
          <w:rFonts w:hint="eastAsia" w:ascii="宋体" w:hAnsi="宋体" w:eastAsia="宋体" w:cs="宋体"/>
          <w:color w:val="auto"/>
          <w:sz w:val="20"/>
          <w:szCs w:val="20"/>
        </w:rPr>
      </w:pPr>
    </w:p>
    <w:p>
      <w:pPr>
        <w:spacing w:after="0" w:line="343" w:lineRule="exact"/>
        <w:rPr>
          <w:rFonts w:hint="eastAsia" w:ascii="宋体" w:hAnsi="宋体" w:eastAsia="宋体" w:cs="宋体"/>
          <w:color w:val="auto"/>
          <w:sz w:val="20"/>
          <w:szCs w:val="20"/>
        </w:rPr>
      </w:pPr>
      <w:r>
        <w:rPr>
          <w:rFonts w:hint="eastAsia" w:ascii="宋体" w:hAnsi="宋体" w:eastAsia="宋体" w:cs="宋体"/>
          <w:color w:val="auto"/>
          <w:w w:val="99"/>
          <w:sz w:val="30"/>
          <w:szCs w:val="30"/>
        </w:rPr>
        <w:t>）</w:t>
      </w:r>
    </w:p>
    <w:p>
      <w:pPr>
        <w:spacing w:after="0" w:line="98"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6980" w:space="720"/>
            <w:col w:w="8540"/>
          </w:cols>
        </w:sectPr>
      </w:pPr>
    </w:p>
    <w:p>
      <w:pPr>
        <w:tabs>
          <w:tab w:val="left" w:pos="5160"/>
        </w:tabs>
        <w:spacing w:after="0" w:line="364"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、红色</w:t>
      </w:r>
      <w:r>
        <w:rPr>
          <w:rFonts w:hint="eastAsia" w:ascii="宋体" w:hAnsi="宋体" w:eastAsia="宋体" w:cs="宋体"/>
          <w:color w:val="auto"/>
          <w:sz w:val="20"/>
          <w:szCs w:val="20"/>
        </w:rPr>
        <w:tab/>
      </w:r>
      <w:r>
        <w:rPr>
          <w:rFonts w:hint="eastAsia" w:ascii="宋体" w:hAnsi="宋体" w:eastAsia="宋体" w:cs="宋体"/>
          <w:color w:val="auto"/>
          <w:sz w:val="29"/>
          <w:szCs w:val="29"/>
        </w:rPr>
        <w:t>B</w:t>
      </w:r>
      <w:r>
        <w:rPr>
          <w:rFonts w:hint="eastAsia" w:ascii="宋体" w:hAnsi="宋体" w:eastAsia="宋体" w:cs="宋体"/>
          <w:color w:val="auto"/>
          <w:sz w:val="29"/>
          <w:szCs w:val="29"/>
        </w:rPr>
        <w:t>、绿色</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332" w:lineRule="exact"/>
        <w:rPr>
          <w:rFonts w:hint="eastAsia" w:ascii="宋体" w:hAnsi="宋体" w:eastAsia="宋体" w:cs="宋体"/>
          <w:color w:val="auto"/>
          <w:sz w:val="20"/>
          <w:szCs w:val="20"/>
        </w:rPr>
      </w:pPr>
      <w:r>
        <w:rPr>
          <w:rFonts w:hint="eastAsia" w:ascii="宋体" w:hAnsi="宋体" w:eastAsia="宋体" w:cs="宋体"/>
          <w:color w:val="auto"/>
          <w:sz w:val="29"/>
          <w:szCs w:val="29"/>
        </w:rPr>
        <w:t>C</w:t>
      </w:r>
      <w:r>
        <w:rPr>
          <w:rFonts w:hint="eastAsia" w:ascii="宋体" w:hAnsi="宋体" w:eastAsia="宋体" w:cs="宋体"/>
          <w:color w:val="auto"/>
          <w:sz w:val="29"/>
          <w:szCs w:val="29"/>
        </w:rPr>
        <w:t>、蓝色</w:t>
      </w:r>
    </w:p>
    <w:p>
      <w:pPr>
        <w:spacing w:after="0" w:line="148"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7840" w:space="720"/>
            <w:col w:w="7680"/>
          </w:cols>
        </w:sectPr>
      </w:pPr>
    </w:p>
    <w:p>
      <w:pPr>
        <w:spacing w:after="0" w:line="352" w:lineRule="exact"/>
        <w:ind w:left="720"/>
        <w:jc w:val="center"/>
        <w:rPr>
          <w:rFonts w:hint="eastAsia" w:ascii="宋体" w:hAnsi="宋体" w:eastAsia="宋体" w:cs="宋体"/>
          <w:color w:val="auto"/>
          <w:sz w:val="20"/>
          <w:szCs w:val="20"/>
        </w:rPr>
      </w:pPr>
      <w:r>
        <w:rPr>
          <w:rFonts w:hint="eastAsia" w:ascii="宋体" w:hAnsi="宋体" w:eastAsia="宋体" w:cs="宋体"/>
          <w:color w:val="auto"/>
          <w:sz w:val="29"/>
          <w:szCs w:val="29"/>
        </w:rPr>
        <w:t>27</w:t>
      </w:r>
      <w:r>
        <w:rPr>
          <w:rFonts w:hint="eastAsia" w:ascii="宋体" w:hAnsi="宋体" w:eastAsia="宋体" w:cs="宋体"/>
          <w:color w:val="auto"/>
          <w:sz w:val="29"/>
          <w:szCs w:val="29"/>
        </w:rPr>
        <w:t>、员工在安全生产中的义务包含（</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 w:lineRule="exact"/>
        <w:rPr>
          <w:rFonts w:hint="eastAsia" w:ascii="宋体" w:hAnsi="宋体" w:eastAsia="宋体" w:cs="宋体"/>
          <w:color w:val="auto"/>
          <w:sz w:val="20"/>
          <w:szCs w:val="20"/>
        </w:rPr>
      </w:pPr>
    </w:p>
    <w:p>
      <w:pPr>
        <w:spacing w:after="0" w:line="343" w:lineRule="exact"/>
        <w:rPr>
          <w:rFonts w:hint="eastAsia" w:ascii="宋体" w:hAnsi="宋体" w:eastAsia="宋体" w:cs="宋体"/>
          <w:color w:val="auto"/>
          <w:sz w:val="20"/>
          <w:szCs w:val="20"/>
        </w:rPr>
      </w:pPr>
      <w:r>
        <w:rPr>
          <w:rFonts w:hint="eastAsia" w:ascii="宋体" w:hAnsi="宋体" w:eastAsia="宋体" w:cs="宋体"/>
          <w:color w:val="auto"/>
          <w:w w:val="99"/>
          <w:sz w:val="30"/>
          <w:szCs w:val="30"/>
        </w:rPr>
        <w:t>）</w:t>
      </w:r>
    </w:p>
    <w:p>
      <w:pPr>
        <w:spacing w:after="0" w:line="138"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6980" w:space="720"/>
            <w:col w:w="8540"/>
          </w:cols>
        </w:sectPr>
      </w:pPr>
    </w:p>
    <w:p>
      <w:pPr>
        <w:spacing w:after="0" w:line="352" w:lineRule="exact"/>
        <w:ind w:left="1940"/>
        <w:rPr>
          <w:rFonts w:hint="eastAsia" w:ascii="宋体" w:hAnsi="宋体" w:eastAsia="宋体" w:cs="宋体"/>
          <w:color w:val="auto"/>
          <w:sz w:val="20"/>
          <w:szCs w:val="20"/>
        </w:rPr>
      </w:pPr>
      <w:r>
        <w:rPr>
          <w:rFonts w:hint="eastAsia" w:ascii="宋体" w:hAnsi="宋体" w:eastAsia="宋体" w:cs="宋体"/>
          <w:color w:val="auto"/>
          <w:sz w:val="29"/>
          <w:szCs w:val="29"/>
        </w:rPr>
        <w:t>A</w:t>
      </w:r>
      <w:r>
        <w:rPr>
          <w:rFonts w:hint="eastAsia" w:ascii="宋体" w:hAnsi="宋体" w:eastAsia="宋体" w:cs="宋体"/>
          <w:color w:val="auto"/>
          <w:sz w:val="29"/>
          <w:szCs w:val="29"/>
        </w:rPr>
        <w:t>、自觉遵守安全规章制度的义务</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332" w:lineRule="exact"/>
        <w:rPr>
          <w:rFonts w:hint="eastAsia" w:ascii="宋体" w:hAnsi="宋体" w:eastAsia="宋体" w:cs="宋体"/>
          <w:color w:val="auto"/>
          <w:sz w:val="20"/>
          <w:szCs w:val="20"/>
        </w:rPr>
      </w:pPr>
      <w:r>
        <w:rPr>
          <w:rFonts w:hint="eastAsia" w:ascii="宋体" w:hAnsi="宋体" w:eastAsia="宋体" w:cs="宋体"/>
          <w:color w:val="auto"/>
          <w:sz w:val="29"/>
          <w:szCs w:val="29"/>
        </w:rPr>
        <w:t>B</w:t>
      </w:r>
      <w:r>
        <w:rPr>
          <w:rFonts w:hint="eastAsia" w:ascii="宋体" w:hAnsi="宋体" w:eastAsia="宋体" w:cs="宋体"/>
          <w:color w:val="auto"/>
          <w:sz w:val="29"/>
          <w:szCs w:val="29"/>
        </w:rPr>
        <w:t>、自觉学习安全知识的义务</w:t>
      </w:r>
    </w:p>
    <w:p>
      <w:pPr>
        <w:spacing w:after="0" w:line="149"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7840" w:space="720"/>
            <w:col w:w="7680"/>
          </w:cols>
        </w:sectPr>
      </w:pPr>
    </w:p>
    <w:p>
      <w:pPr>
        <w:spacing w:after="0" w:line="352" w:lineRule="exact"/>
        <w:ind w:left="1940"/>
        <w:rPr>
          <w:rFonts w:hint="eastAsia" w:ascii="宋体" w:hAnsi="宋体" w:eastAsia="宋体" w:cs="宋体"/>
          <w:color w:val="auto"/>
          <w:sz w:val="20"/>
          <w:szCs w:val="20"/>
        </w:rPr>
      </w:pPr>
      <w:r>
        <w:rPr>
          <w:rFonts w:hint="eastAsia" w:ascii="宋体" w:hAnsi="宋体" w:eastAsia="宋体" w:cs="宋体"/>
          <w:color w:val="auto"/>
          <w:sz w:val="29"/>
          <w:szCs w:val="29"/>
        </w:rPr>
        <w:t>C</w:t>
      </w:r>
      <w:r>
        <w:rPr>
          <w:rFonts w:hint="eastAsia" w:ascii="宋体" w:hAnsi="宋体" w:eastAsia="宋体" w:cs="宋体"/>
          <w:color w:val="auto"/>
          <w:sz w:val="29"/>
          <w:szCs w:val="29"/>
        </w:rPr>
        <w:t>、自觉报告危险源和不安全因素的义务</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344" w:lineRule="exact"/>
        <w:rPr>
          <w:rFonts w:hint="eastAsia" w:ascii="宋体" w:hAnsi="宋体" w:eastAsia="宋体" w:cs="宋体"/>
          <w:color w:val="auto"/>
          <w:sz w:val="20"/>
          <w:szCs w:val="20"/>
        </w:rPr>
      </w:pPr>
      <w:r>
        <w:rPr>
          <w:rFonts w:hint="eastAsia" w:ascii="宋体" w:hAnsi="宋体" w:eastAsia="宋体" w:cs="宋体"/>
          <w:color w:val="auto"/>
          <w:sz w:val="30"/>
          <w:szCs w:val="30"/>
        </w:rPr>
        <w:t>D</w:t>
      </w:r>
      <w:r>
        <w:rPr>
          <w:rFonts w:hint="eastAsia" w:ascii="宋体" w:hAnsi="宋体" w:eastAsia="宋体" w:cs="宋体"/>
          <w:color w:val="auto"/>
          <w:sz w:val="30"/>
          <w:szCs w:val="30"/>
        </w:rPr>
        <w:t>、以上都包含</w:t>
      </w:r>
    </w:p>
    <w:p>
      <w:pPr>
        <w:spacing w:after="0" w:line="136"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7820" w:space="720"/>
            <w:col w:w="7700"/>
          </w:cols>
        </w:sect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28</w:t>
      </w:r>
      <w:r>
        <w:rPr>
          <w:rFonts w:hint="eastAsia" w:ascii="宋体" w:hAnsi="宋体" w:eastAsia="宋体" w:cs="宋体"/>
          <w:color w:val="auto"/>
          <w:sz w:val="30"/>
          <w:szCs w:val="30"/>
        </w:rPr>
        <w:t>、在空气不流通的狭小地方使用二氧化碳灭火器可能造成的危险是（</w:t>
      </w:r>
    </w:p>
    <w:p>
      <w:pPr>
        <w:spacing w:after="0" w:line="136" w:lineRule="exact"/>
        <w:rPr>
          <w:rFonts w:hint="eastAsia" w:ascii="宋体" w:hAnsi="宋体" w:eastAsia="宋体" w:cs="宋体"/>
          <w:color w:val="auto"/>
          <w:sz w:val="20"/>
          <w:szCs w:val="20"/>
        </w:rPr>
      </w:pPr>
    </w:p>
    <w:p>
      <w:pPr>
        <w:tabs>
          <w:tab w:val="left" w:pos="5340"/>
          <w:tab w:val="left" w:pos="8720"/>
        </w:tabs>
        <w:spacing w:after="0" w:line="364"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、中毒</w:t>
      </w:r>
      <w:r>
        <w:rPr>
          <w:rFonts w:hint="eastAsia" w:ascii="宋体" w:hAnsi="宋体" w:eastAsia="宋体" w:cs="宋体"/>
          <w:color w:val="auto"/>
          <w:sz w:val="20"/>
          <w:szCs w:val="20"/>
        </w:rPr>
        <w:tab/>
      </w:r>
      <w:r>
        <w:rPr>
          <w:rFonts w:hint="eastAsia" w:ascii="宋体" w:hAnsi="宋体" w:eastAsia="宋体" w:cs="宋体"/>
          <w:color w:val="auto"/>
          <w:sz w:val="30"/>
          <w:szCs w:val="30"/>
        </w:rPr>
        <w:t>B</w:t>
      </w:r>
      <w:r>
        <w:rPr>
          <w:rFonts w:hint="eastAsia" w:ascii="宋体" w:hAnsi="宋体" w:eastAsia="宋体" w:cs="宋体"/>
          <w:color w:val="auto"/>
          <w:sz w:val="30"/>
          <w:szCs w:val="30"/>
        </w:rPr>
        <w:t>、缺氧</w:t>
      </w:r>
      <w:r>
        <w:rPr>
          <w:rFonts w:hint="eastAsia" w:ascii="宋体" w:hAnsi="宋体" w:eastAsia="宋体" w:cs="宋体"/>
          <w:color w:val="auto"/>
          <w:sz w:val="20"/>
          <w:szCs w:val="20"/>
        </w:rPr>
        <w:tab/>
      </w:r>
      <w:r>
        <w:rPr>
          <w:rFonts w:hint="eastAsia" w:ascii="宋体" w:hAnsi="宋体" w:eastAsia="宋体" w:cs="宋体"/>
          <w:color w:val="auto"/>
          <w:sz w:val="29"/>
          <w:szCs w:val="29"/>
        </w:rPr>
        <w:t>C</w:t>
      </w:r>
      <w:r>
        <w:rPr>
          <w:rFonts w:hint="eastAsia" w:ascii="宋体" w:hAnsi="宋体" w:eastAsia="宋体" w:cs="宋体"/>
          <w:color w:val="auto"/>
          <w:sz w:val="29"/>
          <w:szCs w:val="29"/>
        </w:rPr>
        <w:t>、爆炸</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 w:lineRule="exact"/>
        <w:rPr>
          <w:rFonts w:hint="eastAsia" w:ascii="宋体" w:hAnsi="宋体" w:eastAsia="宋体" w:cs="宋体"/>
          <w:color w:val="auto"/>
          <w:sz w:val="20"/>
          <w:szCs w:val="20"/>
        </w:rPr>
      </w:pPr>
    </w:p>
    <w:p>
      <w:pPr>
        <w:spacing w:after="0" w:line="343" w:lineRule="exact"/>
        <w:rPr>
          <w:rFonts w:hint="eastAsia" w:ascii="宋体" w:hAnsi="宋体" w:eastAsia="宋体" w:cs="宋体"/>
          <w:color w:val="auto"/>
          <w:sz w:val="20"/>
          <w:szCs w:val="20"/>
        </w:rPr>
      </w:pPr>
      <w:r>
        <w:rPr>
          <w:rFonts w:hint="eastAsia" w:ascii="宋体" w:hAnsi="宋体" w:eastAsia="宋体" w:cs="宋体"/>
          <w:color w:val="auto"/>
          <w:w w:val="99"/>
          <w:sz w:val="30"/>
          <w:szCs w:val="30"/>
        </w:rPr>
        <w:t>）</w:t>
      </w:r>
    </w:p>
    <w:p>
      <w:pPr>
        <w:spacing w:after="0" w:line="617"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2">
            <w:col w:w="12060" w:space="720"/>
            <w:col w:w="3460"/>
          </w:cols>
        </w:sectPr>
      </w:pPr>
    </w:p>
    <w:p>
      <w:pPr>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29</w:t>
      </w:r>
      <w:r>
        <w:rPr>
          <w:rFonts w:hint="eastAsia" w:ascii="宋体" w:hAnsi="宋体" w:eastAsia="宋体" w:cs="宋体"/>
          <w:color w:val="auto"/>
          <w:sz w:val="30"/>
          <w:szCs w:val="30"/>
        </w:rPr>
        <w:t>、安全培训对哪些人比较重要（</w:t>
      </w:r>
    </w:p>
    <w:p>
      <w:pPr>
        <w:spacing w:after="0" w:line="136" w:lineRule="exact"/>
        <w:rPr>
          <w:rFonts w:hint="eastAsia" w:ascii="宋体" w:hAnsi="宋体" w:eastAsia="宋体" w:cs="宋体"/>
          <w:color w:val="auto"/>
          <w:sz w:val="20"/>
          <w:szCs w:val="20"/>
        </w:rPr>
      </w:pPr>
    </w:p>
    <w:p>
      <w:pPr>
        <w:tabs>
          <w:tab w:val="left" w:pos="5340"/>
        </w:tabs>
        <w:spacing w:after="0" w:line="364"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、管理人员</w:t>
      </w:r>
      <w:r>
        <w:rPr>
          <w:rFonts w:hint="eastAsia" w:ascii="宋体" w:hAnsi="宋体" w:eastAsia="宋体" w:cs="宋体"/>
          <w:color w:val="auto"/>
          <w:sz w:val="20"/>
          <w:szCs w:val="20"/>
        </w:rPr>
        <w:tab/>
      </w:r>
      <w:r>
        <w:rPr>
          <w:rFonts w:hint="eastAsia" w:ascii="宋体" w:hAnsi="宋体" w:eastAsia="宋体" w:cs="宋体"/>
          <w:color w:val="auto"/>
          <w:sz w:val="29"/>
          <w:szCs w:val="29"/>
        </w:rPr>
        <w:t>B</w:t>
      </w:r>
      <w:r>
        <w:rPr>
          <w:rFonts w:hint="eastAsia" w:ascii="宋体" w:hAnsi="宋体" w:eastAsia="宋体" w:cs="宋体"/>
          <w:color w:val="auto"/>
          <w:sz w:val="29"/>
          <w:szCs w:val="29"/>
        </w:rPr>
        <w:t>、工人</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 w:lineRule="exact"/>
        <w:rPr>
          <w:rFonts w:hint="eastAsia" w:ascii="宋体" w:hAnsi="宋体" w:eastAsia="宋体" w:cs="宋体"/>
          <w:color w:val="auto"/>
          <w:sz w:val="20"/>
          <w:szCs w:val="20"/>
        </w:rPr>
      </w:pPr>
    </w:p>
    <w:p>
      <w:pPr>
        <w:spacing w:after="0" w:line="343" w:lineRule="exact"/>
        <w:rPr>
          <w:rFonts w:hint="eastAsia" w:ascii="宋体" w:hAnsi="宋体" w:eastAsia="宋体" w:cs="宋体"/>
          <w:color w:val="auto"/>
          <w:sz w:val="20"/>
          <w:szCs w:val="20"/>
        </w:rPr>
      </w:pPr>
      <w:r>
        <w:rPr>
          <w:rFonts w:hint="eastAsia" w:ascii="宋体" w:hAnsi="宋体" w:eastAsia="宋体" w:cs="宋体"/>
          <w:color w:val="auto"/>
          <w:w w:val="99"/>
          <w:sz w:val="30"/>
          <w:szCs w:val="30"/>
        </w:rPr>
        <w:t>）</w:t>
      </w:r>
    </w:p>
    <w:p>
      <w:pPr>
        <w:spacing w:after="0" w:line="20" w:lineRule="exact"/>
        <w:rPr>
          <w:rFonts w:hint="eastAsia" w:ascii="宋体" w:hAnsi="宋体" w:eastAsia="宋体" w:cs="宋体"/>
          <w:color w:val="auto"/>
          <w:sz w:val="20"/>
          <w:szCs w:val="20"/>
        </w:rPr>
      </w:pPr>
      <w:r>
        <w:rPr>
          <w:rFonts w:hint="eastAsia" w:ascii="宋体" w:hAnsi="宋体" w:eastAsia="宋体" w:cs="宋体"/>
          <w:color w:val="auto"/>
          <w:sz w:val="20"/>
          <w:szCs w:val="20"/>
        </w:rPr>
        <w:br w:type="column"/>
      </w:r>
    </w:p>
    <w:p>
      <w:pPr>
        <w:spacing w:after="0" w:line="200" w:lineRule="exact"/>
        <w:rPr>
          <w:rFonts w:hint="eastAsia" w:ascii="宋体" w:hAnsi="宋体" w:eastAsia="宋体" w:cs="宋体"/>
          <w:color w:val="auto"/>
          <w:sz w:val="20"/>
          <w:szCs w:val="20"/>
        </w:rPr>
      </w:pPr>
    </w:p>
    <w:p>
      <w:pPr>
        <w:spacing w:after="0" w:line="280" w:lineRule="exact"/>
        <w:rPr>
          <w:rFonts w:hint="eastAsia" w:ascii="宋体" w:hAnsi="宋体" w:eastAsia="宋体" w:cs="宋体"/>
          <w:color w:val="auto"/>
          <w:sz w:val="20"/>
          <w:szCs w:val="20"/>
        </w:rPr>
      </w:pPr>
    </w:p>
    <w:p>
      <w:pPr>
        <w:spacing w:after="0" w:line="352" w:lineRule="exact"/>
        <w:rPr>
          <w:rFonts w:hint="eastAsia" w:ascii="宋体" w:hAnsi="宋体" w:eastAsia="宋体" w:cs="宋体"/>
          <w:color w:val="auto"/>
          <w:sz w:val="20"/>
          <w:szCs w:val="20"/>
        </w:rPr>
      </w:pPr>
      <w:r>
        <w:rPr>
          <w:rFonts w:hint="eastAsia" w:ascii="宋体" w:hAnsi="宋体" w:eastAsia="宋体" w:cs="宋体"/>
          <w:color w:val="auto"/>
          <w:sz w:val="29"/>
          <w:szCs w:val="29"/>
        </w:rPr>
        <w:t>C</w:t>
      </w:r>
      <w:r>
        <w:rPr>
          <w:rFonts w:hint="eastAsia" w:ascii="宋体" w:hAnsi="宋体" w:eastAsia="宋体" w:cs="宋体"/>
          <w:color w:val="auto"/>
          <w:sz w:val="29"/>
          <w:szCs w:val="29"/>
        </w:rPr>
        <w:t>、以上两类人员都比较重要</w:t>
      </w:r>
    </w:p>
    <w:p>
      <w:pPr>
        <w:spacing w:after="0" w:line="148" w:lineRule="exact"/>
        <w:rPr>
          <w:rFonts w:hint="eastAsia" w:ascii="宋体" w:hAnsi="宋体" w:eastAsia="宋体" w:cs="宋体"/>
          <w:color w:val="auto"/>
          <w:sz w:val="20"/>
          <w:szCs w:val="20"/>
        </w:rPr>
      </w:pPr>
    </w:p>
    <w:p>
      <w:pPr>
        <w:rPr>
          <w:rFonts w:hint="eastAsia" w:ascii="宋体" w:hAnsi="宋体" w:eastAsia="宋体" w:cs="宋体"/>
        </w:rPr>
        <w:sectPr>
          <w:type w:val="continuous"/>
          <w:pgSz w:w="19120" w:h="27060"/>
          <w:pgMar w:top="1440" w:right="1440" w:bottom="1440" w:left="1440" w:header="0" w:footer="0" w:gutter="0"/>
          <w:cols w:equalWidth="0" w:num="3">
            <w:col w:w="6640" w:space="720"/>
            <w:col w:w="660" w:space="720"/>
            <w:col w:w="7500"/>
          </w:cols>
        </w:sectPr>
      </w:pPr>
    </w:p>
    <w:p>
      <w:pPr>
        <w:tabs>
          <w:tab w:val="left" w:pos="7340"/>
        </w:tabs>
        <w:spacing w:after="0" w:line="364" w:lineRule="exact"/>
        <w:ind w:left="1440"/>
        <w:rPr>
          <w:rFonts w:hint="eastAsia" w:ascii="宋体" w:hAnsi="宋体" w:eastAsia="宋体" w:cs="宋体"/>
          <w:color w:val="auto"/>
          <w:sz w:val="20"/>
          <w:szCs w:val="20"/>
        </w:rPr>
      </w:pPr>
      <w:r>
        <w:rPr>
          <w:rFonts w:hint="eastAsia" w:ascii="宋体" w:hAnsi="宋体" w:eastAsia="宋体" w:cs="宋体"/>
          <w:color w:val="auto"/>
          <w:sz w:val="30"/>
          <w:szCs w:val="30"/>
        </w:rPr>
        <w:t>30</w:t>
      </w:r>
      <w:r>
        <w:rPr>
          <w:rFonts w:hint="eastAsia" w:ascii="宋体" w:hAnsi="宋体" w:eastAsia="宋体" w:cs="宋体"/>
          <w:color w:val="auto"/>
          <w:sz w:val="30"/>
          <w:szCs w:val="30"/>
        </w:rPr>
        <w:t>、目前我国的安全生产格局是（</w:t>
      </w:r>
      <w:r>
        <w:rPr>
          <w:rFonts w:hint="eastAsia" w:ascii="宋体" w:hAnsi="宋体" w:eastAsia="宋体" w:cs="宋体"/>
          <w:color w:val="auto"/>
          <w:sz w:val="20"/>
          <w:szCs w:val="20"/>
        </w:rPr>
        <w:tab/>
      </w:r>
      <w:r>
        <w:rPr>
          <w:rFonts w:hint="eastAsia" w:ascii="宋体" w:hAnsi="宋体" w:eastAsia="宋体" w:cs="宋体"/>
          <w:color w:val="auto"/>
          <w:w w:val="99"/>
          <w:sz w:val="30"/>
          <w:szCs w:val="30"/>
        </w:rPr>
        <w:t>）</w:t>
      </w:r>
    </w:p>
    <w:p>
      <w:pPr>
        <w:spacing w:after="0" w:line="156" w:lineRule="exact"/>
        <w:rPr>
          <w:rFonts w:hint="eastAsia" w:ascii="宋体" w:hAnsi="宋体" w:eastAsia="宋体" w:cs="宋体"/>
          <w:color w:val="auto"/>
          <w:sz w:val="20"/>
          <w:szCs w:val="20"/>
        </w:rPr>
      </w:pPr>
    </w:p>
    <w:p>
      <w:pPr>
        <w:spacing w:after="0" w:line="364" w:lineRule="exact"/>
        <w:ind w:left="1940"/>
        <w:rPr>
          <w:rFonts w:hint="eastAsia" w:ascii="宋体" w:hAnsi="宋体" w:eastAsia="宋体" w:cs="宋体"/>
          <w:color w:val="auto"/>
          <w:sz w:val="20"/>
          <w:szCs w:val="20"/>
        </w:rPr>
      </w:pPr>
      <w:r>
        <w:rPr>
          <w:rFonts w:hint="eastAsia" w:ascii="宋体" w:hAnsi="宋体" w:eastAsia="宋体" w:cs="宋体"/>
          <w:color w:val="auto"/>
          <w:sz w:val="30"/>
          <w:szCs w:val="30"/>
        </w:rPr>
        <w:t>A</w:t>
      </w:r>
      <w:r>
        <w:rPr>
          <w:rFonts w:hint="eastAsia" w:ascii="宋体" w:hAnsi="宋体" w:eastAsia="宋体" w:cs="宋体"/>
          <w:color w:val="auto"/>
          <w:sz w:val="30"/>
          <w:szCs w:val="30"/>
        </w:rPr>
        <w:t>、企业负责、行业管理、政府监督、群众监督</w:t>
      </w:r>
    </w:p>
    <w:p>
      <w:pPr>
        <w:spacing w:after="0" w:line="136" w:lineRule="exact"/>
        <w:rPr>
          <w:rFonts w:hint="eastAsia" w:ascii="宋体" w:hAnsi="宋体" w:eastAsia="宋体" w:cs="宋体"/>
          <w:color w:val="auto"/>
          <w:sz w:val="20"/>
          <w:szCs w:val="20"/>
        </w:rPr>
      </w:pPr>
    </w:p>
    <w:p>
      <w:pPr>
        <w:spacing w:after="0" w:line="452" w:lineRule="exact"/>
        <w:ind w:left="1940" w:right="3300"/>
        <w:rPr>
          <w:rFonts w:hint="eastAsia" w:ascii="宋体" w:hAnsi="宋体" w:eastAsia="宋体" w:cs="宋体"/>
          <w:color w:val="auto"/>
          <w:sz w:val="20"/>
          <w:szCs w:val="20"/>
        </w:rPr>
      </w:pPr>
      <w:r>
        <w:rPr>
          <w:rFonts w:hint="eastAsia" w:ascii="宋体" w:hAnsi="宋体" w:eastAsia="宋体" w:cs="宋体"/>
          <w:color w:val="auto"/>
          <w:sz w:val="30"/>
          <w:szCs w:val="30"/>
        </w:rPr>
        <w:t>B</w:t>
      </w:r>
      <w:r>
        <w:rPr>
          <w:rFonts w:hint="eastAsia" w:ascii="宋体" w:hAnsi="宋体" w:eastAsia="宋体" w:cs="宋体"/>
          <w:color w:val="auto"/>
          <w:sz w:val="30"/>
          <w:szCs w:val="30"/>
        </w:rPr>
        <w:t>、国家统一领导，部门依法监管，企业全面负责，群众参与监督，全社会广泛支持</w:t>
      </w:r>
      <w:r>
        <w:rPr>
          <w:rFonts w:hint="eastAsia" w:ascii="宋体" w:hAnsi="宋体" w:eastAsia="宋体" w:cs="宋体"/>
          <w:color w:val="auto"/>
          <w:sz w:val="30"/>
          <w:szCs w:val="30"/>
        </w:rPr>
        <w:t>C</w:t>
      </w:r>
      <w:r>
        <w:rPr>
          <w:rFonts w:hint="eastAsia" w:ascii="宋体" w:hAnsi="宋体" w:eastAsia="宋体" w:cs="宋体"/>
          <w:color w:val="auto"/>
          <w:sz w:val="30"/>
          <w:szCs w:val="30"/>
        </w:rPr>
        <w:t>、国家领导、政府监督企业负责、群众支持</w:t>
      </w:r>
    </w:p>
    <w:sectPr>
      <w:type w:val="continuous"/>
      <w:pgSz w:w="19120" w:h="27060"/>
      <w:pgMar w:top="1440" w:right="1440" w:bottom="1440" w:left="1440" w:header="0" w:footer="0" w:gutter="0"/>
      <w:cols w:equalWidth="0" w:num="1">
        <w:col w:w="162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20B0604020202020204"/>
    <w:charset w:val="00"/>
    <w:family w:val="swiss"/>
    <w:pitch w:val="default"/>
    <w:sig w:usb0="00000000" w:usb1="00000000" w:usb2="00000009" w:usb3="00000000" w:csb0="400001FF" w:csb1="FFFF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singleLevel"/>
    <w:tmpl w:val="000001EB"/>
    <w:lvl w:ilvl="0" w:tentative="0">
      <w:start w:val="4"/>
      <w:numFmt w:val="decimal"/>
      <w:lvlText w:val="%1."/>
      <w:lvlJc w:val="left"/>
    </w:lvl>
  </w:abstractNum>
  <w:abstractNum w:abstractNumId="1">
    <w:nsid w:val="00000BB3"/>
    <w:multiLevelType w:val="singleLevel"/>
    <w:tmpl w:val="00000BB3"/>
    <w:lvl w:ilvl="0" w:tentative="0">
      <w:start w:val="5"/>
      <w:numFmt w:val="decimal"/>
      <w:lvlText w:val="%1."/>
      <w:lvlJc w:val="left"/>
    </w:lvl>
  </w:abstractNum>
  <w:abstractNum w:abstractNumId="2">
    <w:nsid w:val="000026E9"/>
    <w:multiLevelType w:val="singleLevel"/>
    <w:tmpl w:val="000026E9"/>
    <w:lvl w:ilvl="0" w:tentative="0">
      <w:start w:val="3"/>
      <w:numFmt w:val="decimal"/>
      <w:lvlText w:val="%1."/>
      <w:lvlJc w:val="left"/>
    </w:lvl>
  </w:abstractNum>
  <w:abstractNum w:abstractNumId="3">
    <w:nsid w:val="00002EA6"/>
    <w:multiLevelType w:val="singleLevel"/>
    <w:tmpl w:val="00002EA6"/>
    <w:lvl w:ilvl="0" w:tentative="0">
      <w:start w:val="6"/>
      <w:numFmt w:val="decimal"/>
      <w:lvlText w:val="%1."/>
      <w:lvlJc w:val="left"/>
    </w:lvl>
  </w:abstractNum>
  <w:abstractNum w:abstractNumId="4">
    <w:nsid w:val="000041BB"/>
    <w:multiLevelType w:val="singleLevel"/>
    <w:tmpl w:val="000041BB"/>
    <w:lvl w:ilvl="0" w:tentative="0">
      <w:start w:val="2"/>
      <w:numFmt w:val="decimal"/>
      <w:lvlText w:val="%1."/>
      <w:lvlJc w:val="left"/>
    </w:lvl>
  </w:abstractNum>
  <w:abstractNum w:abstractNumId="5">
    <w:nsid w:val="00005AF1"/>
    <w:multiLevelType w:val="singleLevel"/>
    <w:tmpl w:val="00005AF1"/>
    <w:lvl w:ilvl="0" w:tentative="0">
      <w:start w:val="1"/>
      <w:numFmt w:val="decimal"/>
      <w:lvlText w:val="%1."/>
      <w:lvlJc w:val="left"/>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AD45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Theme="minorEastAsia"/>
      <w:sz w:val="22"/>
      <w:szCs w:val="22"/>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TotalTime>4</TotalTime>
  <ScaleCrop>false</ScaleCrop>
  <LinksUpToDate>false</LinksUpToDate>
  <CharactersWithSpaces>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2019-09-13T16:15:00Z</dcterms:created>
  <dc:creator>Windows User</dc:creator>
  <cp:lastModifiedBy>^O^珏</cp:lastModifiedBy>
  <dcterms:modified xsi:type="dcterms:W3CDTF">2020-02-11T07:01:10Z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