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u w:val="single"/>
          <w:lang w:val="en-US" w:eastAsia="zh-CN"/>
        </w:rPr>
        <w:t xml:space="preserve">                              </w:t>
      </w:r>
      <w:r>
        <w:rPr>
          <w:rFonts w:hint="eastAsia" w:ascii="宋体" w:hAnsi="宋体" w:eastAsia="宋体" w:cs="宋体"/>
          <w:lang w:val="en-US" w:eastAsia="zh-CN"/>
        </w:rPr>
        <w:t>公司复工申请（报备）</w:t>
      </w:r>
    </w:p>
    <w:p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u w:val="single"/>
          <w:lang w:val="en-US" w:eastAsia="zh-CN"/>
        </w:rPr>
        <w:t xml:space="preserve">               :</w:t>
      </w:r>
    </w:p>
    <w:p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为更好的做好新型冠状病毒感染的肺炎疫情防控工作，我司已采取果断措施，减少人员聚集，跟踪了解员工动态，阻断疫情传播；并按照党中央、国务院防控工作部署，落实省、市延迟企业复工生产等相关要求</w:t>
      </w:r>
      <w:bookmarkStart w:id="0" w:name="_GoBack"/>
      <w:bookmarkEnd w:id="0"/>
      <w:r>
        <w:rPr>
          <w:rFonts w:hint="eastAsia" w:ascii="宋体" w:hAnsi="宋体" w:eastAsia="宋体" w:cs="宋体"/>
          <w:lang w:val="en-US" w:eastAsia="zh-CN"/>
        </w:rPr>
        <w:t>。根据</w:t>
      </w:r>
      <w:r>
        <w:rPr>
          <w:rFonts w:hint="eastAsia" w:ascii="宋体" w:hAnsi="宋体" w:eastAsia="宋体" w:cs="宋体"/>
          <w:u w:val="single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  <w:lang w:val="en-US" w:eastAsia="zh-CN"/>
        </w:rPr>
        <w:t>要求，现结合企业实际，进行复工报备。</w:t>
      </w:r>
    </w:p>
    <w:p>
      <w:pPr>
        <w:numPr>
          <w:ilvl w:val="0"/>
          <w:numId w:val="1"/>
        </w:num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企业情况</w:t>
      </w:r>
    </w:p>
    <w:tbl>
      <w:tblPr>
        <w:tblStyle w:val="2"/>
        <w:tblW w:w="8545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36"/>
        <w:gridCol w:w="2136"/>
        <w:gridCol w:w="2136"/>
        <w:gridCol w:w="213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企业地址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主营业务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联系人及联系方式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复工具体时间、人数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 小时值班联系人及联系电话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企业复工原因、必要性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numPr>
          <w:ilvl w:val="0"/>
          <w:numId w:val="0"/>
        </w:numPr>
        <w:rPr>
          <w:rFonts w:hint="eastAsia" w:ascii="宋体" w:hAnsi="宋体" w:eastAsia="宋体" w:cs="宋体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宋体" w:hAnsi="宋体" w:eastAsia="宋体" w:cs="宋体"/>
          <w:lang w:val="en-US" w:eastAsia="zh-CN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物资保障到位情况：</w:t>
      </w:r>
    </w:p>
    <w:tbl>
      <w:tblPr>
        <w:tblStyle w:val="2"/>
        <w:tblW w:w="8545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36"/>
        <w:gridCol w:w="2136"/>
        <w:gridCol w:w="2136"/>
        <w:gridCol w:w="213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口罩储备数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消毒液、洗手液数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体温测量设备数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企业设置隔离场所（间）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用餐安排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4987593"/>
    <w:multiLevelType w:val="singleLevel"/>
    <w:tmpl w:val="8498759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621987"/>
    <w:rsid w:val="252A48B5"/>
    <w:rsid w:val="29EB43B4"/>
    <w:rsid w:val="3B201C4E"/>
    <w:rsid w:val="6BA31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Y</dc:creator>
  <cp:lastModifiedBy>^O^珏</cp:lastModifiedBy>
  <dcterms:modified xsi:type="dcterms:W3CDTF">2020-02-12T08:56:59Z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