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33"/>
      <w:r>
        <w:rPr>
          <w:rFonts w:hint="eastAsia" w:ascii="宋体" w:hAnsi="宋体" w:eastAsia="宋体" w:cs="宋体"/>
          <w:sz w:val="24"/>
          <w:szCs w:val="24"/>
        </w:rPr>
        <w:t>企业员工绩效反馈面谈记录表</w:t>
      </w:r>
      <w:bookmarkEnd w:id="0"/>
    </w:p>
    <w:p>
      <w:pPr>
        <w:pStyle w:val="3"/>
        <w:ind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单位名称：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>面谈时期：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tbl>
      <w:tblPr>
        <w:tblStyle w:val="6"/>
        <w:tblW w:w="92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7"/>
        <w:gridCol w:w="3060"/>
        <w:gridCol w:w="1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姓名：</w:t>
            </w:r>
          </w:p>
        </w:tc>
        <w:tc>
          <w:tcPr>
            <w:tcW w:w="3060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部门：</w:t>
            </w:r>
          </w:p>
        </w:tc>
        <w:tc>
          <w:tcPr>
            <w:tcW w:w="1933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任职起算时间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评价区间：      年    月∽      年 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在工作中哪些方面较成功？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在工作中有哪些需要改善的地方？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是否需要接受一定的培训？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你认为自己的工作在本部门和全公司中处于何种状况？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你认为本部门工作最好、最差的是谁？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你认为全公司谁最好和谁最差？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你对本次绩效评价有什么意见？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希望从公司得到怎样的帮助？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下一步工作和绩效改进的方向是什么？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4247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备注</w:t>
            </w:r>
          </w:p>
        </w:tc>
        <w:tc>
          <w:tcPr>
            <w:tcW w:w="4993" w:type="dxa"/>
            <w:gridSpan w:val="2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pStyle w:val="3"/>
        <w:spacing w:line="400" w:lineRule="exact"/>
        <w:ind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受评人：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>面谈人：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>审核人：</w:t>
      </w:r>
    </w:p>
    <w:p>
      <w:pPr>
        <w:pStyle w:val="3"/>
        <w:spacing w:line="400" w:lineRule="exact"/>
        <w:ind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*注：</w:t>
      </w:r>
    </w:p>
    <w:p>
      <w:pPr>
        <w:pStyle w:val="3"/>
        <w:numPr>
          <w:ilvl w:val="0"/>
          <w:numId w:val="1"/>
        </w:numPr>
        <w:tabs>
          <w:tab w:val="left" w:pos="360"/>
          <w:tab w:val="clear" w:pos="540"/>
        </w:tabs>
        <w:spacing w:line="400" w:lineRule="exact"/>
        <w:ind w:left="36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此表的目的是了解员工对绩效评价的反馈信息，并最终提高员工的业绩。</w:t>
      </w:r>
    </w:p>
    <w:p>
      <w:pPr>
        <w:pStyle w:val="3"/>
        <w:numPr>
          <w:ilvl w:val="0"/>
          <w:numId w:val="1"/>
        </w:numPr>
        <w:tabs>
          <w:tab w:val="left" w:pos="360"/>
          <w:tab w:val="clear" w:pos="540"/>
        </w:tabs>
        <w:spacing w:line="400" w:lineRule="exact"/>
        <w:ind w:left="360"/>
        <w:rPr>
          <w:rFonts w:hint="eastAsia" w:ascii="宋体" w:hAnsi="宋体" w:eastAsia="宋体" w:cs="宋体"/>
          <w:sz w:val="24"/>
          <w:szCs w:val="24"/>
        </w:rPr>
      </w:pPr>
      <w:bookmarkStart w:id="1" w:name="_GoBack"/>
      <w:r>
        <w:rPr>
          <w:rFonts w:hint="eastAsia" w:ascii="宋体" w:hAnsi="宋体" w:eastAsia="宋体" w:cs="宋体"/>
          <w:sz w:val="24"/>
          <w:szCs w:val="24"/>
        </w:rPr>
        <w:t>绩效评价反馈面谈应在评价结束一周内由上级主管安排，并报人力资源部备案。</w:t>
      </w:r>
    </w:p>
    <w:bookmarkEnd w:id="1"/>
    <w:p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10A73"/>
    <w:multiLevelType w:val="singleLevel"/>
    <w:tmpl w:val="5E510A73"/>
    <w:lvl w:ilvl="0" w:tentative="0">
      <w:start w:val="1"/>
      <w:numFmt w:val="decimalEnclosedCircle"/>
      <w:lvlText w:val="%1"/>
      <w:lvlJc w:val="left"/>
      <w:pPr>
        <w:tabs>
          <w:tab w:val="left" w:pos="540"/>
        </w:tabs>
        <w:ind w:left="540" w:hanging="1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309"/>
    <w:rsid w:val="003C5309"/>
    <w:rsid w:val="00777A0F"/>
    <w:rsid w:val="00821D62"/>
    <w:rsid w:val="00D055AC"/>
    <w:rsid w:val="00F73B28"/>
    <w:rsid w:val="111E0360"/>
    <w:rsid w:val="3F7D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</Words>
  <Characters>308</Characters>
  <Lines>2</Lines>
  <Paragraphs>1</Paragraphs>
  <TotalTime>3</TotalTime>
  <ScaleCrop>false</ScaleCrop>
  <LinksUpToDate>false</LinksUpToDate>
  <CharactersWithSpaces>360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2019-12-27T03:31:52Z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