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84F" w:rsidRDefault="000B02EF">
      <w:pPr>
        <w:pStyle w:val="a5"/>
        <w:widowControl/>
        <w:shd w:val="clear" w:color="auto" w:fill="FFFFFF"/>
        <w:spacing w:beforeAutospacing="0" w:afterAutospacing="0" w:line="360" w:lineRule="auto"/>
        <w:ind w:firstLineChars="600" w:firstLine="2168"/>
        <w:jc w:val="both"/>
        <w:rPr>
          <w:rFonts w:ascii="仿宋" w:eastAsia="仿宋" w:hAnsi="仿宋" w:cs="仿宋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6"/>
          <w:szCs w:val="36"/>
          <w:shd w:val="clear" w:color="auto" w:fill="FFFFFF"/>
        </w:rPr>
        <w:t>疫情期间五大办公建议书</w:t>
      </w:r>
    </w:p>
    <w:p w:rsidR="00D7496D" w:rsidRDefault="00D7496D">
      <w:pPr>
        <w:pStyle w:val="a5"/>
        <w:widowControl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:rsidR="0024484F" w:rsidRDefault="000B02EF">
      <w:pPr>
        <w:pStyle w:val="a5"/>
        <w:widowControl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各位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亲爱的小伙伴们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：</w:t>
      </w:r>
    </w:p>
    <w:p w:rsidR="0024484F" w:rsidRDefault="000B02EF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为保障每一位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公司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小伙伴的身体健康，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疫情期间公司倡议如下：</w:t>
      </w:r>
    </w:p>
    <w:p w:rsidR="0024484F" w:rsidRDefault="000B02EF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592"/>
        <w:jc w:val="both"/>
        <w:rPr>
          <w:rFonts w:ascii="仿宋" w:eastAsia="仿宋" w:hAnsi="仿宋" w:cs="仿宋"/>
          <w:color w:val="333333"/>
          <w:spacing w:val="8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没有身体异样且非疫区的返程人员，</w:t>
      </w: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10</w:t>
      </w: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日正常上班。当天到达公司必须佩戴口罩，测量体温正常后方可进入办公区域，公司会对办公室每天进行消毒；食堂集中用餐取消，具体用餐情况以行政部后期相关发文为准；不组织集中会议与活动，尽量避免人员聚集。</w:t>
      </w:r>
    </w:p>
    <w:p w:rsidR="0024484F" w:rsidRDefault="000B02EF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提倡错峰上下班等弹性工作制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。</w:t>
      </w:r>
    </w:p>
    <w:p w:rsidR="0024484F" w:rsidRDefault="000B02EF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仿宋"/>
          <w:color w:val="333333"/>
          <w:spacing w:val="8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鼓励采用电话、网络等灵活办公方式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。</w:t>
      </w:r>
    </w:p>
    <w:p w:rsidR="0024484F" w:rsidRDefault="000B02EF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召开会议优先采取视频方式，现场会议要减少参会人数、缩短会议时间、加大座位间隔、保证会场通风。</w:t>
      </w:r>
    </w:p>
    <w:p w:rsidR="0024484F" w:rsidRDefault="000B02EF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、严格出差备案（成都市行政区划外）制度，无特殊情况一般不要异地出差，尤其是前往疫情高发地区。</w:t>
      </w:r>
    </w:p>
    <w:p w:rsidR="0024484F" w:rsidRDefault="000B02EF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特殊时期希望每一位小伙伴能够务必保护好自己和家人的身体健康，共同打赢这场无硝烟的战争！</w:t>
      </w:r>
    </w:p>
    <w:p w:rsidR="0024484F" w:rsidRDefault="000B02EF">
      <w:pPr>
        <w:spacing w:line="360" w:lineRule="auto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                                     </w:t>
      </w:r>
      <w:r>
        <w:rPr>
          <w:rFonts w:ascii="仿宋" w:eastAsia="仿宋" w:hAnsi="仿宋" w:cs="仿宋" w:hint="eastAsia"/>
          <w:color w:val="333333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公司</w:t>
      </w:r>
    </w:p>
    <w:p w:rsidR="0024484F" w:rsidRPr="00521DE1" w:rsidRDefault="000B02EF">
      <w:pPr>
        <w:spacing w:line="360" w:lineRule="auto"/>
        <w:rPr>
          <w:rFonts w:ascii="仿宋" w:eastAsia="仿宋" w:hAnsi="仿宋" w:cs="仿宋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年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月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日</w:t>
      </w:r>
    </w:p>
    <w:sectPr w:rsidR="0024484F" w:rsidRPr="00521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2EF" w:rsidRDefault="000B02EF">
      <w:r>
        <w:separator/>
      </w:r>
    </w:p>
  </w:endnote>
  <w:endnote w:type="continuationSeparator" w:id="0">
    <w:p w:rsidR="000B02EF" w:rsidRDefault="000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2EF" w:rsidRDefault="000B02EF">
      <w:r>
        <w:separator/>
      </w:r>
    </w:p>
  </w:footnote>
  <w:footnote w:type="continuationSeparator" w:id="0">
    <w:p w:rsidR="000B02EF" w:rsidRDefault="000B0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7061E7"/>
    <w:rsid w:val="000B02EF"/>
    <w:rsid w:val="0024484F"/>
    <w:rsid w:val="00521DE1"/>
    <w:rsid w:val="00D7496D"/>
    <w:rsid w:val="16AC4DF0"/>
    <w:rsid w:val="227061E7"/>
    <w:rsid w:val="2611113D"/>
    <w:rsid w:val="5C57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ACEC25C"/>
  <w15:docId w15:val="{8698E126-3118-F54A-A45B-B8440750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LYY</dc:creator>
  <cp:lastModifiedBy>913231023@qq.com</cp:lastModifiedBy>
  <cp:revision>3</cp:revision>
  <dcterms:created xsi:type="dcterms:W3CDTF">2020-01-31T05:08:00Z</dcterms:created>
  <dcterms:modified xsi:type="dcterms:W3CDTF">2020-02-03T08:27:00Z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