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新员工培训对于新员工快速和全面了解公司、尽快进入工作角色、认同公司企业文化，有非常重要的作用。因此，有必要在原有新员工培训的基</w:t>
      </w:r>
      <w:bookmarkStart w:id="0" w:name="_GoBack"/>
      <w:bookmarkEnd w:id="0"/>
      <w:r>
        <w:rPr>
          <w:rFonts w:hint="eastAsia"/>
          <w:sz w:val="28"/>
          <w:szCs w:val="28"/>
          <w:lang w:eastAsia="zh-CN"/>
        </w:rPr>
        <w:t xml:space="preserve">础上更进一步加强新员工培训体系的建设。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一、目前新员工培训的现状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从目前现有情况来看，集团的新员工入职培训制度不规范，操作上无制度可依，具体表现在以下几个方面：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集团公司和一线公司在新员工培训的操作上没有清楚的界限。即总部的新员工培训应该哪些人参加，分公司的新员工培训应哪些人参加，课程如何设置等都不清楚。以今年4月份即将举办的一期新员工培训为例，置业公司没有参加过新员工培训的已经达20多人，如果把在深地区所有没有参加新员工培训的人统计起来，就达40人左右。这样对新员工培训的组织、课程设置等会产生不利的影响，而且，因为很多人都是已经加入公司很久了才举办新员工培训，会导致培训失去意义。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新员工培训的课程体系目前还没有完全成体系，特别是金地之道的推广活动开始之后，原有新员工培训的课程和金地之道的培训推广计划的关系需要明确下来。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二、搭建新员工培训体系的设想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1、将公司原有的入职指引人制度重新修改并进行一定形式的推广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在集团范围内推行入职引导人制度，并提供相应的在职训练培训。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入职引导人应做到：在新职员入职报到当天，部门负责人即应为新职员指定入职引导人。入职引导人在新职员入职第一天，确认并协助新职员取得《入职须知》上所列各项资料及表格，向新职员介绍部门职能、人员情况、讲解本职工作内容和要求，帮助新职员了解公司有关规则和规定。任何有关工作的具体事务，如确定办公位，领取办公用品、使用办公设备、用餐、搭乘班车等，新职员都可咨询其入职引导人。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同时，集团人力资源部将通过各种形式，不定期跟进入职引导人制度执行的情况，并在集团范围内予以公布。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2、重新调整新员工培训课程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以往的新员工培训是两天时间，去年共举办了两次新员工培训，原有课程安排基本如下：《走进金地》专题片、《金地发展规划》、《怎样做一个金地人》、《人事制度问答》、《金地员工绩效考核体系》、《职业生涯规划》、《营销个案分析》以及参观、座谈、户外拓展和考试等几部分组成。根据上述的培训课程清单，将新员工培训的课程调整如下：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1、删除《走进金地》专题片等课程内容，开发《金地发展史》课程，课程时间1.5小时。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2、将《金地员工绩效考核体系》和《人事制度问答》两门课程进行合并，统称《金地的人事政策和考核体系》，课程时间1.5小时。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3、将《营销个案分析》增加内容，形成《金地项目介绍》，课程时间1小时。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4、保留《职业生涯规划》、《怎样做一个金地人》课程。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5、增加以下课程：《集团各部门职能介绍》、《房地产业务流程》、《职业礼仪》、《团队工作》、《有效沟通》、《时间管理》等内容。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3、安排新职员尽快接受网上入职培训。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应加快网上学院的建设，重点完成新员工网上课堂的建设，使网上课堂能弥补新员工很长时间都无法参加入职培训的现实情况。并且，还可以让异地公司新职员统一的接受网上培训，达到企业文化统一的效果。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由于目前网上学院还没有开始建设，因此，网上学院建设之后将形成新员工网上课程体系，并且新员工网上课程体系和新员工培训共同组成金地新职员入职培训。调整之后的整体入职培训将如下：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网上新职员课堂：网上学院将提供《入职指引》、《金地发展史》、《集团组织架构及各部门职能介绍》、《房地产业务流程》、《金地项目介绍》、《金地的人事政策和考核体系》等课程，供集团全体新员工学习、并参加新员工网上考试。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新职员培训：除原有课程之外，将增加《职业心态》、《房地产业务流程操作课程》、《个人发表和自我展示技巧》、《电脑操作》等课程。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4、合理处理好各分公司之间与集团总部之间新员工培训的关系。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初步设想如下：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集团的新员工培训应该根据人数多少定期举行，建议人数超过10人即可举办。培训时间为两天，另一天安排户外拓展训练。集团和在深地区的新员工都必须参加，在深地区公司可以视情况举办自己的新员工培训。异地公司的新员工培训，可借助集团的资源，需要不定期举行(但不得少于三个月举办一次)，培训时间至少0.5天。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为了保证新员工相关制度的推行，需要在人事政策上进行相关规定：所有新员工转正必须经过集团人力资源部审批，没有参加新员工培训、新员工网上培训和新员工考试的员工将不得转正或延期转正。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尽快建设新员工课程框架和培养内部讲师;同时加强一线公司专职兼职培训人员的课程授权工作;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5、应届毕业生的入司培训应该单独出台相关培训和培养方案，使这些毕业生尽快适应工作岗位。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为帮助新加盟公司的大学生了解公司的历史以及理念，培养职业意识，尽快完成从学生到职业人士的角色转换，建议对应届毕业生统一报到之后，必须统一参加集团人力资源部举办的大学生入职培训。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C552C"/>
    <w:rsid w:val="254A6B28"/>
    <w:rsid w:val="2F5F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2020-01-17T09:40:00Z</dcterms:created>
  <dc:creator>Administrator</dc:creator>
  <cp:lastModifiedBy>^O^珏</cp:lastModifiedBy>
  <dcterms:modified xsi:type="dcterms:W3CDTF">2020-01-18T13:25:46Z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