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Verdana" w:hAnsi="Verdana" w:eastAsia="宋体" w:cs="宋体"/>
          <w:kern w:val="0"/>
          <w:sz w:val="20"/>
          <w:szCs w:val="20"/>
        </w:rPr>
      </w:pPr>
      <w:r>
        <w:rPr>
          <w:rFonts w:ascii="Verdana" w:hAnsi="Verdana" w:eastAsia="宋体" w:cs="宋体"/>
          <w:kern w:val="0"/>
          <w:sz w:val="20"/>
          <w:szCs w:val="20"/>
        </w:rPr>
        <w:t>一、人力资源</w:t>
      </w:r>
      <w:bookmarkStart w:id="0" w:name="_GoBack"/>
      <w:bookmarkEnd w:id="0"/>
      <w:r>
        <w:rPr>
          <w:rFonts w:ascii="Verdana" w:hAnsi="Verdana" w:eastAsia="宋体" w:cs="宋体"/>
          <w:kern w:val="0"/>
          <w:sz w:val="20"/>
          <w:szCs w:val="20"/>
        </w:rPr>
        <w:t xml:space="preserve">规划 </w:t>
      </w:r>
      <w:r>
        <w:rPr>
          <w:rFonts w:ascii="Verdana" w:hAnsi="Verdana" w:eastAsia="宋体" w:cs="宋体"/>
          <w:kern w:val="0"/>
          <w:sz w:val="20"/>
          <w:szCs w:val="20"/>
        </w:rPr>
        <w:br w:type="textWrapping"/>
      </w:r>
      <w:r>
        <w:rPr>
          <w:rFonts w:ascii="Verdana" w:hAnsi="Verdana" w:eastAsia="宋体" w:cs="宋体"/>
          <w:kern w:val="0"/>
          <w:sz w:val="20"/>
          <w:szCs w:val="20"/>
        </w:rPr>
        <w:t xml:space="preserve">1、根据公司发展速度、业务需要，规划员工数量，并确定所需员工的素质条件，包括员工受教育水平、品德素质、能力素质、工作经验等； </w:t>
      </w:r>
      <w:r>
        <w:rPr>
          <w:rFonts w:ascii="Verdana" w:hAnsi="Verdana" w:eastAsia="宋体" w:cs="宋体"/>
          <w:kern w:val="0"/>
          <w:sz w:val="20"/>
          <w:szCs w:val="20"/>
        </w:rPr>
        <w:br w:type="textWrapping"/>
      </w:r>
      <w:r>
        <w:rPr>
          <w:rFonts w:ascii="Verdana" w:hAnsi="Verdana" w:eastAsia="宋体" w:cs="宋体"/>
          <w:kern w:val="0"/>
          <w:sz w:val="20"/>
          <w:szCs w:val="20"/>
        </w:rPr>
        <w:t xml:space="preserve">2、负责制定与完善公司岗位管理体系，监控公司现有岗位设置的调整；负责或参与新建部门的岗位设置、人员编制及岗位说明书编制。 </w:t>
      </w:r>
      <w:r>
        <w:rPr>
          <w:rFonts w:ascii="Verdana" w:hAnsi="Verdana" w:eastAsia="宋体" w:cs="宋体"/>
          <w:kern w:val="0"/>
          <w:sz w:val="20"/>
          <w:szCs w:val="20"/>
        </w:rPr>
        <w:br w:type="textWrapping"/>
      </w:r>
      <w:r>
        <w:rPr>
          <w:rFonts w:ascii="Verdana" w:hAnsi="Verdana" w:eastAsia="宋体" w:cs="宋体"/>
          <w:kern w:val="0"/>
          <w:sz w:val="20"/>
          <w:szCs w:val="20"/>
        </w:rPr>
        <w:t xml:space="preserve">二、制度建设 </w:t>
      </w:r>
      <w:r>
        <w:rPr>
          <w:rFonts w:ascii="Verdana" w:hAnsi="Verdana" w:eastAsia="宋体" w:cs="宋体"/>
          <w:kern w:val="0"/>
          <w:sz w:val="20"/>
          <w:szCs w:val="20"/>
        </w:rPr>
        <w:br w:type="textWrapping"/>
      </w:r>
      <w:r>
        <w:rPr>
          <w:rFonts w:ascii="Verdana" w:hAnsi="Verdana" w:eastAsia="宋体" w:cs="宋体"/>
          <w:kern w:val="0"/>
          <w:sz w:val="20"/>
          <w:szCs w:val="20"/>
        </w:rPr>
        <w:t xml:space="preserve">1、修订和完善公司相关人力资源管理制度：包括员工手册、招聘管理制度、薪酬管理制度、绩效考核制度、培训制度、员工考勤制度等。 </w:t>
      </w:r>
      <w:r>
        <w:rPr>
          <w:rFonts w:ascii="Verdana" w:hAnsi="Verdana" w:eastAsia="宋体" w:cs="宋体"/>
          <w:kern w:val="0"/>
          <w:sz w:val="20"/>
          <w:szCs w:val="20"/>
        </w:rPr>
        <w:br w:type="textWrapping"/>
      </w:r>
      <w:r>
        <w:rPr>
          <w:rFonts w:ascii="Verdana" w:hAnsi="Verdana" w:eastAsia="宋体" w:cs="宋体"/>
          <w:kern w:val="0"/>
          <w:sz w:val="20"/>
          <w:szCs w:val="20"/>
        </w:rPr>
        <w:t xml:space="preserve">三、招聘管理 </w:t>
      </w:r>
      <w:r>
        <w:rPr>
          <w:rFonts w:ascii="Verdana" w:hAnsi="Verdana" w:eastAsia="宋体" w:cs="宋体"/>
          <w:kern w:val="0"/>
          <w:sz w:val="20"/>
          <w:szCs w:val="20"/>
        </w:rPr>
        <w:br w:type="textWrapping"/>
      </w:r>
      <w:r>
        <w:rPr>
          <w:rFonts w:ascii="Verdana" w:hAnsi="Verdana" w:eastAsia="宋体" w:cs="宋体"/>
          <w:kern w:val="0"/>
          <w:sz w:val="20"/>
          <w:szCs w:val="20"/>
        </w:rPr>
        <w:t xml:space="preserve">1、核定公司年度人员需求计划，确定各部门年度人员编制计划； </w:t>
      </w:r>
      <w:r>
        <w:rPr>
          <w:rFonts w:ascii="Verdana" w:hAnsi="Verdana" w:eastAsia="宋体" w:cs="宋体"/>
          <w:kern w:val="0"/>
          <w:sz w:val="20"/>
          <w:szCs w:val="20"/>
        </w:rPr>
        <w:br w:type="textWrapping"/>
      </w:r>
      <w:r>
        <w:rPr>
          <w:rFonts w:ascii="Verdana" w:hAnsi="Verdana" w:eastAsia="宋体" w:cs="宋体"/>
          <w:kern w:val="0"/>
          <w:sz w:val="20"/>
          <w:szCs w:val="20"/>
        </w:rPr>
        <w:t xml:space="preserve">2、选择合适的招聘渠道，负责组织并参与员工招聘； </w:t>
      </w:r>
      <w:r>
        <w:rPr>
          <w:rFonts w:ascii="Verdana" w:hAnsi="Verdana" w:eastAsia="宋体" w:cs="宋体"/>
          <w:kern w:val="0"/>
          <w:sz w:val="20"/>
          <w:szCs w:val="20"/>
        </w:rPr>
        <w:br w:type="textWrapping"/>
      </w:r>
      <w:r>
        <w:rPr>
          <w:rFonts w:ascii="Verdana" w:hAnsi="Verdana" w:eastAsia="宋体" w:cs="宋体"/>
          <w:kern w:val="0"/>
          <w:sz w:val="20"/>
          <w:szCs w:val="20"/>
        </w:rPr>
        <w:t xml:space="preserve">3、合理控制招聘成本。 </w:t>
      </w:r>
      <w:r>
        <w:rPr>
          <w:rFonts w:ascii="Verdana" w:hAnsi="Verdana" w:eastAsia="宋体" w:cs="宋体"/>
          <w:kern w:val="0"/>
          <w:sz w:val="20"/>
          <w:szCs w:val="20"/>
        </w:rPr>
        <w:br w:type="textWrapping"/>
      </w:r>
      <w:r>
        <w:rPr>
          <w:rFonts w:ascii="Verdana" w:hAnsi="Verdana" w:eastAsia="宋体" w:cs="宋体"/>
          <w:kern w:val="0"/>
          <w:sz w:val="20"/>
          <w:szCs w:val="20"/>
        </w:rPr>
        <w:t xml:space="preserve">四、薪酬管理 </w:t>
      </w:r>
      <w:r>
        <w:rPr>
          <w:rFonts w:ascii="Verdana" w:hAnsi="Verdana" w:eastAsia="宋体" w:cs="宋体"/>
          <w:kern w:val="0"/>
          <w:sz w:val="20"/>
          <w:szCs w:val="20"/>
        </w:rPr>
        <w:br w:type="textWrapping"/>
      </w:r>
      <w:r>
        <w:rPr>
          <w:rFonts w:ascii="Verdana" w:hAnsi="Verdana" w:eastAsia="宋体" w:cs="宋体"/>
          <w:kern w:val="0"/>
          <w:sz w:val="20"/>
          <w:szCs w:val="20"/>
        </w:rPr>
        <w:t xml:space="preserve">1、负责编制公司年度薪酬总额计划，负责公司员工的薪酬福利的计算，审核与发放工作； </w:t>
      </w:r>
      <w:r>
        <w:rPr>
          <w:rFonts w:ascii="Verdana" w:hAnsi="Verdana" w:eastAsia="宋体" w:cs="宋体"/>
          <w:kern w:val="0"/>
          <w:sz w:val="20"/>
          <w:szCs w:val="20"/>
        </w:rPr>
        <w:br w:type="textWrapping"/>
      </w:r>
      <w:r>
        <w:rPr>
          <w:rFonts w:ascii="Verdana" w:hAnsi="Verdana" w:eastAsia="宋体" w:cs="宋体"/>
          <w:kern w:val="0"/>
          <w:sz w:val="20"/>
          <w:szCs w:val="20"/>
        </w:rPr>
        <w:t xml:space="preserve">2、负责定期进行市场薪酬水平的调研，提供决策参考依据。 </w:t>
      </w:r>
      <w:r>
        <w:rPr>
          <w:rFonts w:ascii="Verdana" w:hAnsi="Verdana" w:eastAsia="宋体" w:cs="宋体"/>
          <w:kern w:val="0"/>
          <w:sz w:val="20"/>
          <w:szCs w:val="20"/>
        </w:rPr>
        <w:br w:type="textWrapping"/>
      </w:r>
      <w:r>
        <w:rPr>
          <w:rFonts w:ascii="Verdana" w:hAnsi="Verdana" w:eastAsia="宋体" w:cs="宋体"/>
          <w:kern w:val="0"/>
          <w:sz w:val="20"/>
          <w:szCs w:val="20"/>
        </w:rPr>
        <w:t xml:space="preserve">五、绩效管理 </w:t>
      </w:r>
      <w:r>
        <w:rPr>
          <w:rFonts w:ascii="Verdana" w:hAnsi="Verdana" w:eastAsia="宋体" w:cs="宋体"/>
          <w:kern w:val="0"/>
          <w:sz w:val="20"/>
          <w:szCs w:val="20"/>
        </w:rPr>
        <w:br w:type="textWrapping"/>
      </w:r>
      <w:r>
        <w:rPr>
          <w:rFonts w:ascii="Verdana" w:hAnsi="Verdana" w:eastAsia="宋体" w:cs="宋体"/>
          <w:kern w:val="0"/>
          <w:sz w:val="20"/>
          <w:szCs w:val="20"/>
        </w:rPr>
        <w:t xml:space="preserve">1、负责建立和完善员工绩效管理体系，组织制定员工考核指标体系； </w:t>
      </w:r>
      <w:r>
        <w:rPr>
          <w:rFonts w:ascii="Verdana" w:hAnsi="Verdana" w:eastAsia="宋体" w:cs="宋体"/>
          <w:kern w:val="0"/>
          <w:sz w:val="20"/>
          <w:szCs w:val="20"/>
        </w:rPr>
        <w:br w:type="textWrapping"/>
      </w:r>
      <w:r>
        <w:rPr>
          <w:rFonts w:ascii="Verdana" w:hAnsi="Verdana" w:eastAsia="宋体" w:cs="宋体"/>
          <w:kern w:val="0"/>
          <w:sz w:val="20"/>
          <w:szCs w:val="20"/>
        </w:rPr>
        <w:t xml:space="preserve">2、组织员工绩效考核的实施，并在实施中提供培训与辅导； </w:t>
      </w:r>
      <w:r>
        <w:rPr>
          <w:rFonts w:ascii="Verdana" w:hAnsi="Verdana" w:eastAsia="宋体" w:cs="宋体"/>
          <w:kern w:val="0"/>
          <w:sz w:val="20"/>
          <w:szCs w:val="20"/>
        </w:rPr>
        <w:br w:type="textWrapping"/>
      </w:r>
      <w:r>
        <w:rPr>
          <w:rFonts w:ascii="Verdana" w:hAnsi="Verdana" w:eastAsia="宋体" w:cs="宋体"/>
          <w:kern w:val="0"/>
          <w:sz w:val="20"/>
          <w:szCs w:val="20"/>
        </w:rPr>
        <w:t xml:space="preserve">3、负责员工绩效管理的结果统计分析及应用建议。 </w:t>
      </w:r>
      <w:r>
        <w:rPr>
          <w:rFonts w:ascii="Verdana" w:hAnsi="Verdana" w:eastAsia="宋体" w:cs="宋体"/>
          <w:kern w:val="0"/>
          <w:sz w:val="20"/>
          <w:szCs w:val="20"/>
        </w:rPr>
        <w:br w:type="textWrapping"/>
      </w:r>
      <w:r>
        <w:rPr>
          <w:rFonts w:ascii="Verdana" w:hAnsi="Verdana" w:eastAsia="宋体" w:cs="宋体"/>
          <w:kern w:val="0"/>
          <w:sz w:val="20"/>
          <w:szCs w:val="20"/>
        </w:rPr>
        <w:t xml:space="preserve">六、培训管理 </w:t>
      </w:r>
      <w:r>
        <w:rPr>
          <w:rFonts w:ascii="Verdana" w:hAnsi="Verdana" w:eastAsia="宋体" w:cs="宋体"/>
          <w:kern w:val="0"/>
          <w:sz w:val="20"/>
          <w:szCs w:val="20"/>
        </w:rPr>
        <w:br w:type="textWrapping"/>
      </w:r>
      <w:r>
        <w:rPr>
          <w:rFonts w:ascii="Verdana" w:hAnsi="Verdana" w:eastAsia="宋体" w:cs="宋体"/>
          <w:kern w:val="0"/>
          <w:sz w:val="20"/>
          <w:szCs w:val="20"/>
        </w:rPr>
        <w:t xml:space="preserve">1、负责制定公司年度培训计划，组织实施年度培训计划； </w:t>
      </w:r>
      <w:r>
        <w:rPr>
          <w:rFonts w:ascii="Verdana" w:hAnsi="Verdana" w:eastAsia="宋体" w:cs="宋体"/>
          <w:kern w:val="0"/>
          <w:sz w:val="20"/>
          <w:szCs w:val="20"/>
        </w:rPr>
        <w:br w:type="textWrapping"/>
      </w:r>
      <w:r>
        <w:rPr>
          <w:rFonts w:ascii="Verdana" w:hAnsi="Verdana" w:eastAsia="宋体" w:cs="宋体"/>
          <w:kern w:val="0"/>
          <w:sz w:val="20"/>
          <w:szCs w:val="20"/>
        </w:rPr>
        <w:t xml:space="preserve">2、负责新进员工的入职培训；组织在职员工的团队建设、专业技能等方面的培训；组织中层的管理技能培训； </w:t>
      </w:r>
      <w:r>
        <w:rPr>
          <w:rFonts w:ascii="Verdana" w:hAnsi="Verdana" w:eastAsia="宋体" w:cs="宋体"/>
          <w:kern w:val="0"/>
          <w:sz w:val="20"/>
          <w:szCs w:val="20"/>
        </w:rPr>
        <w:br w:type="textWrapping"/>
      </w:r>
      <w:r>
        <w:rPr>
          <w:rFonts w:ascii="Verdana" w:hAnsi="Verdana" w:eastAsia="宋体" w:cs="宋体"/>
          <w:kern w:val="0"/>
          <w:sz w:val="20"/>
          <w:szCs w:val="20"/>
        </w:rPr>
        <w:t xml:space="preserve">3、指导、协助员工做好职业生涯规划。 </w:t>
      </w:r>
      <w:r>
        <w:rPr>
          <w:rFonts w:ascii="Verdana" w:hAnsi="Verdana" w:eastAsia="宋体" w:cs="宋体"/>
          <w:kern w:val="0"/>
          <w:sz w:val="20"/>
          <w:szCs w:val="20"/>
        </w:rPr>
        <w:br w:type="textWrapping"/>
      </w:r>
      <w:r>
        <w:rPr>
          <w:rFonts w:ascii="Verdana" w:hAnsi="Verdana" w:eastAsia="宋体" w:cs="宋体"/>
          <w:kern w:val="0"/>
          <w:sz w:val="20"/>
          <w:szCs w:val="20"/>
        </w:rPr>
        <w:t xml:space="preserve">七、员工关系管理 </w:t>
      </w:r>
      <w:r>
        <w:rPr>
          <w:rFonts w:ascii="Verdana" w:hAnsi="Verdana" w:eastAsia="宋体" w:cs="宋体"/>
          <w:kern w:val="0"/>
          <w:sz w:val="20"/>
          <w:szCs w:val="20"/>
        </w:rPr>
        <w:br w:type="textWrapping"/>
      </w:r>
      <w:r>
        <w:rPr>
          <w:rFonts w:ascii="Verdana" w:hAnsi="Verdana" w:eastAsia="宋体" w:cs="宋体"/>
          <w:kern w:val="0"/>
          <w:sz w:val="20"/>
          <w:szCs w:val="20"/>
        </w:rPr>
        <w:t xml:space="preserve">1、负责员工的劳动合同的签订与管理； </w:t>
      </w:r>
      <w:r>
        <w:rPr>
          <w:rFonts w:ascii="Verdana" w:hAnsi="Verdana" w:eastAsia="宋体" w:cs="宋体"/>
          <w:kern w:val="0"/>
          <w:sz w:val="20"/>
          <w:szCs w:val="20"/>
        </w:rPr>
        <w:br w:type="textWrapping"/>
      </w:r>
      <w:r>
        <w:rPr>
          <w:rFonts w:ascii="Verdana" w:hAnsi="Verdana" w:eastAsia="宋体" w:cs="宋体"/>
          <w:kern w:val="0"/>
          <w:sz w:val="20"/>
          <w:szCs w:val="20"/>
        </w:rPr>
        <w:t xml:space="preserve">2、负责定期员工满意度的调查或以其他方式员工交流，开发沟通渠道； </w:t>
      </w:r>
      <w:r>
        <w:rPr>
          <w:rFonts w:ascii="Verdana" w:hAnsi="Verdana" w:eastAsia="宋体" w:cs="宋体"/>
          <w:kern w:val="0"/>
          <w:sz w:val="20"/>
          <w:szCs w:val="20"/>
        </w:rPr>
        <w:br w:type="textWrapping"/>
      </w:r>
      <w:r>
        <w:rPr>
          <w:rFonts w:ascii="Verdana" w:hAnsi="Verdana" w:eastAsia="宋体" w:cs="宋体"/>
          <w:kern w:val="0"/>
          <w:sz w:val="20"/>
          <w:szCs w:val="20"/>
        </w:rPr>
        <w:t xml:space="preserve">3、负责员工离职面谈和劳动争议的协调。 </w:t>
      </w:r>
      <w:r>
        <w:rPr>
          <w:rFonts w:ascii="Verdana" w:hAnsi="Verdana" w:eastAsia="宋体" w:cs="宋体"/>
          <w:kern w:val="0"/>
          <w:sz w:val="20"/>
          <w:szCs w:val="20"/>
        </w:rPr>
        <w:br w:type="textWrapping"/>
      </w:r>
      <w:r>
        <w:rPr>
          <w:rFonts w:ascii="Verdana" w:hAnsi="Verdana" w:eastAsia="宋体" w:cs="宋体"/>
          <w:kern w:val="0"/>
          <w:sz w:val="20"/>
          <w:szCs w:val="20"/>
        </w:rPr>
        <w:t xml:space="preserve">八、人事档案管理 </w:t>
      </w:r>
      <w:r>
        <w:rPr>
          <w:rFonts w:ascii="Verdana" w:hAnsi="Verdana" w:eastAsia="宋体" w:cs="宋体"/>
          <w:kern w:val="0"/>
          <w:sz w:val="20"/>
          <w:szCs w:val="20"/>
        </w:rPr>
        <w:br w:type="textWrapping"/>
      </w:r>
      <w:r>
        <w:rPr>
          <w:rFonts w:ascii="Verdana" w:hAnsi="Verdana" w:eastAsia="宋体" w:cs="宋体"/>
          <w:kern w:val="0"/>
          <w:sz w:val="20"/>
          <w:szCs w:val="20"/>
        </w:rPr>
        <w:t xml:space="preserve">1、负责制定和完善《人事档案管理办法》，收集、分类、整理、核对人事档案资料； </w:t>
      </w:r>
      <w:r>
        <w:rPr>
          <w:rFonts w:ascii="Verdana" w:hAnsi="Verdana" w:eastAsia="宋体" w:cs="宋体"/>
          <w:kern w:val="0"/>
          <w:sz w:val="20"/>
          <w:szCs w:val="20"/>
        </w:rPr>
        <w:br w:type="textWrapping"/>
      </w:r>
      <w:r>
        <w:rPr>
          <w:rFonts w:ascii="Verdana" w:hAnsi="Verdana" w:eastAsia="宋体" w:cs="宋体"/>
          <w:kern w:val="0"/>
          <w:sz w:val="20"/>
          <w:szCs w:val="20"/>
        </w:rPr>
        <w:t xml:space="preserve">2、负责办理员工入职、调动、退休、离职手续的审批； </w:t>
      </w:r>
      <w:r>
        <w:rPr>
          <w:rFonts w:ascii="Verdana" w:hAnsi="Verdana" w:eastAsia="宋体" w:cs="宋体"/>
          <w:kern w:val="0"/>
          <w:sz w:val="20"/>
          <w:szCs w:val="20"/>
        </w:rPr>
        <w:br w:type="textWrapping"/>
      </w:r>
      <w:r>
        <w:rPr>
          <w:rFonts w:ascii="Verdana" w:hAnsi="Verdana" w:eastAsia="宋体" w:cs="宋体"/>
          <w:kern w:val="0"/>
          <w:sz w:val="20"/>
          <w:szCs w:val="20"/>
        </w:rPr>
        <w:t xml:space="preserve">3、负责向有关部门上报人事信息及统计资料。 </w:t>
      </w:r>
      <w:r>
        <w:rPr>
          <w:rFonts w:ascii="Verdana" w:hAnsi="Verdana" w:eastAsia="宋体" w:cs="宋体"/>
          <w:kern w:val="0"/>
          <w:sz w:val="20"/>
          <w:szCs w:val="20"/>
        </w:rPr>
        <w:br w:type="textWrapping"/>
      </w:r>
      <w:r>
        <w:rPr>
          <w:rFonts w:ascii="Verdana" w:hAnsi="Verdana" w:eastAsia="宋体" w:cs="宋体"/>
          <w:kern w:val="0"/>
          <w:sz w:val="20"/>
          <w:szCs w:val="20"/>
        </w:rPr>
        <w:t xml:space="preserve">九、企业文化建设 </w:t>
      </w:r>
      <w:r>
        <w:rPr>
          <w:rFonts w:ascii="Verdana" w:hAnsi="Verdana" w:eastAsia="宋体" w:cs="宋体"/>
          <w:kern w:val="0"/>
          <w:sz w:val="20"/>
          <w:szCs w:val="20"/>
        </w:rPr>
        <w:br w:type="textWrapping"/>
      </w:r>
      <w:r>
        <w:rPr>
          <w:rFonts w:ascii="Verdana" w:hAnsi="Verdana" w:eastAsia="宋体" w:cs="宋体"/>
          <w:kern w:val="0"/>
          <w:sz w:val="20"/>
          <w:szCs w:val="20"/>
        </w:rPr>
        <w:t xml:space="preserve">1、根据企业发展战略，制定企业文化建设规划，并负责规划的推进与实施工作； </w:t>
      </w:r>
      <w:r>
        <w:rPr>
          <w:rFonts w:ascii="Verdana" w:hAnsi="Verdana" w:eastAsia="宋体" w:cs="宋体"/>
          <w:kern w:val="0"/>
          <w:sz w:val="20"/>
          <w:szCs w:val="20"/>
        </w:rPr>
        <w:br w:type="textWrapping"/>
      </w:r>
      <w:r>
        <w:rPr>
          <w:rFonts w:ascii="Verdana" w:hAnsi="Verdana" w:eastAsia="宋体" w:cs="宋体"/>
          <w:kern w:val="0"/>
          <w:sz w:val="20"/>
          <w:szCs w:val="20"/>
        </w:rPr>
        <w:t xml:space="preserve">2、参与企业文化制度体系建设，包括员工道德规范、行为准则等； </w:t>
      </w:r>
      <w:r>
        <w:rPr>
          <w:rFonts w:ascii="Verdana" w:hAnsi="Verdana" w:eastAsia="宋体" w:cs="宋体"/>
          <w:kern w:val="0"/>
          <w:sz w:val="20"/>
          <w:szCs w:val="20"/>
        </w:rPr>
        <w:br w:type="textWrapping"/>
      </w:r>
      <w:r>
        <w:rPr>
          <w:rFonts w:ascii="Verdana" w:hAnsi="Verdana" w:eastAsia="宋体" w:cs="宋体"/>
          <w:kern w:val="0"/>
          <w:sz w:val="20"/>
          <w:szCs w:val="20"/>
        </w:rPr>
        <w:t>3、监督指导各部门落实企业文化建设的各项工作，控制企业文化建设的方向和过程。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auto"/>
      <w:outlineLvl w:val="9"/>
      <w:rPr>
        <w:rFonts w:hint="eastAsia" w:eastAsia="宋体"/>
        <w:lang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</w:t>
    </w: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0</wp:posOffset>
          </wp:positionV>
          <wp:extent cx="1319530" cy="330200"/>
          <wp:effectExtent l="0" t="0" r="13970" b="12700"/>
          <wp:wrapSquare wrapText="bothSides"/>
          <wp:docPr id="5" name="图片 3" descr="lALPDgQ9q0gwx1_MyM0DIA_800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lALPDgQ9q0gwx1_MyM0DIA_800_2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530" cy="330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val="en-US" w:eastAsia="zh-CN"/>
      </w:rPr>
      <w:t xml:space="preserve">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       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</w:rPr>
      <w:t>人力资源管理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  <w:lang w:eastAsia="zh-CN"/>
      </w:rPr>
      <w:t>资料库</w:t>
    </w:r>
    <w:r>
      <w:rPr>
        <w:rFonts w:hint="eastAsia" w:eastAsia="宋体"/>
        <w:lang w:val="en-US" w:eastAsia="zh-CN"/>
      </w:rPr>
      <w:t xml:space="preserve">    </w:t>
    </w:r>
    <w:r>
      <w:rPr>
        <w:rFonts w:ascii="宋体" w:hAnsi="宋体" w:eastAsia="宋体" w:cs="宋体"/>
        <w:sz w:val="24"/>
        <w:szCs w:val="24"/>
      </w:rPr>
      <w:fldChar w:fldCharType="begin"/>
    </w:r>
    <w:r>
      <w:rPr>
        <w:rFonts w:ascii="宋体" w:hAnsi="宋体" w:eastAsia="宋体" w:cs="宋体"/>
        <w:sz w:val="24"/>
        <w:szCs w:val="24"/>
      </w:rPr>
      <w:instrText xml:space="preserve"> HYPERLINK "https://www.rsxq.com/" </w:instrText>
    </w:r>
    <w:r>
      <w:rPr>
        <w:rFonts w:ascii="宋体" w:hAnsi="宋体" w:eastAsia="宋体" w:cs="宋体"/>
        <w:sz w:val="24"/>
        <w:szCs w:val="24"/>
      </w:rPr>
      <w:fldChar w:fldCharType="separate"/>
    </w:r>
    <w:r>
      <w:rPr>
        <w:rStyle w:val="5"/>
        <w:rFonts w:ascii="宋体" w:hAnsi="宋体" w:eastAsia="宋体" w:cs="宋体"/>
        <w:sz w:val="24"/>
        <w:szCs w:val="24"/>
      </w:rPr>
      <w:t>https://www.rsxq.com/</w:t>
    </w:r>
    <w:r>
      <w:rPr>
        <w:rFonts w:ascii="宋体" w:hAnsi="宋体" w:eastAsia="宋体" w:cs="宋体"/>
        <w:sz w:val="24"/>
        <w:szCs w:val="24"/>
      </w:rPr>
      <w:fldChar w:fldCharType="end"/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136"/>
    <w:rsid w:val="0009193B"/>
    <w:rsid w:val="000D5E99"/>
    <w:rsid w:val="001907D7"/>
    <w:rsid w:val="001F0E2F"/>
    <w:rsid w:val="002639B1"/>
    <w:rsid w:val="002C0C14"/>
    <w:rsid w:val="002E7995"/>
    <w:rsid w:val="0034017A"/>
    <w:rsid w:val="003D7C6F"/>
    <w:rsid w:val="004335A9"/>
    <w:rsid w:val="005148D1"/>
    <w:rsid w:val="0052567F"/>
    <w:rsid w:val="00590E67"/>
    <w:rsid w:val="005B7AF1"/>
    <w:rsid w:val="005E24BA"/>
    <w:rsid w:val="006226A3"/>
    <w:rsid w:val="00657F3A"/>
    <w:rsid w:val="00660B8B"/>
    <w:rsid w:val="006722F4"/>
    <w:rsid w:val="006B28DC"/>
    <w:rsid w:val="00741647"/>
    <w:rsid w:val="0074474E"/>
    <w:rsid w:val="007A18AC"/>
    <w:rsid w:val="007F325B"/>
    <w:rsid w:val="00965AE5"/>
    <w:rsid w:val="00996426"/>
    <w:rsid w:val="00A62FAF"/>
    <w:rsid w:val="00A94584"/>
    <w:rsid w:val="00AF4BAF"/>
    <w:rsid w:val="00B23CE7"/>
    <w:rsid w:val="00B25346"/>
    <w:rsid w:val="00BB0F6E"/>
    <w:rsid w:val="00BB580A"/>
    <w:rsid w:val="00C5261F"/>
    <w:rsid w:val="00C74136"/>
    <w:rsid w:val="00CA7844"/>
    <w:rsid w:val="00CE14DD"/>
    <w:rsid w:val="00CF3637"/>
    <w:rsid w:val="00CF7D09"/>
    <w:rsid w:val="00D14606"/>
    <w:rsid w:val="00D22A18"/>
    <w:rsid w:val="00D37F90"/>
    <w:rsid w:val="00DA550D"/>
    <w:rsid w:val="00E746A5"/>
    <w:rsid w:val="00E90E46"/>
    <w:rsid w:val="00EC153A"/>
    <w:rsid w:val="00F72115"/>
    <w:rsid w:val="00F953BE"/>
    <w:rsid w:val="00FC01D7"/>
    <w:rsid w:val="3D97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130</Words>
  <Characters>741</Characters>
  <Lines>6</Lines>
  <Paragraphs>1</Paragraphs>
  <TotalTime>0</TotalTime>
  <ScaleCrop>false</ScaleCrop>
  <LinksUpToDate>false</LinksUpToDate>
  <CharactersWithSpaces>870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2013-07-31T01:56:00Z</dcterms:created>
  <dc:creator>微软用户</dc:creator>
  <cp:lastModifiedBy>^O^珏</cp:lastModifiedBy>
  <dcterms:modified xsi:type="dcterms:W3CDTF">2019-07-23T02:42:41Z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