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center"/>
        <w:rPr>
          <w:rFonts w:hint="eastAsia" w:ascii="Verdana" w:hAnsi="Verdana" w:cs="Arial"/>
          <w:b/>
          <w:color w:val="333333"/>
          <w:kern w:val="0"/>
          <w:sz w:val="32"/>
          <w:szCs w:val="18"/>
        </w:rPr>
      </w:pPr>
      <w:r>
        <w:rPr>
          <w:rFonts w:hint="eastAsia" w:ascii="Verdana" w:hAnsi="Verdana" w:cs="Arial"/>
          <w:b/>
          <w:color w:val="333333"/>
          <w:kern w:val="0"/>
          <w:sz w:val="32"/>
          <w:szCs w:val="18"/>
        </w:rPr>
        <w:t>职业性格心理测试题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FF0000"/>
          <w:kern w:val="0"/>
          <w:sz w:val="28"/>
          <w:szCs w:val="28"/>
        </w:rPr>
      </w:pPr>
      <w:r>
        <w:rPr>
          <w:rFonts w:ascii="仿宋" w:hAnsi="仿宋" w:eastAsia="仿宋" w:cs="Arial"/>
          <w:b/>
          <w:bCs/>
          <w:color w:val="FF0000"/>
          <w:kern w:val="0"/>
          <w:sz w:val="28"/>
          <w:szCs w:val="28"/>
        </w:rPr>
        <w:t>职业测试须注意：每题只能选择一个答案，应为你第一印象的答案，把相应答案的分值加在一起即为你的得分。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1、你更喜欢吃那种水果?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A、草莓2分B、苹果3分C、西瓜5分D、菠萝10分E、橘子15分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2、你平时休闲经常去的地方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A、郊外2分B、电影院3分C、公园5分D、商场10分E、酒吧15分F、练歌房20分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3、你认为容易吸引你的人是?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A、有才气的人2分B、依赖你的人3分C、优雅的人5分D、善良的人10分E、性情豪放的人15分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4、如果你可以成为一种动物，你希望自己是哪种?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A、猫2分B、马3分C、大象5分D、猴子10分E、狗15分F、狮子20分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5、天气很热，你更愿意选择什么方式解暑?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A、游泳5分B、喝冷饮10分C、开空调15分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6、如果必须与一个你讨厌的动物或昆虫在一起生活，你能容忍哪一个?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A、蛇2分B、猪5分C、老鼠10分D、苍蝇15分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7、你喜欢看哪类电影、电视剧?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A、悬疑推理类2分B、童话神话类3分C、自然科学类5分D、伦理道德类10分E、战争枪战类15分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8、以下哪个是你身边必带的物品?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A、打火机2分B、口红2分C、记事本3分D、纸巾5分E、手机10分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9、你出行时喜欢坐什么交通工具?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A、火车2分B、自行车3分C、汽车5分D、飞机10分E、步行15分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10、以下颜色你更喜欢哪种?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A、紫2分B、黑3分C、蓝5分D、白8分E、黄12分F、红15分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11、下列运动中挑选一个你最喜欢的(不一定擅长)?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A、瑜珈2分B、自行车3分C、乒乓球5分D、拳击8分E、足球10F、蹦极15分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12、如果你拥有一座别墅，你认为它应当建立在哪里?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A、湖边2分B、草原3分C、海边5分D、森林10分E、城中区15分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13、你更喜欢以下哪种天气现象?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A、雪2分B、风3分C、雨5分D、雾10分E、雷电15分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14、你希望自己的窗口在一座30层大楼的第几层?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A、七层2分B、一层3分C、二十三层5分D、十八层10分E、三十层15分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b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b/>
          <w:color w:val="333333"/>
          <w:kern w:val="0"/>
          <w:sz w:val="28"/>
          <w:szCs w:val="28"/>
        </w:rPr>
        <w:t>15、你认为自己更喜欢在以下哪一个城市中生活?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A、丽江1分B、拉萨3分C、昆明5分D、西安8分E、杭州10分F、北京15分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评价：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180分以上：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意志力强，头脑冷静，有较强的领导欲，事业心强，不达目的不罢休。外表和善，内心自傲，对有利于自己的人际关系比较看重，有时显得性格急噪，咄咄逼人，得理不饶人，不利于自己时顽强抗争，不轻易认输。思维理性，对爱情和婚姻的看法很现实，对金钱的欲望一般。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140分至179分：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聪明，性格活泼，人缘好，善于交朋友，心机较深。事业心强，渴望成功。思维较理性，崇尚爱情，但当爱情与婚姻发生冲突时会选择有利于自己的婚姻。金钱欲望强烈。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100分至139分：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爱幻想，思维较感性，以是否与自己投缘为标准来选择朋友。性格显得较孤傲，有时较急噪，有时优柔寡断。事业心较强，喜欢有创造性的工作，不喜欢按常规办事。性格倔强，言语犀利，不善于妥协。崇尚浪漫的爱情，但想法往往不切合实际。金钱欲望一般。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70分至99分：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好奇心强，喜欢冒险，人缘较好。事业心一般，对待工作，随遇而安，善于妥协。善于发现有趣的事情，但耐心较差，敢于冒险，但有时较胆小。渴望浪漫的爱情，但对婚姻的要求比较现实。不善理财。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40分至69分：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性情温良，重友谊，性格塌实稳重，但有时也比较狡黠。事业心一般，对本职工作能认真对待，但对自己专业以外事物没有太大兴趣，喜欢有规律的工作和生活，不喜欢冒险，家庭观念强，比较善于理财。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>
        <w:rPr>
          <w:rFonts w:ascii="Verdana" w:hAnsi="Verdana" w:cs="Arial"/>
          <w:b/>
          <w:bCs/>
          <w:color w:val="333333"/>
          <w:kern w:val="0"/>
          <w:sz w:val="18"/>
        </w:rPr>
        <w:t>40分以下：</w:t>
      </w:r>
    </w:p>
    <w:p>
      <w:pPr>
        <w:widowControl/>
        <w:wordWrap w:val="0"/>
        <w:spacing w:line="432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ascii="Verdana" w:hAnsi="Verdana" w:cs="Arial"/>
          <w:color w:val="333333"/>
          <w:kern w:val="0"/>
          <w:sz w:val="24"/>
        </w:rPr>
        <w:t>散漫，爱玩，富于幻想。聪明机灵，待人热情，爱交朋友，但对朋友没有严格的选择标准。事业心较差，更善于享受生活，意志力和耐心都较差，我行我素。有较好的异性缘，但对爱情不够坚持认真，容易妥协。没有财产观念。</w:t>
      </w:r>
    </w:p>
    <w:p>
      <w:pPr>
        <w:widowControl/>
        <w:wordWrap w:val="0"/>
        <w:spacing w:line="432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注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：本心理测试是由中国现代心理研究所以著名的美国兰德公司(战略研究所)拟制的一套经典心理测试题为蓝本，根据中国人心理特点加以适当改造后形成的心理测试题，目前已被一些著名大公司，如联想、长虹、海尔等公司作为对员工心理测试的重要辅助试卷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U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1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D698C"/>
    <w:rsid w:val="04C3707F"/>
    <w:rsid w:val="05753A6A"/>
    <w:rsid w:val="086F5525"/>
    <w:rsid w:val="096F57AA"/>
    <w:rsid w:val="0BED4C16"/>
    <w:rsid w:val="0C674B2A"/>
    <w:rsid w:val="170674C1"/>
    <w:rsid w:val="1B6C2661"/>
    <w:rsid w:val="1CE4103B"/>
    <w:rsid w:val="1F8663D6"/>
    <w:rsid w:val="20111E4D"/>
    <w:rsid w:val="21D37D1F"/>
    <w:rsid w:val="22FC3137"/>
    <w:rsid w:val="23BA51AB"/>
    <w:rsid w:val="294A2D05"/>
    <w:rsid w:val="2A375AD6"/>
    <w:rsid w:val="2AFE6AA2"/>
    <w:rsid w:val="2BDC3CAB"/>
    <w:rsid w:val="2E6E3C2F"/>
    <w:rsid w:val="36F54512"/>
    <w:rsid w:val="376456D4"/>
    <w:rsid w:val="3AD82647"/>
    <w:rsid w:val="45890A73"/>
    <w:rsid w:val="46992DD2"/>
    <w:rsid w:val="49CC7A84"/>
    <w:rsid w:val="546606B6"/>
    <w:rsid w:val="567A5F23"/>
    <w:rsid w:val="5B0B05D0"/>
    <w:rsid w:val="5F6831C0"/>
    <w:rsid w:val="640D2C39"/>
    <w:rsid w:val="654414A8"/>
    <w:rsid w:val="6598026F"/>
    <w:rsid w:val="65CE7584"/>
    <w:rsid w:val="6B793A1B"/>
    <w:rsid w:val="6C747A87"/>
    <w:rsid w:val="7B3D698C"/>
    <w:rsid w:val="7D83516F"/>
    <w:rsid w:val="7EF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36"/>
    </w:rPr>
  </w:style>
  <w:style w:type="paragraph" w:styleId="4">
    <w:name w:val="Body Text Indent"/>
    <w:basedOn w:val="1"/>
    <w:qFormat/>
    <w:uiPriority w:val="0"/>
    <w:pPr>
      <w:tabs>
        <w:tab w:val="left" w:pos="900"/>
      </w:tabs>
      <w:ind w:left="1140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28"/>
    </w:rPr>
  </w:style>
  <w:style w:type="paragraph" w:styleId="6">
    <w:name w:val="Body Text Indent 2"/>
    <w:basedOn w:val="1"/>
    <w:uiPriority w:val="0"/>
    <w:pPr>
      <w:autoSpaceDE w:val="0"/>
      <w:autoSpaceDN w:val="0"/>
      <w:adjustRightInd w:val="0"/>
      <w:spacing w:line="580" w:lineRule="exact"/>
      <w:ind w:firstLine="525" w:firstLineChars="175"/>
    </w:pPr>
    <w:rPr>
      <w:rFonts w:ascii="仿宋_GB2312" w:eastAsia="仿宋_GB2312"/>
      <w:bCs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uiPriority w:val="0"/>
    <w:pPr>
      <w:autoSpaceDE w:val="0"/>
      <w:autoSpaceDN w:val="0"/>
      <w:adjustRightInd w:val="0"/>
      <w:spacing w:line="500" w:lineRule="atLeast"/>
      <w:ind w:firstLine="566" w:firstLineChars="202"/>
    </w:pPr>
    <w:rPr>
      <w:rFonts w:hint="eastAsia" w:ascii="楷体_GB2312" w:eastAsia="楷体_GB2312"/>
      <w:kern w:val="0"/>
      <w:sz w:val="28"/>
      <w:szCs w:val="26"/>
    </w:rPr>
  </w:style>
  <w:style w:type="paragraph" w:styleId="10">
    <w:name w:val="Normal (Web)"/>
    <w:basedOn w:val="1"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eastAsia="宋体" w:cs="宋体"/>
      <w:sz w:val="34"/>
      <w:szCs w:val="34"/>
    </w:rPr>
  </w:style>
  <w:style w:type="paragraph" w:customStyle="1" w:styleId="17">
    <w:name w:val="正文文本 (2)"/>
    <w:basedOn w:val="1"/>
    <w:qFormat/>
    <w:uiPriority w:val="0"/>
    <w:pPr>
      <w:shd w:val="clear" w:color="auto" w:fill="FFFFFF"/>
      <w:spacing w:before="540" w:line="902" w:lineRule="exact"/>
      <w:jc w:val="distribute"/>
    </w:pPr>
    <w:rPr>
      <w:rFonts w:ascii="宋体" w:hAnsi="宋体" w:eastAsia="宋体" w:cs="宋体"/>
      <w:sz w:val="26"/>
      <w:szCs w:val="26"/>
    </w:rPr>
  </w:style>
  <w:style w:type="paragraph" w:customStyle="1" w:styleId="18">
    <w:name w:val="Normal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宋体"/>
      <w:kern w:val="0"/>
    </w:rPr>
  </w:style>
  <w:style w:type="character" w:customStyle="1" w:styleId="19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20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1">
    <w:name w:val="font41"/>
    <w:basedOn w:val="12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u w:val="none"/>
    </w:rPr>
  </w:style>
  <w:style w:type="paragraph" w:customStyle="1" w:styleId="22">
    <w:name w:val="标题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40"/>
      </w:tabs>
      <w:spacing w:line="360" w:lineRule="auto"/>
      <w:ind w:left="840" w:hanging="840"/>
      <w:jc w:val="both"/>
    </w:pPr>
    <w:rPr>
      <w:rFonts w:ascii="宋体" w:hAnsi="宋体" w:eastAsia="宋体" w:cs="宋体"/>
      <w:b/>
      <w:bCs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2019-07-12T03:22:00Z</dcterms:created>
  <dc:creator>^O^珏</dc:creator>
  <cp:lastModifiedBy>Y</cp:lastModifiedBy>
  <dcterms:modified xsi:type="dcterms:W3CDTF">2019-07-14T11:58:29Z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