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rPr>
          <w:rFonts w:hint="eastAsia" w:ascii="宋体" w:hAnsi="宋体" w:eastAsia="宋体" w:cs="宋体"/>
          <w:sz w:val="7"/>
        </w:rPr>
      </w:pPr>
    </w:p>
    <w:p>
      <w:pPr>
        <w:pStyle w:val="2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6" o:spid="_x0000_s1026" o:spt="203" style="height:0.4pt;width:417.9pt;" coordsize="8358,8">
            <o:lock v:ext="edit"/>
            <v:line id="_x0000_s1027" o:spid="_x0000_s1027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tabs>
          <w:tab w:val="left" w:pos="3094"/>
        </w:tabs>
        <w:spacing w:before="0"/>
        <w:ind w:left="741" w:right="0" w:firstLine="0"/>
        <w:jc w:val="left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spacing w:before="173"/>
        <w:ind w:left="3198" w:right="319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关于团队建设的问题</w:t>
      </w:r>
    </w:p>
    <w:p>
      <w:pPr>
        <w:pStyle w:val="2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2"/>
        <w:spacing w:before="117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 缺乏团队凝聚力</w:t>
      </w:r>
    </w:p>
    <w:p>
      <w:pPr>
        <w:pStyle w:val="2"/>
        <w:spacing w:before="6"/>
        <w:rPr>
          <w:rFonts w:hint="eastAsia" w:ascii="宋体" w:hAnsi="宋体" w:eastAsia="宋体" w:cs="宋体"/>
          <w:sz w:val="23"/>
        </w:rPr>
      </w:pPr>
    </w:p>
    <w:p>
      <w:pPr>
        <w:pStyle w:val="2"/>
        <w:ind w:left="50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缺乏团队凝聚力的表现： </w:t>
      </w:r>
      <w:r>
        <w:rPr>
          <w:rFonts w:hint="eastAsia" w:ascii="宋体" w:hAnsi="宋体" w:eastAsia="宋体" w:cs="宋体"/>
          <w:spacing w:val="-54"/>
          <w:position w:val="-5"/>
        </w:rPr>
        <w:drawing>
          <wp:inline distT="0" distB="0" distL="0" distR="0">
            <wp:extent cx="304800" cy="2032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"/>
        </w:numPr>
        <w:tabs>
          <w:tab w:val="left" w:pos="925"/>
          <w:tab w:val="left" w:pos="926"/>
        </w:tabs>
        <w:spacing w:before="0" w:after="0" w:line="240" w:lineRule="auto"/>
        <w:ind w:left="926" w:right="0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团队成员之间缺乏互动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"/>
        </w:numPr>
        <w:tabs>
          <w:tab w:val="left" w:pos="925"/>
          <w:tab w:val="left" w:pos="926"/>
        </w:tabs>
        <w:spacing w:before="0" w:after="0" w:line="240" w:lineRule="auto"/>
        <w:ind w:left="926" w:right="0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成员之间较少情感交流、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"/>
        </w:numPr>
        <w:tabs>
          <w:tab w:val="left" w:pos="925"/>
          <w:tab w:val="left" w:pos="926"/>
        </w:tabs>
        <w:spacing w:before="0" w:after="0" w:line="240" w:lineRule="auto"/>
        <w:ind w:left="926" w:right="0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人际关系冷漠只关注个人利益，而不是整体利益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"/>
        </w:numPr>
        <w:tabs>
          <w:tab w:val="left" w:pos="925"/>
          <w:tab w:val="left" w:pos="926"/>
        </w:tabs>
        <w:spacing w:before="0" w:after="0" w:line="240" w:lineRule="auto"/>
        <w:ind w:left="926" w:right="0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出了问题时，推脱责任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"/>
        </w:numPr>
        <w:tabs>
          <w:tab w:val="left" w:pos="925"/>
          <w:tab w:val="left" w:pos="926"/>
        </w:tabs>
        <w:spacing w:before="0" w:after="0" w:line="240" w:lineRule="auto"/>
        <w:ind w:left="926" w:right="0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冲突明显增加并得不到化解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"/>
        </w:numPr>
        <w:tabs>
          <w:tab w:val="left" w:pos="925"/>
          <w:tab w:val="left" w:pos="926"/>
        </w:tabs>
        <w:spacing w:before="0" w:after="0" w:line="487" w:lineRule="auto"/>
        <w:ind w:left="565" w:right="5736" w:hanging="64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58208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782955</wp:posOffset>
            </wp:positionV>
            <wp:extent cx="304800" cy="2032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3"/>
          <w:sz w:val="24"/>
        </w:rPr>
        <w:t>人际关系错综复杂</w:t>
      </w:r>
      <w:r>
        <w:rPr>
          <w:rFonts w:hint="eastAsia" w:ascii="宋体" w:hAnsi="宋体" w:eastAsia="宋体" w:cs="宋体"/>
          <w:sz w:val="24"/>
        </w:rPr>
        <w:t>可能原因：</w:t>
      </w:r>
    </w:p>
    <w:p>
      <w:pPr>
        <w:pStyle w:val="6"/>
        <w:numPr>
          <w:ilvl w:val="0"/>
          <w:numId w:val="2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团队缺乏远景与使命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2"/>
        </w:numPr>
        <w:tabs>
          <w:tab w:val="left" w:pos="869"/>
          <w:tab w:val="left" w:pos="870"/>
        </w:tabs>
        <w:spacing w:before="0" w:after="0" w:line="487" w:lineRule="auto"/>
        <w:ind w:left="565" w:right="128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59232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anchor distT="0" distB="0" distL="0" distR="0" simplePos="0" relativeHeight="251360256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782955</wp:posOffset>
            </wp:positionV>
            <wp:extent cx="304800" cy="2032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7"/>
          <w:sz w:val="24"/>
        </w:rPr>
        <w:t>团队缺乏一个被大家认可的目标，这个目标必须是明确的、具有挑战性并</w:t>
      </w:r>
      <w:r>
        <w:rPr>
          <w:rFonts w:hint="eastAsia" w:ascii="宋体" w:hAnsi="宋体" w:eastAsia="宋体" w:cs="宋体"/>
          <w:sz w:val="24"/>
        </w:rPr>
        <w:t>能激发大家热情的，并且是通过努力能够达到的。</w:t>
      </w:r>
    </w:p>
    <w:p>
      <w:pPr>
        <w:pStyle w:val="6"/>
        <w:numPr>
          <w:ilvl w:val="0"/>
          <w:numId w:val="2"/>
        </w:numPr>
        <w:tabs>
          <w:tab w:val="left" w:pos="869"/>
          <w:tab w:val="left" w:pos="870"/>
        </w:tabs>
        <w:spacing w:before="1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9"/>
          <w:sz w:val="24"/>
        </w:rPr>
        <w:t xml:space="preserve">团队 </w:t>
      </w:r>
      <w:r>
        <w:rPr>
          <w:rFonts w:hint="eastAsia" w:ascii="宋体" w:hAnsi="宋体" w:eastAsia="宋体" w:cs="宋体"/>
          <w:spacing w:val="2"/>
          <w:w w:val="44"/>
          <w:sz w:val="24"/>
        </w:rPr>
        <w:t>l</w:t>
      </w:r>
      <w:r>
        <w:rPr>
          <w:rFonts w:hint="eastAsia" w:ascii="宋体" w:hAnsi="宋体" w:eastAsia="宋体" w:cs="宋体"/>
          <w:spacing w:val="2"/>
          <w:w w:val="111"/>
          <w:sz w:val="24"/>
        </w:rPr>
        <w:t>ea</w:t>
      </w:r>
      <w:r>
        <w:rPr>
          <w:rFonts w:hint="eastAsia" w:ascii="宋体" w:hAnsi="宋体" w:eastAsia="宋体" w:cs="宋体"/>
          <w:spacing w:val="-6"/>
          <w:w w:val="111"/>
          <w:sz w:val="24"/>
        </w:rPr>
        <w:t>d</w:t>
      </w:r>
      <w:r>
        <w:rPr>
          <w:rFonts w:hint="eastAsia" w:ascii="宋体" w:hAnsi="宋体" w:eastAsia="宋体" w:cs="宋体"/>
          <w:spacing w:val="2"/>
          <w:w w:val="111"/>
          <w:sz w:val="24"/>
        </w:rPr>
        <w:t>e</w:t>
      </w:r>
      <w:r>
        <w:rPr>
          <w:rFonts w:hint="eastAsia" w:ascii="宋体" w:hAnsi="宋体" w:eastAsia="宋体" w:cs="宋体"/>
          <w:w w:val="66"/>
          <w:sz w:val="24"/>
        </w:rPr>
        <w:t>r</w:t>
      </w:r>
      <w:r>
        <w:rPr>
          <w:rFonts w:hint="eastAsia" w:ascii="宋体" w:hAnsi="宋体" w:eastAsia="宋体" w:cs="宋体"/>
          <w:spacing w:val="-8"/>
          <w:sz w:val="24"/>
        </w:rPr>
        <w:t xml:space="preserve"> 在团队领导方面存在明显的能力不足或品性缺陷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2"/>
        </w:numPr>
        <w:tabs>
          <w:tab w:val="left" w:pos="925"/>
          <w:tab w:val="left" w:pos="926"/>
        </w:tabs>
        <w:spacing w:before="0" w:after="0" w:line="240" w:lineRule="auto"/>
        <w:ind w:left="926" w:right="0" w:hanging="78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大家的工作经历或背景、价值观等方面差距较大</w:t>
      </w:r>
    </w:p>
    <w:p>
      <w:pPr>
        <w:pStyle w:val="2"/>
        <w:rPr>
          <w:rFonts w:hint="eastAsia" w:ascii="宋体" w:hAnsi="宋体" w:eastAsia="宋体" w:cs="宋体"/>
          <w:sz w:val="32"/>
        </w:rPr>
      </w:pPr>
    </w:p>
    <w:p>
      <w:pPr>
        <w:pStyle w:val="2"/>
        <w:spacing w:before="5"/>
        <w:rPr>
          <w:rFonts w:hint="eastAsia" w:ascii="宋体" w:hAnsi="宋体" w:eastAsia="宋体" w:cs="宋体"/>
          <w:sz w:val="41"/>
        </w:rPr>
      </w:pPr>
    </w:p>
    <w:p>
      <w:pPr>
        <w:pStyle w:val="2"/>
        <w:spacing w:before="1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 缺乏信任</w:t>
      </w:r>
    </w:p>
    <w:p>
      <w:pPr>
        <w:pStyle w:val="2"/>
        <w:spacing w:before="6"/>
        <w:rPr>
          <w:rFonts w:hint="eastAsia" w:ascii="宋体" w:hAnsi="宋体" w:eastAsia="宋体" w:cs="宋体"/>
          <w:sz w:val="23"/>
        </w:rPr>
      </w:pPr>
    </w:p>
    <w:p>
      <w:pPr>
        <w:pStyle w:val="2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团队缺乏信任的表现： </w:t>
      </w:r>
      <w:r>
        <w:rPr>
          <w:rFonts w:hint="eastAsia" w:ascii="宋体" w:hAnsi="宋体" w:eastAsia="宋体" w:cs="宋体"/>
          <w:spacing w:val="-54"/>
          <w:position w:val="-5"/>
        </w:rPr>
        <w:drawing>
          <wp:inline distT="0" distB="0" distL="0" distR="0">
            <wp:extent cx="304800" cy="20320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1"/>
          <w:numId w:val="2"/>
        </w:numPr>
        <w:tabs>
          <w:tab w:val="left" w:pos="981"/>
          <w:tab w:val="left" w:pos="982"/>
        </w:tabs>
        <w:spacing w:before="0" w:after="0" w:line="240" w:lineRule="auto"/>
        <w:ind w:left="982" w:right="0" w:hanging="417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团队气氛不活跃，行事拘谨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4"/>
        </w:rPr>
        <w:sectPr>
          <w:headerReference r:id="rId3" w:type="default"/>
          <w:footerReference r:id="rId4" w:type="default"/>
          <w:type w:val="continuous"/>
          <w:pgSz w:w="11910" w:h="16840"/>
          <w:pgMar w:top="1840" w:right="1660" w:bottom="2280" w:left="1660" w:header="851" w:footer="2088" w:gutter="0"/>
        </w:sectPr>
      </w:pPr>
    </w:p>
    <w:p>
      <w:pPr>
        <w:pStyle w:val="2"/>
        <w:spacing w:before="9"/>
        <w:rPr>
          <w:rFonts w:hint="eastAsia" w:ascii="宋体" w:hAnsi="宋体" w:eastAsia="宋体" w:cs="宋体"/>
          <w:sz w:val="6"/>
        </w:rPr>
      </w:pPr>
    </w:p>
    <w:p>
      <w:pPr>
        <w:pStyle w:val="2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8" o:spid="_x0000_s1028" o:spt="203" style="height:0.4pt;width:417.9pt;" coordsize="8358,8">
            <o:lock v:ext="edit"/>
            <v:line id="_x0000_s1029" o:spid="_x0000_s1029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numPr>
          <w:ilvl w:val="1"/>
          <w:numId w:val="2"/>
        </w:numPr>
        <w:tabs>
          <w:tab w:val="left" w:pos="981"/>
          <w:tab w:val="left" w:pos="982"/>
        </w:tabs>
        <w:spacing w:before="156" w:after="0" w:line="240" w:lineRule="auto"/>
        <w:ind w:left="982" w:right="0" w:hanging="417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团队成员之间只维持简单的工作关系，缺少情感沟通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1"/>
          <w:numId w:val="2"/>
        </w:numPr>
        <w:tabs>
          <w:tab w:val="left" w:pos="981"/>
          <w:tab w:val="left" w:pos="982"/>
        </w:tabs>
        <w:spacing w:before="0" w:after="0" w:line="240" w:lineRule="auto"/>
        <w:ind w:left="982" w:right="0" w:hanging="417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团队成员多独来独往，较少互动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1"/>
          <w:numId w:val="2"/>
        </w:numPr>
        <w:tabs>
          <w:tab w:val="left" w:pos="981"/>
          <w:tab w:val="left" w:pos="982"/>
        </w:tabs>
        <w:spacing w:before="0" w:after="0" w:line="487" w:lineRule="auto"/>
        <w:ind w:left="501" w:right="5200" w:firstLine="64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62304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782320</wp:posOffset>
            </wp:positionV>
            <wp:extent cx="304800" cy="2032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2"/>
          <w:sz w:val="24"/>
        </w:rPr>
        <w:t>团队成员之间互相猜忌</w:t>
      </w:r>
      <w:r>
        <w:rPr>
          <w:rFonts w:hint="eastAsia" w:ascii="宋体" w:hAnsi="宋体" w:eastAsia="宋体" w:cs="宋体"/>
          <w:sz w:val="24"/>
        </w:rPr>
        <w:t>可能原因：</w:t>
      </w:r>
    </w:p>
    <w:p>
      <w:pPr>
        <w:pStyle w:val="6"/>
        <w:numPr>
          <w:ilvl w:val="0"/>
          <w:numId w:val="3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团队刚刚成立或有新成员加入，大家彼此不熟悉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3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63328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团队成员能力不足，彼此不能互相借力、互相协助完成工作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3"/>
        </w:numPr>
        <w:tabs>
          <w:tab w:val="left" w:pos="869"/>
          <w:tab w:val="left" w:pos="870"/>
        </w:tabs>
        <w:spacing w:before="0" w:after="0" w:line="487" w:lineRule="auto"/>
        <w:ind w:left="629" w:right="128" w:hanging="489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64352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10"/>
          <w:sz w:val="24"/>
        </w:rPr>
        <w:t>有影响重大的特殊事件发生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pacing w:val="-16"/>
          <w:sz w:val="24"/>
        </w:rPr>
        <w:t>例如被人栽赃污蔑、个人财物、文件遗失等</w:t>
      </w:r>
      <w:r>
        <w:rPr>
          <w:rFonts w:hint="eastAsia" w:ascii="宋体" w:hAnsi="宋体" w:eastAsia="宋体" w:cs="宋体"/>
          <w:spacing w:val="-14"/>
          <w:sz w:val="24"/>
        </w:rPr>
        <w:t xml:space="preserve">） </w:t>
      </w:r>
      <w:r>
        <w:rPr>
          <w:rFonts w:hint="eastAsia" w:ascii="宋体" w:hAnsi="宋体" w:eastAsia="宋体" w:cs="宋体"/>
          <w:spacing w:val="-9"/>
          <w:sz w:val="24"/>
        </w:rPr>
        <w:t>三、 缺乏效率</w:t>
      </w:r>
    </w:p>
    <w:p>
      <w:pPr>
        <w:pStyle w:val="2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团队缺乏效率的表现：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4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重复、无效工作增加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4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工作中的问题迟迟得不到解决问题发生时，找不到责任人，互相扯皮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4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相似的问题反复发生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4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成员的抱怨和牢骚增多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4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会议经常无果而终</w:t>
      </w:r>
    </w:p>
    <w:p>
      <w:pPr>
        <w:pStyle w:val="2"/>
        <w:rPr>
          <w:rFonts w:hint="eastAsia" w:ascii="宋体" w:hAnsi="宋体" w:eastAsia="宋体" w:cs="宋体"/>
          <w:sz w:val="32"/>
        </w:rPr>
      </w:pPr>
    </w:p>
    <w:p>
      <w:pPr>
        <w:pStyle w:val="2"/>
        <w:spacing w:before="6"/>
        <w:rPr>
          <w:rFonts w:hint="eastAsia" w:ascii="宋体" w:hAnsi="宋体" w:eastAsia="宋体" w:cs="宋体"/>
          <w:sz w:val="41"/>
        </w:rPr>
      </w:pPr>
    </w:p>
    <w:p>
      <w:pPr>
        <w:pStyle w:val="2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可能的原因：</w:t>
      </w:r>
    </w:p>
    <w:p>
      <w:pPr>
        <w:pStyle w:val="2"/>
        <w:spacing w:before="6"/>
        <w:rPr>
          <w:rFonts w:hint="eastAsia" w:ascii="宋体" w:hAnsi="宋体" w:eastAsia="宋体" w:cs="宋体"/>
          <w:sz w:val="23"/>
        </w:rPr>
      </w:pPr>
    </w:p>
    <w:p>
      <w:pPr>
        <w:pStyle w:val="6"/>
        <w:numPr>
          <w:ilvl w:val="0"/>
          <w:numId w:val="5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工作流程不合理，出现较多的职能交叉或职能缺失 </w:t>
      </w:r>
      <w:r>
        <w:rPr>
          <w:rFonts w:hint="eastAsia" w:ascii="宋体" w:hAnsi="宋体" w:eastAsia="宋体" w:cs="宋体"/>
          <w:spacing w:val="-53"/>
          <w:position w:val="-5"/>
          <w:sz w:val="24"/>
        </w:rPr>
        <w:drawing>
          <wp:inline distT="0" distB="0" distL="0" distR="0">
            <wp:extent cx="304800" cy="20320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"/>
        <w:rPr>
          <w:rFonts w:hint="eastAsia" w:ascii="宋体" w:hAnsi="宋体" w:eastAsia="宋体" w:cs="宋体"/>
          <w:sz w:val="23"/>
        </w:rPr>
      </w:pPr>
    </w:p>
    <w:p>
      <w:pPr>
        <w:pStyle w:val="6"/>
        <w:numPr>
          <w:ilvl w:val="0"/>
          <w:numId w:val="5"/>
        </w:numPr>
        <w:tabs>
          <w:tab w:val="left" w:pos="565"/>
          <w:tab w:val="left" w:pos="566"/>
        </w:tabs>
        <w:spacing w:before="1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团队成员之间垂直沟通和上下沟通不充分，信息不对称 </w:t>
      </w:r>
      <w:r>
        <w:rPr>
          <w:rFonts w:hint="eastAsia" w:ascii="宋体" w:hAnsi="宋体" w:eastAsia="宋体" w:cs="宋体"/>
          <w:spacing w:val="-52"/>
          <w:position w:val="-5"/>
          <w:sz w:val="24"/>
        </w:rPr>
        <w:drawing>
          <wp:inline distT="0" distB="0" distL="0" distR="0">
            <wp:extent cx="304800" cy="203200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5"/>
        </w:numPr>
        <w:tabs>
          <w:tab w:val="left" w:pos="565"/>
          <w:tab w:val="left" w:pos="566"/>
        </w:tabs>
        <w:spacing w:before="1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团队成员角色分工不明确</w:t>
      </w:r>
    </w:p>
    <w:p>
      <w:pPr>
        <w:pStyle w:val="2"/>
        <w:spacing w:before="6"/>
        <w:rPr>
          <w:rFonts w:hint="eastAsia" w:ascii="宋体" w:hAnsi="宋体" w:eastAsia="宋体" w:cs="宋体"/>
          <w:sz w:val="23"/>
        </w:rPr>
      </w:pPr>
    </w:p>
    <w:p>
      <w:pPr>
        <w:pStyle w:val="6"/>
        <w:numPr>
          <w:ilvl w:val="0"/>
          <w:numId w:val="5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团队缺乏基本的时间管理、做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 xml:space="preserve">计划等方面的技能 </w:t>
      </w:r>
      <w:r>
        <w:rPr>
          <w:rFonts w:hint="eastAsia" w:ascii="宋体" w:hAnsi="宋体" w:eastAsia="宋体" w:cs="宋体"/>
          <w:spacing w:val="-53"/>
          <w:position w:val="-5"/>
          <w:sz w:val="24"/>
        </w:rPr>
        <w:drawing>
          <wp:inline distT="0" distB="0" distL="0" distR="0">
            <wp:extent cx="304800" cy="203200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4"/>
        </w:rPr>
        <w:sectPr>
          <w:pgSz w:w="11910" w:h="16840"/>
          <w:pgMar w:top="1840" w:right="1660" w:bottom="2280" w:left="1660" w:header="851" w:footer="2088" w:gutter="0"/>
        </w:sectPr>
      </w:pPr>
    </w:p>
    <w:p>
      <w:pPr>
        <w:pStyle w:val="2"/>
        <w:spacing w:before="9"/>
        <w:rPr>
          <w:rFonts w:hint="eastAsia" w:ascii="宋体" w:hAnsi="宋体" w:eastAsia="宋体" w:cs="宋体"/>
          <w:sz w:val="6"/>
        </w:rPr>
      </w:pPr>
    </w:p>
    <w:p>
      <w:pPr>
        <w:pStyle w:val="2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30" o:spid="_x0000_s1030" o:spt="203" style="height:0.4pt;width:417.9pt;" coordsize="8358,8">
            <o:lock v:ext="edit"/>
            <v:line id="_x0000_s1031" o:spid="_x0000_s1031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numPr>
          <w:ilvl w:val="0"/>
          <w:numId w:val="5"/>
        </w:numPr>
        <w:tabs>
          <w:tab w:val="left" w:pos="565"/>
          <w:tab w:val="left" w:pos="566"/>
        </w:tabs>
        <w:spacing w:before="156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5"/>
          <w:sz w:val="24"/>
        </w:rPr>
        <w:t>团队成员的专业技能缺乏 四、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5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团队冲突</w:t>
      </w:r>
    </w:p>
    <w:p>
      <w:pPr>
        <w:pStyle w:val="2"/>
        <w:rPr>
          <w:rFonts w:hint="eastAsia" w:ascii="宋体" w:hAnsi="宋体" w:eastAsia="宋体" w:cs="宋体"/>
          <w:sz w:val="32"/>
        </w:rPr>
      </w:pPr>
    </w:p>
    <w:p>
      <w:pPr>
        <w:pStyle w:val="2"/>
        <w:spacing w:before="2"/>
        <w:rPr>
          <w:rFonts w:hint="eastAsia" w:ascii="宋体" w:hAnsi="宋体" w:eastAsia="宋体" w:cs="宋体"/>
          <w:sz w:val="40"/>
        </w:rPr>
      </w:pPr>
    </w:p>
    <w:p>
      <w:pPr>
        <w:pStyle w:val="2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团队冲突的表现： </w:t>
      </w:r>
      <w:r>
        <w:rPr>
          <w:rFonts w:hint="eastAsia" w:ascii="宋体" w:hAnsi="宋体" w:eastAsia="宋体" w:cs="宋体"/>
          <w:spacing w:val="-55"/>
          <w:position w:val="-5"/>
        </w:rPr>
        <w:drawing>
          <wp:inline distT="0" distB="0" distL="0" distR="0">
            <wp:extent cx="304800" cy="203200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2"/>
        <w:spacing w:before="1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团队成员经常争论团队成员之间人际关系恶劣</w:t>
      </w:r>
    </w:p>
    <w:p>
      <w:pPr>
        <w:pStyle w:val="2"/>
        <w:spacing w:before="8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6"/>
        </w:numPr>
        <w:tabs>
          <w:tab w:val="left" w:pos="869"/>
          <w:tab w:val="left" w:pos="870"/>
        </w:tabs>
        <w:spacing w:before="1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66400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-8890</wp:posOffset>
            </wp:positionV>
            <wp:extent cx="304800" cy="203200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团队成员之间虽没有公开的争吵，但互动较少可能的原因：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6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67424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工作流程方面的冲突或交叉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6"/>
        </w:numPr>
        <w:tabs>
          <w:tab w:val="left" w:pos="869"/>
          <w:tab w:val="left" w:pos="870"/>
          <w:tab w:val="left" w:pos="532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68448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anchor distT="0" distB="0" distL="0" distR="0" simplePos="0" relativeHeight="251369472" behindDoc="1" locked="0" layoutInCell="1" allowOverlap="1">
            <wp:simplePos x="0" y="0"/>
            <wp:positionH relativeFrom="page">
              <wp:posOffset>4239260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因对同一件事情抱有不同的看法和观点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性情不和或习惯不同</w:t>
      </w:r>
    </w:p>
    <w:p>
      <w:pPr>
        <w:pStyle w:val="2"/>
        <w:spacing w:before="8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6"/>
        </w:numPr>
        <w:tabs>
          <w:tab w:val="left" w:pos="869"/>
          <w:tab w:val="left" w:pos="870"/>
        </w:tabs>
        <w:spacing w:before="1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0496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-8890</wp:posOffset>
            </wp:positionV>
            <wp:extent cx="304800" cy="203200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明显的能力欠缺造成的工作延误</w:t>
      </w:r>
    </w:p>
    <w:p>
      <w:pPr>
        <w:pStyle w:val="2"/>
        <w:rPr>
          <w:rFonts w:hint="eastAsia" w:ascii="宋体" w:hAnsi="宋体" w:eastAsia="宋体" w:cs="宋体"/>
          <w:sz w:val="32"/>
        </w:rPr>
      </w:pPr>
    </w:p>
    <w:p>
      <w:pPr>
        <w:pStyle w:val="2"/>
        <w:spacing w:before="5"/>
        <w:rPr>
          <w:rFonts w:hint="eastAsia" w:ascii="宋体" w:hAnsi="宋体" w:eastAsia="宋体" w:cs="宋体"/>
          <w:sz w:val="41"/>
        </w:rPr>
      </w:pPr>
    </w:p>
    <w:p>
      <w:pPr>
        <w:pStyle w:val="2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团队 Leader 缺乏领导力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7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缺乏领导力的表现</w:t>
      </w:r>
      <w:r>
        <w:rPr>
          <w:rFonts w:hint="eastAsia" w:ascii="宋体" w:hAnsi="宋体" w:eastAsia="宋体" w:cs="宋体"/>
          <w:w w:val="85"/>
          <w:sz w:val="24"/>
        </w:rPr>
        <w:t>: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7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团队成员纪律散漫，工作态度不积极</w:t>
      </w:r>
    </w:p>
    <w:p>
      <w:pPr>
        <w:pStyle w:val="2"/>
        <w:spacing w:before="6"/>
        <w:rPr>
          <w:rFonts w:hint="eastAsia" w:ascii="宋体" w:hAnsi="宋体" w:eastAsia="宋体" w:cs="宋体"/>
          <w:sz w:val="23"/>
        </w:rPr>
      </w:pPr>
    </w:p>
    <w:p>
      <w:pPr>
        <w:pStyle w:val="6"/>
        <w:numPr>
          <w:ilvl w:val="0"/>
          <w:numId w:val="7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4"/>
          <w:sz w:val="24"/>
        </w:rPr>
        <w:t xml:space="preserve">对团队 </w:t>
      </w:r>
      <w:r>
        <w:rPr>
          <w:rFonts w:hint="eastAsia" w:ascii="宋体" w:hAnsi="宋体" w:eastAsia="宋体" w:cs="宋体"/>
          <w:spacing w:val="2"/>
          <w:w w:val="44"/>
          <w:sz w:val="24"/>
        </w:rPr>
        <w:t>l</w:t>
      </w:r>
      <w:r>
        <w:rPr>
          <w:rFonts w:hint="eastAsia" w:ascii="宋体" w:hAnsi="宋体" w:eastAsia="宋体" w:cs="宋体"/>
          <w:spacing w:val="2"/>
          <w:w w:val="111"/>
          <w:sz w:val="24"/>
        </w:rPr>
        <w:t>e</w:t>
      </w:r>
      <w:r>
        <w:rPr>
          <w:rFonts w:hint="eastAsia" w:ascii="宋体" w:hAnsi="宋体" w:eastAsia="宋体" w:cs="宋体"/>
          <w:spacing w:val="-6"/>
          <w:w w:val="111"/>
          <w:sz w:val="24"/>
        </w:rPr>
        <w:t>a</w:t>
      </w:r>
      <w:r>
        <w:rPr>
          <w:rFonts w:hint="eastAsia" w:ascii="宋体" w:hAnsi="宋体" w:eastAsia="宋体" w:cs="宋体"/>
          <w:spacing w:val="2"/>
          <w:w w:val="111"/>
          <w:sz w:val="24"/>
        </w:rPr>
        <w:t>d</w:t>
      </w:r>
      <w:r>
        <w:rPr>
          <w:rFonts w:hint="eastAsia" w:ascii="宋体" w:hAnsi="宋体" w:eastAsia="宋体" w:cs="宋体"/>
          <w:spacing w:val="-6"/>
          <w:w w:val="111"/>
          <w:sz w:val="24"/>
        </w:rPr>
        <w:t>e</w:t>
      </w:r>
      <w:r>
        <w:rPr>
          <w:rFonts w:hint="eastAsia" w:ascii="宋体" w:hAnsi="宋体" w:eastAsia="宋体" w:cs="宋体"/>
          <w:w w:val="66"/>
          <w:sz w:val="24"/>
        </w:rPr>
        <w:t>r</w:t>
      </w:r>
      <w:r>
        <w:rPr>
          <w:rFonts w:hint="eastAsia" w:ascii="宋体" w:hAnsi="宋体" w:eastAsia="宋体" w:cs="宋体"/>
          <w:spacing w:val="-8"/>
          <w:sz w:val="24"/>
        </w:rPr>
        <w:t xml:space="preserve"> 的观点公然对抗、不遵从或阳奉阴违</w:t>
      </w:r>
      <w:r>
        <w:rPr>
          <w:rFonts w:hint="eastAsia" w:ascii="宋体" w:hAnsi="宋体" w:eastAsia="宋体" w:cs="宋体"/>
          <w:spacing w:val="-54"/>
          <w:sz w:val="24"/>
        </w:rPr>
        <w:t xml:space="preserve"> </w:t>
      </w:r>
      <w:r>
        <w:rPr>
          <w:rFonts w:hint="eastAsia" w:ascii="宋体" w:hAnsi="宋体" w:eastAsia="宋体" w:cs="宋体"/>
          <w:spacing w:val="-54"/>
          <w:position w:val="-5"/>
          <w:sz w:val="24"/>
        </w:rPr>
        <w:drawing>
          <wp:inline distT="0" distB="0" distL="0" distR="0">
            <wp:extent cx="304800" cy="203200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"/>
        <w:rPr>
          <w:rFonts w:hint="eastAsia" w:ascii="宋体" w:hAnsi="宋体" w:eastAsia="宋体" w:cs="宋体"/>
          <w:sz w:val="23"/>
        </w:rPr>
      </w:pPr>
    </w:p>
    <w:p>
      <w:pPr>
        <w:pStyle w:val="6"/>
        <w:numPr>
          <w:ilvl w:val="0"/>
          <w:numId w:val="7"/>
        </w:numPr>
        <w:tabs>
          <w:tab w:val="left" w:pos="565"/>
          <w:tab w:val="left" w:pos="566"/>
        </w:tabs>
        <w:spacing w:before="1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团队成员私下抱怨和不满较多 </w:t>
      </w:r>
      <w:r>
        <w:rPr>
          <w:rFonts w:hint="eastAsia" w:ascii="宋体" w:hAnsi="宋体" w:eastAsia="宋体" w:cs="宋体"/>
          <w:spacing w:val="-54"/>
          <w:position w:val="-5"/>
          <w:sz w:val="24"/>
        </w:rPr>
        <w:drawing>
          <wp:inline distT="0" distB="0" distL="0" distR="0">
            <wp:extent cx="304800" cy="203200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5"/>
        <w:rPr>
          <w:rFonts w:hint="eastAsia" w:ascii="宋体" w:hAnsi="宋体" w:eastAsia="宋体" w:cs="宋体"/>
          <w:sz w:val="23"/>
        </w:rPr>
      </w:pPr>
    </w:p>
    <w:p>
      <w:pPr>
        <w:pStyle w:val="6"/>
        <w:numPr>
          <w:ilvl w:val="0"/>
          <w:numId w:val="7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团队工作效率不高 </w:t>
      </w:r>
      <w:r>
        <w:rPr>
          <w:rFonts w:hint="eastAsia" w:ascii="宋体" w:hAnsi="宋体" w:eastAsia="宋体" w:cs="宋体"/>
          <w:spacing w:val="-55"/>
          <w:position w:val="-5"/>
          <w:sz w:val="24"/>
        </w:rPr>
        <w:drawing>
          <wp:inline distT="0" distB="0" distL="0" distR="0">
            <wp:extent cx="304800" cy="202565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7"/>
        </w:numPr>
        <w:tabs>
          <w:tab w:val="left" w:pos="565"/>
          <w:tab w:val="left" w:pos="566"/>
        </w:tabs>
        <w:spacing w:before="0" w:after="0" w:line="487" w:lineRule="auto"/>
        <w:ind w:left="140" w:right="6096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1520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782320</wp:posOffset>
            </wp:positionV>
            <wp:extent cx="304800" cy="203200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3"/>
          <w:sz w:val="24"/>
        </w:rPr>
        <w:t>存在明显的不公平</w:t>
      </w:r>
      <w:r>
        <w:rPr>
          <w:rFonts w:hint="eastAsia" w:ascii="宋体" w:hAnsi="宋体" w:eastAsia="宋体" w:cs="宋体"/>
          <w:sz w:val="24"/>
        </w:rPr>
        <w:t>领导力缺乏原因：</w:t>
      </w:r>
    </w:p>
    <w:p>
      <w:pPr>
        <w:pStyle w:val="6"/>
        <w:numPr>
          <w:ilvl w:val="0"/>
          <w:numId w:val="8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不能够通过目标激励给大家明确的方向感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8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2544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1"/>
          <w:w w:val="95"/>
          <w:sz w:val="24"/>
        </w:rPr>
        <w:t>缺乏管理技能</w:t>
      </w:r>
      <w:r>
        <w:rPr>
          <w:rFonts w:hint="eastAsia" w:ascii="宋体" w:hAnsi="宋体" w:eastAsia="宋体" w:cs="宋体"/>
          <w:spacing w:val="8"/>
          <w:w w:val="85"/>
          <w:sz w:val="24"/>
        </w:rPr>
        <w:t>(</w:t>
      </w:r>
      <w:r>
        <w:rPr>
          <w:rFonts w:hint="eastAsia" w:ascii="宋体" w:hAnsi="宋体" w:eastAsia="宋体" w:cs="宋体"/>
          <w:w w:val="95"/>
          <w:sz w:val="24"/>
        </w:rPr>
        <w:t>这会造成工作流程不合理</w:t>
      </w:r>
      <w:r>
        <w:rPr>
          <w:rFonts w:hint="eastAsia" w:ascii="宋体" w:hAnsi="宋体" w:eastAsia="宋体" w:cs="宋体"/>
          <w:spacing w:val="-3"/>
          <w:w w:val="85"/>
          <w:sz w:val="24"/>
        </w:rPr>
        <w:t>\</w:t>
      </w:r>
      <w:r>
        <w:rPr>
          <w:rFonts w:hint="eastAsia" w:ascii="宋体" w:hAnsi="宋体" w:eastAsia="宋体" w:cs="宋体"/>
          <w:spacing w:val="2"/>
          <w:w w:val="95"/>
          <w:sz w:val="24"/>
        </w:rPr>
        <w:t>分工不合理</w:t>
      </w:r>
      <w:r>
        <w:rPr>
          <w:rFonts w:hint="eastAsia" w:ascii="宋体" w:hAnsi="宋体" w:eastAsia="宋体" w:cs="宋体"/>
          <w:spacing w:val="5"/>
          <w:w w:val="85"/>
          <w:sz w:val="24"/>
        </w:rPr>
        <w:t>\</w:t>
      </w:r>
      <w:r>
        <w:rPr>
          <w:rFonts w:hint="eastAsia" w:ascii="宋体" w:hAnsi="宋体" w:eastAsia="宋体" w:cs="宋体"/>
          <w:spacing w:val="3"/>
          <w:w w:val="95"/>
          <w:sz w:val="24"/>
        </w:rPr>
        <w:t>分配不公</w:t>
      </w:r>
      <w:r>
        <w:rPr>
          <w:rFonts w:hint="eastAsia" w:ascii="宋体" w:hAnsi="宋体" w:eastAsia="宋体" w:cs="宋体"/>
          <w:spacing w:val="-3"/>
          <w:w w:val="85"/>
          <w:sz w:val="24"/>
        </w:rPr>
        <w:t>\</w:t>
      </w:r>
      <w:r>
        <w:rPr>
          <w:rFonts w:hint="eastAsia" w:ascii="宋体" w:hAnsi="宋体" w:eastAsia="宋体" w:cs="宋体"/>
          <w:spacing w:val="1"/>
          <w:w w:val="95"/>
          <w:sz w:val="24"/>
        </w:rPr>
        <w:t>工作计划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4"/>
        </w:rPr>
        <w:sectPr>
          <w:pgSz w:w="11910" w:h="16840"/>
          <w:pgMar w:top="1840" w:right="1660" w:bottom="2280" w:left="1660" w:header="851" w:footer="2088" w:gutter="0"/>
        </w:sectPr>
      </w:pPr>
    </w:p>
    <w:p>
      <w:pPr>
        <w:pStyle w:val="2"/>
        <w:spacing w:before="9"/>
        <w:rPr>
          <w:rFonts w:hint="eastAsia" w:ascii="宋体" w:hAnsi="宋体" w:eastAsia="宋体" w:cs="宋体"/>
          <w:sz w:val="6"/>
        </w:rPr>
      </w:pPr>
    </w:p>
    <w:p>
      <w:pPr>
        <w:pStyle w:val="2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32" o:spid="_x0000_s1032" o:spt="203" style="height:0.4pt;width:417.9pt;" coordsize="8358,8">
            <o:lock v:ext="edit"/>
            <v:line id="_x0000_s1033" o:spid="_x0000_s1033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156"/>
        <w:ind w:left="56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性差</w:t>
      </w:r>
      <w:r>
        <w:rPr>
          <w:rFonts w:hint="eastAsia" w:ascii="宋体" w:hAnsi="宋体" w:eastAsia="宋体" w:cs="宋体"/>
          <w:w w:val="85"/>
        </w:rPr>
        <w:t>\</w:t>
      </w:r>
      <w:r>
        <w:rPr>
          <w:rFonts w:hint="eastAsia" w:ascii="宋体" w:hAnsi="宋体" w:eastAsia="宋体" w:cs="宋体"/>
        </w:rPr>
        <w:t>工作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8"/>
        </w:numPr>
        <w:tabs>
          <w:tab w:val="left" w:pos="565"/>
          <w:tab w:val="left" w:pos="566"/>
        </w:tabs>
        <w:spacing w:before="0" w:after="0" w:line="240" w:lineRule="auto"/>
        <w:ind w:left="565" w:right="0" w:hanging="42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效率低</w:t>
      </w:r>
      <w:r>
        <w:rPr>
          <w:rFonts w:hint="eastAsia" w:ascii="宋体" w:hAnsi="宋体" w:eastAsia="宋体" w:cs="宋体"/>
          <w:spacing w:val="-3"/>
          <w:w w:val="85"/>
          <w:sz w:val="24"/>
        </w:rPr>
        <w:t>\</w:t>
      </w:r>
      <w:r>
        <w:rPr>
          <w:rFonts w:hint="eastAsia" w:ascii="宋体" w:hAnsi="宋体" w:eastAsia="宋体" w:cs="宋体"/>
          <w:sz w:val="24"/>
        </w:rPr>
        <w:t>冲突和矛盾较多</w:t>
      </w:r>
      <w:r>
        <w:rPr>
          <w:rFonts w:hint="eastAsia" w:ascii="宋体" w:hAnsi="宋体" w:eastAsia="宋体" w:cs="宋体"/>
          <w:spacing w:val="-3"/>
          <w:w w:val="85"/>
          <w:sz w:val="24"/>
        </w:rPr>
        <w:t>\</w:t>
      </w:r>
      <w:r>
        <w:rPr>
          <w:rFonts w:hint="eastAsia" w:ascii="宋体" w:hAnsi="宋体" w:eastAsia="宋体" w:cs="宋体"/>
          <w:sz w:val="24"/>
        </w:rPr>
        <w:t>决策失误等问题</w:t>
      </w:r>
      <w:r>
        <w:rPr>
          <w:rFonts w:hint="eastAsia" w:ascii="宋体" w:hAnsi="宋体" w:eastAsia="宋体" w:cs="宋体"/>
          <w:w w:val="85"/>
          <w:sz w:val="24"/>
        </w:rPr>
        <w:t>)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8"/>
        </w:numPr>
        <w:tabs>
          <w:tab w:val="left" w:pos="869"/>
          <w:tab w:val="left" w:pos="870"/>
        </w:tabs>
        <w:spacing w:before="0" w:after="0" w:line="487" w:lineRule="auto"/>
        <w:ind w:left="565" w:right="128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4592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-10160</wp:posOffset>
            </wp:positionV>
            <wp:extent cx="304800" cy="203200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3"/>
          <w:sz w:val="24"/>
        </w:rPr>
        <w:t>不能够通过个人的影响力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pacing w:val="-9"/>
          <w:sz w:val="24"/>
        </w:rPr>
        <w:t>资源优势、业务优势、人际关系优势、沟通优</w:t>
      </w:r>
      <w:r>
        <w:rPr>
          <w:rFonts w:hint="eastAsia" w:ascii="宋体" w:hAnsi="宋体" w:eastAsia="宋体" w:cs="宋体"/>
          <w:sz w:val="24"/>
        </w:rPr>
        <w:t>势等）带动业绩和团队成员的个人成长</w:t>
      </w:r>
    </w:p>
    <w:p>
      <w:pPr>
        <w:pStyle w:val="2"/>
        <w:rPr>
          <w:rFonts w:hint="eastAsia" w:ascii="宋体" w:hAnsi="宋体" w:eastAsia="宋体" w:cs="宋体"/>
          <w:sz w:val="32"/>
        </w:rPr>
      </w:pPr>
    </w:p>
    <w:p>
      <w:pPr>
        <w:pStyle w:val="2"/>
        <w:spacing w:before="214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 团队沟通问题表现：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9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5616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误解造成的关系破裂或不信任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9"/>
        </w:numPr>
        <w:tabs>
          <w:tab w:val="left" w:pos="805"/>
          <w:tab w:val="left" w:pos="806"/>
        </w:tabs>
        <w:spacing w:before="0" w:after="0" w:line="240" w:lineRule="auto"/>
        <w:ind w:left="805" w:right="0" w:hanging="66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6640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较多的争吵或争论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9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7664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问题解决常常无果而终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9"/>
        </w:numPr>
        <w:tabs>
          <w:tab w:val="left" w:pos="805"/>
          <w:tab w:val="left" w:pos="806"/>
        </w:tabs>
        <w:spacing w:before="0" w:after="0" w:line="240" w:lineRule="auto"/>
        <w:ind w:left="805" w:right="0" w:hanging="66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8688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-10160</wp:posOffset>
            </wp:positionV>
            <wp:extent cx="304800" cy="203200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无效和重复的工作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2"/>
        <w:spacing w:line="487" w:lineRule="auto"/>
        <w:ind w:left="140" w:right="2136" w:firstLine="30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79712" behindDoc="1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-10160</wp:posOffset>
            </wp:positionV>
            <wp:extent cx="304800" cy="203200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就问题进行讨论时经常转移焦点、各说各话或发言不积极可能的原因：</w:t>
      </w:r>
    </w:p>
    <w:p>
      <w:pPr>
        <w:pStyle w:val="2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个人原因：缺乏沟通技能、个人品性等原因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2"/>
        <w:spacing w:line="487" w:lineRule="auto"/>
        <w:ind w:left="140" w:right="138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团队原因：缺乏沟通机制（例如正式的会议制度、非正式的聚会等</w:t>
      </w:r>
      <w:r>
        <w:rPr>
          <w:rFonts w:hint="eastAsia" w:ascii="宋体" w:hAnsi="宋体" w:eastAsia="宋体" w:cs="宋体"/>
          <w:spacing w:val="-120"/>
        </w:rPr>
        <w:t>）</w:t>
      </w:r>
      <w:r>
        <w:rPr>
          <w:rFonts w:hint="eastAsia" w:ascii="宋体" w:hAnsi="宋体" w:eastAsia="宋体" w:cs="宋体"/>
          <w:spacing w:val="-3"/>
        </w:rPr>
        <w:t>、由于领导</w:t>
      </w:r>
      <w:r>
        <w:rPr>
          <w:rFonts w:hint="eastAsia" w:ascii="宋体" w:hAnsi="宋体" w:eastAsia="宋体" w:cs="宋体"/>
          <w:spacing w:val="-7"/>
        </w:rPr>
        <w:t>风格导致的团队氛围较为压抑、工作流程方面不合理；另外上述的团队缺乏凝聚</w:t>
      </w:r>
      <w:r>
        <w:rPr>
          <w:rFonts w:hint="eastAsia" w:ascii="宋体" w:hAnsi="宋体" w:eastAsia="宋体" w:cs="宋体"/>
          <w:spacing w:val="-10"/>
        </w:rPr>
        <w:t>力、缺乏信任等都会造成团队沟通方面的问题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-2"/>
        </w:rPr>
        <w:t>沟通方面的问题不仅仅是大家不</w:t>
      </w:r>
      <w:r>
        <w:rPr>
          <w:rFonts w:hint="eastAsia" w:ascii="宋体" w:hAnsi="宋体" w:eastAsia="宋体" w:cs="宋体"/>
          <w:spacing w:val="-21"/>
        </w:rPr>
        <w:t>沟通或沟通不畅，有时是沟通了但没有效果，有时是消极的沟通，例如小道消息、</w:t>
      </w:r>
      <w:r>
        <w:rPr>
          <w:rFonts w:hint="eastAsia" w:ascii="宋体" w:hAnsi="宋体" w:eastAsia="宋体" w:cs="宋体"/>
        </w:rPr>
        <w:t>说长道短、谣言等）</w:t>
      </w:r>
    </w:p>
    <w:p>
      <w:pPr>
        <w:pStyle w:val="2"/>
        <w:rPr>
          <w:rFonts w:hint="eastAsia" w:ascii="宋体" w:hAnsi="宋体" w:eastAsia="宋体" w:cs="宋体"/>
          <w:sz w:val="32"/>
        </w:rPr>
      </w:pPr>
    </w:p>
    <w:p>
      <w:pPr>
        <w:pStyle w:val="2"/>
        <w:spacing w:before="215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七、 团队成员缺乏归属感（安全感）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840" w:right="1660" w:bottom="2280" w:left="1660" w:header="851" w:footer="2088" w:gutter="0"/>
        </w:sectPr>
      </w:pPr>
    </w:p>
    <w:p>
      <w:pPr>
        <w:pStyle w:val="2"/>
        <w:spacing w:before="9"/>
        <w:rPr>
          <w:rFonts w:hint="eastAsia" w:ascii="宋体" w:hAnsi="宋体" w:eastAsia="宋体" w:cs="宋体"/>
          <w:sz w:val="6"/>
        </w:rPr>
      </w:pPr>
    </w:p>
    <w:p>
      <w:pPr>
        <w:pStyle w:val="2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34" o:spid="_x0000_s1034" o:spt="203" style="height:0.4pt;width:417.9pt;" coordsize="8358,8">
            <o:lock v:ext="edit"/>
            <v:line id="_x0000_s1035" o:spid="_x0000_s1035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156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表现：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0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81760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-10160</wp:posOffset>
            </wp:positionV>
            <wp:extent cx="304800" cy="203200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团队成员对个人利益斤斤计较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0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82784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-10160</wp:posOffset>
            </wp:positionV>
            <wp:extent cx="304800" cy="203200"/>
            <wp:effectExtent l="0" t="0" r="0" b="0"/>
            <wp:wrapNone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团队成员彼此之间有明显的隔阂和防备心理</w:t>
      </w:r>
      <w:r>
        <w:rPr>
          <w:rFonts w:hint="eastAsia" w:ascii="宋体" w:hAnsi="宋体" w:eastAsia="宋体" w:cs="宋体"/>
          <w:spacing w:val="-3"/>
          <w:w w:val="85"/>
          <w:sz w:val="24"/>
        </w:rPr>
        <w:t>,</w:t>
      </w:r>
      <w:r>
        <w:rPr>
          <w:rFonts w:hint="eastAsia" w:ascii="宋体" w:hAnsi="宋体" w:eastAsia="宋体" w:cs="宋体"/>
          <w:sz w:val="24"/>
        </w:rPr>
        <w:t>缺乏坦诚的交流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0"/>
        </w:numPr>
        <w:tabs>
          <w:tab w:val="left" w:pos="877"/>
          <w:tab w:val="left" w:pos="878"/>
        </w:tabs>
        <w:spacing w:before="0" w:after="0" w:line="487" w:lineRule="auto"/>
        <w:ind w:left="565" w:right="108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83808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-10160</wp:posOffset>
            </wp:positionV>
            <wp:extent cx="304800" cy="203200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anchor distT="0" distB="0" distL="0" distR="0" simplePos="0" relativeHeight="251384832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782320</wp:posOffset>
            </wp:positionV>
            <wp:extent cx="304800" cy="203200"/>
            <wp:effectExtent l="0" t="0" r="0" b="0"/>
            <wp:wrapNone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anchor distT="0" distB="0" distL="0" distR="0" simplePos="0" relativeHeight="251385856" behindDoc="1" locked="0" layoutInCell="1" allowOverlap="1">
            <wp:simplePos x="0" y="0"/>
            <wp:positionH relativeFrom="page">
              <wp:posOffset>4584700</wp:posOffset>
            </wp:positionH>
            <wp:positionV relativeFrom="paragraph">
              <wp:posOffset>782320</wp:posOffset>
            </wp:positionV>
            <wp:extent cx="304800" cy="203200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5"/>
          <w:w w:val="95"/>
          <w:sz w:val="24"/>
        </w:rPr>
        <w:t>对公司的变化</w:t>
      </w:r>
      <w:r>
        <w:rPr>
          <w:rFonts w:hint="eastAsia" w:ascii="宋体" w:hAnsi="宋体" w:eastAsia="宋体" w:cs="宋体"/>
          <w:spacing w:val="8"/>
          <w:w w:val="85"/>
          <w:sz w:val="24"/>
        </w:rPr>
        <w:t>(</w:t>
      </w:r>
      <w:r>
        <w:rPr>
          <w:rFonts w:hint="eastAsia" w:ascii="宋体" w:hAnsi="宋体" w:eastAsia="宋体" w:cs="宋体"/>
          <w:spacing w:val="5"/>
          <w:w w:val="95"/>
          <w:sz w:val="24"/>
        </w:rPr>
        <w:t>领导更换</w:t>
      </w:r>
      <w:r>
        <w:rPr>
          <w:rFonts w:hint="eastAsia" w:ascii="宋体" w:hAnsi="宋体" w:eastAsia="宋体" w:cs="宋体"/>
          <w:spacing w:val="-3"/>
          <w:w w:val="85"/>
          <w:sz w:val="24"/>
        </w:rPr>
        <w:t>\</w:t>
      </w:r>
      <w:r>
        <w:rPr>
          <w:rFonts w:hint="eastAsia" w:ascii="宋体" w:hAnsi="宋体" w:eastAsia="宋体" w:cs="宋体"/>
          <w:spacing w:val="5"/>
          <w:w w:val="95"/>
          <w:sz w:val="24"/>
        </w:rPr>
        <w:t>制度变化</w:t>
      </w:r>
      <w:r>
        <w:rPr>
          <w:rFonts w:hint="eastAsia" w:ascii="宋体" w:hAnsi="宋体" w:eastAsia="宋体" w:cs="宋体"/>
          <w:spacing w:val="5"/>
          <w:w w:val="85"/>
          <w:sz w:val="24"/>
        </w:rPr>
        <w:t>\</w:t>
      </w:r>
      <w:r>
        <w:rPr>
          <w:rFonts w:hint="eastAsia" w:ascii="宋体" w:hAnsi="宋体" w:eastAsia="宋体" w:cs="宋体"/>
          <w:spacing w:val="8"/>
          <w:w w:val="95"/>
          <w:sz w:val="24"/>
        </w:rPr>
        <w:t>改制</w:t>
      </w:r>
      <w:r>
        <w:rPr>
          <w:rFonts w:hint="eastAsia" w:ascii="宋体" w:hAnsi="宋体" w:eastAsia="宋体" w:cs="宋体"/>
          <w:spacing w:val="-3"/>
          <w:w w:val="85"/>
          <w:sz w:val="24"/>
        </w:rPr>
        <w:t>\</w:t>
      </w:r>
      <w:r>
        <w:rPr>
          <w:rFonts w:hint="eastAsia" w:ascii="宋体" w:hAnsi="宋体" w:eastAsia="宋体" w:cs="宋体"/>
          <w:spacing w:val="5"/>
          <w:w w:val="95"/>
          <w:sz w:val="24"/>
        </w:rPr>
        <w:t>业务增减等</w:t>
      </w:r>
      <w:r>
        <w:rPr>
          <w:rFonts w:hint="eastAsia" w:ascii="宋体" w:hAnsi="宋体" w:eastAsia="宋体" w:cs="宋体"/>
          <w:spacing w:val="8"/>
          <w:w w:val="85"/>
          <w:sz w:val="24"/>
        </w:rPr>
        <w:t>)</w:t>
      </w:r>
      <w:r>
        <w:rPr>
          <w:rFonts w:hint="eastAsia" w:ascii="宋体" w:hAnsi="宋体" w:eastAsia="宋体" w:cs="宋体"/>
          <w:spacing w:val="5"/>
          <w:w w:val="95"/>
          <w:sz w:val="24"/>
        </w:rPr>
        <w:t>非常敏感</w:t>
      </w:r>
      <w:r>
        <w:rPr>
          <w:rFonts w:hint="eastAsia" w:ascii="宋体" w:hAnsi="宋体" w:eastAsia="宋体" w:cs="宋体"/>
          <w:spacing w:val="-3"/>
          <w:w w:val="85"/>
          <w:sz w:val="24"/>
        </w:rPr>
        <w:t>,</w:t>
      </w:r>
      <w:r>
        <w:rPr>
          <w:rFonts w:hint="eastAsia" w:ascii="宋体" w:hAnsi="宋体" w:eastAsia="宋体" w:cs="宋体"/>
          <w:spacing w:val="8"/>
          <w:w w:val="95"/>
          <w:sz w:val="24"/>
        </w:rPr>
        <w:t>并私下议</w:t>
      </w:r>
      <w:r>
        <w:rPr>
          <w:rFonts w:hint="eastAsia" w:ascii="宋体" w:hAnsi="宋体" w:eastAsia="宋体" w:cs="宋体"/>
          <w:spacing w:val="-8"/>
          <w:sz w:val="24"/>
        </w:rPr>
        <w:t>论较多。 可能的原因</w:t>
      </w:r>
      <w:r>
        <w:rPr>
          <w:rFonts w:hint="eastAsia" w:ascii="宋体" w:hAnsi="宋体" w:eastAsia="宋体" w:cs="宋体"/>
          <w:w w:val="85"/>
          <w:sz w:val="24"/>
        </w:rPr>
        <w:t>:</w:t>
      </w:r>
    </w:p>
    <w:p>
      <w:pPr>
        <w:pStyle w:val="6"/>
        <w:numPr>
          <w:ilvl w:val="0"/>
          <w:numId w:val="10"/>
        </w:numPr>
        <w:tabs>
          <w:tab w:val="left" w:pos="869"/>
          <w:tab w:val="left" w:pos="870"/>
          <w:tab w:val="left" w:pos="5864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曾受到过利益损害或利益分配机制朝令夕</w:t>
      </w:r>
      <w:r>
        <w:rPr>
          <w:rFonts w:hint="eastAsia" w:ascii="宋体" w:hAnsi="宋体" w:eastAsia="宋体" w:cs="宋体"/>
          <w:spacing w:val="3"/>
          <w:sz w:val="24"/>
        </w:rPr>
        <w:t>改</w:t>
      </w:r>
      <w:r>
        <w:rPr>
          <w:rFonts w:hint="eastAsia" w:ascii="宋体" w:hAnsi="宋体" w:eastAsia="宋体" w:cs="宋体"/>
          <w:w w:val="95"/>
          <w:sz w:val="24"/>
        </w:rPr>
        <w:t>;</w:t>
      </w:r>
      <w:r>
        <w:rPr>
          <w:rFonts w:hint="eastAsia" w:ascii="宋体" w:hAnsi="宋体" w:eastAsia="宋体" w:cs="宋体"/>
          <w:w w:val="95"/>
          <w:sz w:val="24"/>
        </w:rPr>
        <w:tab/>
      </w:r>
      <w:r>
        <w:rPr>
          <w:rFonts w:hint="eastAsia" w:ascii="宋体" w:hAnsi="宋体" w:eastAsia="宋体" w:cs="宋体"/>
          <w:sz w:val="24"/>
        </w:rPr>
        <w:t>团队</w:t>
      </w:r>
      <w:r>
        <w:rPr>
          <w:rFonts w:hint="eastAsia" w:ascii="宋体" w:hAnsi="宋体" w:eastAsia="宋体" w:cs="宋体"/>
          <w:spacing w:val="-58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Leader</w:t>
      </w:r>
      <w:r>
        <w:rPr>
          <w:rFonts w:hint="eastAsia" w:ascii="宋体" w:hAnsi="宋体" w:eastAsia="宋体" w:cs="宋体"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频繁更换</w:t>
      </w:r>
      <w:r>
        <w:rPr>
          <w:rFonts w:hint="eastAsia" w:ascii="宋体" w:hAnsi="宋体" w:eastAsia="宋体" w:cs="宋体"/>
          <w:w w:val="95"/>
          <w:sz w:val="24"/>
        </w:rPr>
        <w:t>;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0"/>
        </w:numPr>
        <w:tabs>
          <w:tab w:val="left" w:pos="869"/>
          <w:tab w:val="left" w:pos="870"/>
        </w:tabs>
        <w:spacing w:before="0" w:after="0" w:line="240" w:lineRule="auto"/>
        <w:ind w:left="869" w:right="0" w:hanging="73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86880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团队成员之间缺乏除工作关系之外的其他感情纽带</w:t>
      </w:r>
      <w:r>
        <w:rPr>
          <w:rFonts w:hint="eastAsia" w:ascii="宋体" w:hAnsi="宋体" w:eastAsia="宋体" w:cs="宋体"/>
          <w:w w:val="85"/>
          <w:sz w:val="24"/>
        </w:rPr>
        <w:t>;</w:t>
      </w:r>
    </w:p>
    <w:p>
      <w:pPr>
        <w:pStyle w:val="2"/>
        <w:spacing w:before="9"/>
        <w:rPr>
          <w:rFonts w:hint="eastAsia" w:ascii="宋体" w:hAnsi="宋体" w:eastAsia="宋体" w:cs="宋体"/>
        </w:rPr>
      </w:pPr>
    </w:p>
    <w:p>
      <w:pPr>
        <w:pStyle w:val="6"/>
        <w:numPr>
          <w:ilvl w:val="0"/>
          <w:numId w:val="10"/>
        </w:numPr>
        <w:tabs>
          <w:tab w:val="left" w:pos="869"/>
          <w:tab w:val="left" w:pos="870"/>
        </w:tabs>
        <w:spacing w:before="0" w:after="0" w:line="487" w:lineRule="auto"/>
        <w:ind w:left="565" w:right="133" w:hanging="4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387904" behindDoc="1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-9525</wp:posOffset>
            </wp:positionV>
            <wp:extent cx="304800" cy="203200"/>
            <wp:effectExtent l="0" t="0" r="0" b="0"/>
            <wp:wrapNone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w w:val="95"/>
          <w:sz w:val="24"/>
        </w:rPr>
        <w:t>团队制度设计对团队成员缺乏激励和人文关怀</w:t>
      </w:r>
      <w:r>
        <w:rPr>
          <w:rFonts w:hint="eastAsia" w:ascii="宋体" w:hAnsi="宋体" w:eastAsia="宋体" w:cs="宋体"/>
          <w:spacing w:val="-3"/>
          <w:w w:val="85"/>
          <w:sz w:val="24"/>
        </w:rPr>
        <w:t>,</w:t>
      </w:r>
      <w:r>
        <w:rPr>
          <w:rFonts w:hint="eastAsia" w:ascii="宋体" w:hAnsi="宋体" w:eastAsia="宋体" w:cs="宋体"/>
          <w:spacing w:val="-1"/>
          <w:w w:val="95"/>
          <w:sz w:val="24"/>
        </w:rPr>
        <w:t xml:space="preserve">让团队成员感受到的是制  </w:t>
      </w:r>
      <w:r>
        <w:rPr>
          <w:rFonts w:hint="eastAsia" w:ascii="宋体" w:hAnsi="宋体" w:eastAsia="宋体" w:cs="宋体"/>
          <w:sz w:val="24"/>
        </w:rPr>
        <w:t>度的刻薄</w:t>
      </w:r>
      <w:r>
        <w:rPr>
          <w:rFonts w:hint="eastAsia" w:ascii="宋体" w:hAnsi="宋体" w:eastAsia="宋体" w:cs="宋体"/>
          <w:spacing w:val="-3"/>
          <w:w w:val="85"/>
          <w:sz w:val="24"/>
        </w:rPr>
        <w:t>,</w:t>
      </w:r>
      <w:r>
        <w:rPr>
          <w:rFonts w:hint="eastAsia" w:ascii="宋体" w:hAnsi="宋体" w:eastAsia="宋体" w:cs="宋体"/>
          <w:sz w:val="24"/>
        </w:rPr>
        <w:t>没有归属感</w:t>
      </w:r>
      <w:r>
        <w:rPr>
          <w:rFonts w:hint="eastAsia" w:ascii="宋体" w:hAnsi="宋体" w:eastAsia="宋体" w:cs="宋体"/>
          <w:w w:val="85"/>
          <w:sz w:val="24"/>
        </w:rPr>
        <w:t>.</w:t>
      </w:r>
    </w:p>
    <w:p>
      <w:pPr>
        <w:pStyle w:val="2"/>
        <w:rPr>
          <w:rFonts w:hint="eastAsia" w:ascii="宋体" w:hAnsi="宋体" w:eastAsia="宋体" w:cs="宋体"/>
          <w:sz w:val="32"/>
        </w:rPr>
      </w:pPr>
    </w:p>
    <w:p>
      <w:pPr>
        <w:pStyle w:val="2"/>
        <w:spacing w:before="214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八、总结</w:t>
      </w:r>
    </w:p>
    <w:p>
      <w:pPr>
        <w:pStyle w:val="2"/>
        <w:spacing w:before="10"/>
        <w:rPr>
          <w:rFonts w:hint="eastAsia" w:ascii="宋体" w:hAnsi="宋体" w:eastAsia="宋体" w:cs="宋体"/>
        </w:rPr>
      </w:pPr>
    </w:p>
    <w:p>
      <w:pPr>
        <w:pStyle w:val="2"/>
        <w:spacing w:line="487" w:lineRule="auto"/>
        <w:ind w:left="140" w:right="1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4"/>
        </w:rPr>
        <w:t>以上的团队问题有些是个人因素造成的，例如，个人性格、价值观、习惯、修养、</w:t>
      </w:r>
      <w:r>
        <w:rPr>
          <w:rFonts w:hint="eastAsia" w:ascii="宋体" w:hAnsi="宋体" w:eastAsia="宋体" w:cs="宋体"/>
        </w:rPr>
        <w:t>态度、能力等。</w:t>
      </w:r>
    </w:p>
    <w:p>
      <w:pPr>
        <w:pStyle w:val="2"/>
        <w:spacing w:line="487" w:lineRule="auto"/>
        <w:ind w:left="140" w:right="13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有些原因是团队本身制度设计造成的，例如：不公平的分配激励机制、缺乏人文</w:t>
      </w:r>
      <w:r>
        <w:rPr>
          <w:rFonts w:hint="eastAsia" w:ascii="宋体" w:hAnsi="宋体" w:eastAsia="宋体" w:cs="宋体"/>
          <w:spacing w:val="-7"/>
        </w:rPr>
        <w:t>关怀和宽容的团队文化、工作流程不合理、团队缺乏愿景与目标、团队领导频繁</w:t>
      </w:r>
      <w:r>
        <w:rPr>
          <w:rFonts w:hint="eastAsia" w:ascii="宋体" w:hAnsi="宋体" w:eastAsia="宋体" w:cs="宋体"/>
        </w:rPr>
        <w:t>更换、制度设计明显向某些人倾斜等。</w:t>
      </w:r>
    </w:p>
    <w:sectPr>
      <w:pgSz w:w="11910" w:h="16840"/>
      <w:pgMar w:top="1840" w:right="1660" w:bottom="2280" w:left="1660" w:header="851" w:footer="20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565" w:hanging="425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64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7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9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72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74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76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9" w:hanging="425"/>
      </w:pPr>
      <w:rPr>
        <w:rFonts w:hint="default"/>
        <w:lang w:val="zh-CN" w:eastAsia="zh-CN" w:bidi="zh-CN"/>
      </w:rPr>
    </w:lvl>
  </w:abstractNum>
  <w:abstractNum w:abstractNumId="1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565" w:hanging="425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64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7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9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72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74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76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9" w:hanging="425"/>
      </w:pPr>
      <w:rPr>
        <w:rFonts w:hint="default"/>
        <w:lang w:val="zh-CN" w:eastAsia="zh-CN" w:bidi="zh-CN"/>
      </w:rPr>
    </w:lvl>
  </w:abstractNum>
  <w:abstractNum w:abstractNumId="2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869" w:hanging="729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2" w:hanging="7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4" w:hanging="7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7" w:hanging="7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49" w:hanging="7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2" w:hanging="7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4" w:hanging="7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6" w:hanging="7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9" w:hanging="729"/>
      </w:pPr>
      <w:rPr>
        <w:rFonts w:hint="default"/>
        <w:lang w:val="zh-CN" w:eastAsia="zh-CN" w:bidi="zh-CN"/>
      </w:rPr>
    </w:lvl>
  </w:abstractNum>
  <w:abstractNum w:abstractNumId="3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869" w:hanging="729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2" w:hanging="7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4" w:hanging="7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7" w:hanging="7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49" w:hanging="7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2" w:hanging="7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4" w:hanging="7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6" w:hanging="7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9" w:hanging="729"/>
      </w:pPr>
      <w:rPr>
        <w:rFonts w:hint="default"/>
        <w:lang w:val="zh-CN" w:eastAsia="zh-CN" w:bidi="zh-CN"/>
      </w:rPr>
    </w:lvl>
  </w:abstractNum>
  <w:abstractNum w:abstractNumId="4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869" w:hanging="729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2" w:hanging="7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4" w:hanging="7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7" w:hanging="7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49" w:hanging="7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2" w:hanging="7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4" w:hanging="7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6" w:hanging="7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9" w:hanging="729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926" w:hanging="425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86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52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19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85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52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8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4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1" w:hanging="425"/>
      </w:pPr>
      <w:rPr>
        <w:rFonts w:hint="default"/>
        <w:lang w:val="zh-CN" w:eastAsia="zh-CN" w:bidi="zh-CN"/>
      </w:rPr>
    </w:lvl>
  </w:abstractNum>
  <w:abstractNum w:abstractNumId="6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565" w:hanging="425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64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7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9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72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74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76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79" w:hanging="425"/>
      </w:pPr>
      <w:rPr>
        <w:rFonts w:hint="default"/>
        <w:lang w:val="zh-CN" w:eastAsia="zh-CN" w:bidi="zh-CN"/>
      </w:rPr>
    </w:lvl>
  </w:abstractNum>
  <w:abstractNum w:abstractNumId="7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869" w:hanging="729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2" w:hanging="7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4" w:hanging="7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7" w:hanging="7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49" w:hanging="7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2" w:hanging="7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4" w:hanging="7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6" w:hanging="7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9" w:hanging="729"/>
      </w:pPr>
      <w:rPr>
        <w:rFonts w:hint="default"/>
        <w:lang w:val="zh-CN" w:eastAsia="zh-CN" w:bidi="zh-CN"/>
      </w:rPr>
    </w:lvl>
  </w:abstractNum>
  <w:abstractNum w:abstractNumId="8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869" w:hanging="729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2" w:hanging="7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4" w:hanging="7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7" w:hanging="7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49" w:hanging="7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2" w:hanging="7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4" w:hanging="7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6" w:hanging="7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9" w:hanging="729"/>
      </w:pPr>
      <w:rPr>
        <w:rFonts w:hint="default"/>
        <w:lang w:val="zh-CN" w:eastAsia="zh-CN" w:bidi="zh-CN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869" w:hanging="729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982" w:hanging="417"/>
        <w:jc w:val="left"/>
      </w:pPr>
      <w:rPr>
        <w:rFonts w:hint="default" w:ascii="宋体" w:hAnsi="宋体" w:eastAsia="宋体" w:cs="宋体"/>
        <w:spacing w:val="0"/>
        <w:w w:val="83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24" w:hanging="4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69" w:hanging="4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4" w:hanging="4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59" w:hanging="4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04" w:hanging="4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49" w:hanging="4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94" w:hanging="417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AEA3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565" w:hanging="426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2019-11-07T13:58:00Z</dcterms:created>
  <dc:creator>Client</dc:creator>
  <cp:lastModifiedBy>^O^珏</cp:lastModifiedBy>
  <dcterms:modified xsi:type="dcterms:W3CDTF">2019-11-07T14:29:32Z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2019-11-07T00:00:00Z</vt:filetime>
  </property>
  <property fmtid="{D5CDD505-2E9C-101B-9397-08002B2CF9AE}" pid="5" name="KSOProductBuildVer">
    <vt:lpwstr>2052-11.1.0.9175</vt:lpwstr>
  </property>
</Properties>
</file>