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（一）多项选择题（第</w:t>
      </w:r>
      <w:r>
        <w:rPr>
          <w:rFonts w:ascii="Helvetica" w:hAnsi="Helvetica" w:cs="Helvetica"/>
          <w:color w:val="444444"/>
        </w:rPr>
        <w:t>1</w:t>
      </w:r>
      <w:r>
        <w:rPr>
          <w:rFonts w:ascii="Helvetica" w:hAnsi="Helvetica" w:cs="Helvetica"/>
          <w:color w:val="444444"/>
        </w:rPr>
        <w:t>～</w:t>
      </w:r>
      <w:r>
        <w:rPr>
          <w:rFonts w:ascii="Helvetica" w:hAnsi="Helvetica" w:cs="Helvetica"/>
          <w:color w:val="444444"/>
        </w:rPr>
        <w:t>8</w:t>
      </w:r>
      <w:r>
        <w:rPr>
          <w:rFonts w:ascii="Helvetica" w:hAnsi="Helvetica" w:cs="Helvetica"/>
          <w:color w:val="444444"/>
        </w:rPr>
        <w:t>题）</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1</w:t>
      </w:r>
      <w:r>
        <w:rPr>
          <w:rFonts w:ascii="Helvetica" w:hAnsi="Helvetica" w:cs="Helvetica"/>
          <w:color w:val="444444"/>
        </w:rPr>
        <w:t>、关于</w:t>
      </w:r>
      <w:r>
        <w:rPr>
          <w:rFonts w:ascii="Helvetica" w:hAnsi="Helvetica" w:cs="Helvetica"/>
          <w:color w:val="444444"/>
        </w:rPr>
        <w:t>“</w:t>
      </w:r>
      <w:r>
        <w:rPr>
          <w:rFonts w:ascii="Helvetica" w:hAnsi="Helvetica" w:cs="Helvetica"/>
          <w:color w:val="444444"/>
        </w:rPr>
        <w:t>见利思义</w:t>
      </w:r>
      <w:r>
        <w:rPr>
          <w:rFonts w:ascii="Helvetica" w:hAnsi="Helvetica" w:cs="Helvetica"/>
          <w:color w:val="444444"/>
        </w:rPr>
        <w:t>”</w:t>
      </w:r>
      <w:r>
        <w:rPr>
          <w:rFonts w:ascii="Helvetica" w:hAnsi="Helvetica" w:cs="Helvetica"/>
          <w:color w:val="444444"/>
        </w:rPr>
        <w:t>，正确的理解是（）。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认真思考如何取得更大利益的手段和方法</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在利益面前，耍弄清其是否合乎自身成长的需要</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以是否符合企业和社会发展要求获取利益</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利益是事物发展的永恒动力</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 xml:space="preserve"> B</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2</w:t>
      </w:r>
      <w:r>
        <w:rPr>
          <w:rFonts w:ascii="Helvetica" w:hAnsi="Helvetica" w:cs="Helvetica"/>
          <w:color w:val="444444"/>
        </w:rPr>
        <w:t>、历史上关于</w:t>
      </w:r>
      <w:r>
        <w:rPr>
          <w:rFonts w:ascii="Helvetica" w:hAnsi="Helvetica" w:cs="Helvetica"/>
          <w:color w:val="444444"/>
        </w:rPr>
        <w:t>“</w:t>
      </w:r>
      <w:r>
        <w:rPr>
          <w:rFonts w:ascii="Helvetica" w:hAnsi="Helvetica" w:cs="Helvetica"/>
          <w:color w:val="444444"/>
        </w:rPr>
        <w:t>道德立法</w:t>
      </w:r>
      <w:r>
        <w:rPr>
          <w:rFonts w:ascii="Helvetica" w:hAnsi="Helvetica" w:cs="Helvetica"/>
          <w:color w:val="444444"/>
        </w:rPr>
        <w:t>”</w:t>
      </w:r>
      <w:r>
        <w:rPr>
          <w:rFonts w:ascii="Helvetica" w:hAnsi="Helvetica" w:cs="Helvetica"/>
          <w:color w:val="444444"/>
        </w:rPr>
        <w:t>的正确说法是（）。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美国国会于</w:t>
      </w:r>
      <w:r>
        <w:rPr>
          <w:rFonts w:ascii="Helvetica" w:hAnsi="Helvetica" w:cs="Helvetica"/>
          <w:color w:val="444444"/>
        </w:rPr>
        <w:t>1978</w:t>
      </w:r>
      <w:r>
        <w:rPr>
          <w:rFonts w:ascii="Helvetica" w:hAnsi="Helvetica" w:cs="Helvetica"/>
          <w:color w:val="444444"/>
        </w:rPr>
        <w:t>年通过了《从政职业法》</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雅典城邦国家时期曾通过了《汉莫拉比法典》</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法国大革命时期制定了《人权法案》</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日本在近代颁布了《荣誉法典》</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 xml:space="preserve"> A</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3</w:t>
      </w:r>
      <w:r>
        <w:rPr>
          <w:rFonts w:ascii="Helvetica" w:hAnsi="Helvetica" w:cs="Helvetica"/>
          <w:color w:val="444444"/>
        </w:rPr>
        <w:t>、下列说法中，构成我国社会主义核心价值体系的是（）。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lastRenderedPageBreak/>
        <w:t>(A)</w:t>
      </w:r>
      <w:r>
        <w:rPr>
          <w:rFonts w:ascii="Helvetica" w:hAnsi="Helvetica" w:cs="Helvetica"/>
          <w:color w:val="444444"/>
        </w:rPr>
        <w:t>中国特色社会主义共同理想</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实事求是的思想路线</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人本、法治、科学、和谐</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民主集中制</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C</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4</w:t>
      </w:r>
      <w:r>
        <w:rPr>
          <w:rFonts w:ascii="Helvetica" w:hAnsi="Helvetica" w:cs="Helvetica"/>
          <w:color w:val="444444"/>
        </w:rPr>
        <w:t>、《公民道德建设实施纲要》提出的我国从业人员应该遵循的职业道德要求是（）。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爱岗敬业、诚信友善、公道正派、崇尚科学、自强奉献</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爱国守法、明理诚信、崇尚科学、团结和谐、创新进取</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爱岗敬业、诚实守信、办事公道、服务群众、奉献社会</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爱岗敬业、诚实守信、公道正派、厚德自强、奉献进取</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C</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5</w:t>
      </w:r>
      <w:r>
        <w:rPr>
          <w:rFonts w:ascii="Helvetica" w:hAnsi="Helvetica" w:cs="Helvetica"/>
          <w:color w:val="444444"/>
        </w:rPr>
        <w:t>、拜金主义的实质是（）。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以赚取金钱为最大乐趣的人生观</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lastRenderedPageBreak/>
        <w:t>(B)</w:t>
      </w:r>
      <w:r>
        <w:rPr>
          <w:rFonts w:ascii="Helvetica" w:hAnsi="Helvetica" w:cs="Helvetica"/>
          <w:color w:val="444444"/>
        </w:rPr>
        <w:t>以金钱作为判断是非的根本标准</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极端吝啬的思想和行为</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一夜暴富的观念和行为</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B</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6</w:t>
      </w:r>
      <w:r>
        <w:rPr>
          <w:rFonts w:ascii="Helvetica" w:hAnsi="Helvetica" w:cs="Helvetica"/>
          <w:color w:val="444444"/>
        </w:rPr>
        <w:t>、关于职业化，正确的说法是（）。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职业化是企业管理者对被管理者的要求，已经完全脱离了市场的影响</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职业化是新型劳动观的核心内容，对新型劳动观提出了更高标准和要求</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职业化要求抛弃主观性因素干扰，不宜作为精神力量存在于职场</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把职责的要求体现在个人履行职业的自律上的做法是职业化的异化</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 xml:space="preserve"> B</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7</w:t>
      </w:r>
      <w:r>
        <w:rPr>
          <w:rFonts w:ascii="Helvetica" w:hAnsi="Helvetica" w:cs="Helvetica"/>
          <w:color w:val="444444"/>
        </w:rPr>
        <w:t>、下列说法中，属于世界</w:t>
      </w:r>
      <w:r>
        <w:rPr>
          <w:rFonts w:ascii="Helvetica" w:hAnsi="Helvetica" w:cs="Helvetica"/>
          <w:color w:val="444444"/>
        </w:rPr>
        <w:t>500</w:t>
      </w:r>
      <w:r>
        <w:rPr>
          <w:rFonts w:ascii="Helvetica" w:hAnsi="Helvetica" w:cs="Helvetica"/>
          <w:color w:val="444444"/>
        </w:rPr>
        <w:t>强企业关于优秀员工的核心标准的是（）。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不把自己当员工，要把自己当老板</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不随便提出自认为好的建议，以免影响上司决策</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不把细节作为关注点，而是增强执行力</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lastRenderedPageBreak/>
        <w:t>(D)</w:t>
      </w:r>
      <w:r>
        <w:rPr>
          <w:rFonts w:ascii="Helvetica" w:hAnsi="Helvetica" w:cs="Helvetica"/>
          <w:color w:val="444444"/>
        </w:rPr>
        <w:t>不找任何借口，要自动自发地工作卷册</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A</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8</w:t>
      </w:r>
      <w:r>
        <w:rPr>
          <w:rFonts w:ascii="Helvetica" w:hAnsi="Helvetica" w:cs="Helvetica"/>
          <w:color w:val="444444"/>
        </w:rPr>
        <w:t>、对职业道德规范</w:t>
      </w:r>
      <w:r>
        <w:rPr>
          <w:rFonts w:ascii="Helvetica" w:hAnsi="Helvetica" w:cs="Helvetica"/>
          <w:color w:val="444444"/>
        </w:rPr>
        <w:t>“</w:t>
      </w:r>
      <w:r>
        <w:rPr>
          <w:rFonts w:ascii="Helvetica" w:hAnsi="Helvetica" w:cs="Helvetica"/>
          <w:color w:val="444444"/>
        </w:rPr>
        <w:t>诚信</w:t>
      </w:r>
      <w:r>
        <w:rPr>
          <w:rFonts w:ascii="Helvetica" w:hAnsi="Helvetica" w:cs="Helvetica"/>
          <w:color w:val="444444"/>
        </w:rPr>
        <w:t>”</w:t>
      </w:r>
      <w:r>
        <w:rPr>
          <w:rFonts w:ascii="Helvetica" w:hAnsi="Helvetica" w:cs="Helvetica"/>
          <w:color w:val="444444"/>
        </w:rPr>
        <w:t>内涵的正确理解是（）。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尊重客观，无论何时何地都要敢于讲出实情</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与人交往真实，不妄言</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平等尊重，以对方诚信作为自己为人处事的前提</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大奸似忠，世上没有绝对的诚信</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B</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（二）多项选择题（第</w:t>
      </w:r>
      <w:r>
        <w:rPr>
          <w:rFonts w:ascii="Helvetica" w:hAnsi="Helvetica" w:cs="Helvetica"/>
          <w:color w:val="444444"/>
        </w:rPr>
        <w:t>9</w:t>
      </w:r>
      <w:r>
        <w:rPr>
          <w:rFonts w:ascii="Helvetica" w:hAnsi="Helvetica" w:cs="Helvetica"/>
          <w:color w:val="444444"/>
        </w:rPr>
        <w:t>～</w:t>
      </w:r>
      <w:r>
        <w:rPr>
          <w:rFonts w:ascii="Helvetica" w:hAnsi="Helvetica" w:cs="Helvetica"/>
          <w:color w:val="444444"/>
        </w:rPr>
        <w:t>16</w:t>
      </w:r>
      <w:r>
        <w:rPr>
          <w:rFonts w:ascii="Helvetica" w:hAnsi="Helvetica" w:cs="Helvetica"/>
          <w:color w:val="444444"/>
        </w:rPr>
        <w:t>题）</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9</w:t>
      </w:r>
      <w:r>
        <w:rPr>
          <w:rFonts w:ascii="Helvetica" w:hAnsi="Helvetica" w:cs="Helvetica"/>
          <w:color w:val="444444"/>
        </w:rPr>
        <w:t>、根据禁止商业贿赂行为的暂行规定，下列说法中正确的是（）。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贿赂手段中的财物指的是现金等，也包括科研费、咨询费</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提供国内外各种名义的旅游、考察属于商业贿赂的范畴</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经营者的职工的贿赂行为属于职工个体行为，与经营者无关</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经营销售商品，绝不可以以明示方式给予对方折扣</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lastRenderedPageBreak/>
        <w:t>参考答案：</w:t>
      </w:r>
      <w:r>
        <w:rPr>
          <w:rFonts w:ascii="Helvetica" w:hAnsi="Helvetica" w:cs="Helvetica"/>
          <w:color w:val="444444"/>
        </w:rPr>
        <w:t>AB</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10</w:t>
      </w:r>
      <w:r>
        <w:rPr>
          <w:rFonts w:ascii="Helvetica" w:hAnsi="Helvetica" w:cs="Helvetica"/>
          <w:color w:val="444444"/>
        </w:rPr>
        <w:t>、关于员工及企业执行力，正确的说法是（）。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企业的执行力靠的是纪律</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三流的点子加一流的执行力比一流的点子加三流的执行力好</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成功必须依赖纪律规范，遵守纪律规范可以使每件事做得更好</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在企业管理上，遵守纪律没有商量</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ABC</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11</w:t>
      </w:r>
      <w:r>
        <w:rPr>
          <w:rFonts w:ascii="Helvetica" w:hAnsi="Helvetica" w:cs="Helvetica"/>
          <w:color w:val="444444"/>
        </w:rPr>
        <w:t>、下列说法中，符合节约能源管理暂行条例的是（）。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企业主管部门应会同相关部门对能源消耗进行考核</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企业应当进行能耗分析，根据需要开展能量平衡工作</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企业节能技术改造资金主要从企业折旧基金和留用的生产基金中支出</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企业使用国家公布淘汰的能耗超标设备．必须限期改造更新或转移</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ABCD</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12</w:t>
      </w:r>
      <w:r>
        <w:rPr>
          <w:rFonts w:ascii="Helvetica" w:hAnsi="Helvetica" w:cs="Helvetica"/>
          <w:color w:val="444444"/>
        </w:rPr>
        <w:t>、职业道德规范</w:t>
      </w:r>
      <w:r>
        <w:rPr>
          <w:rFonts w:ascii="Helvetica" w:hAnsi="Helvetica" w:cs="Helvetica"/>
          <w:color w:val="444444"/>
        </w:rPr>
        <w:t>“</w:t>
      </w:r>
      <w:r>
        <w:rPr>
          <w:rFonts w:ascii="Helvetica" w:hAnsi="Helvetica" w:cs="Helvetica"/>
          <w:color w:val="444444"/>
        </w:rPr>
        <w:t>合作</w:t>
      </w:r>
      <w:r>
        <w:rPr>
          <w:rFonts w:ascii="Helvetica" w:hAnsi="Helvetica" w:cs="Helvetica"/>
          <w:color w:val="444444"/>
        </w:rPr>
        <w:t>”</w:t>
      </w:r>
      <w:r>
        <w:rPr>
          <w:rFonts w:ascii="Helvetica" w:hAnsi="Helvetica" w:cs="Helvetica"/>
          <w:color w:val="444444"/>
        </w:rPr>
        <w:t>的特征是（）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lastRenderedPageBreak/>
        <w:t>(A)</w:t>
      </w:r>
      <w:r>
        <w:rPr>
          <w:rFonts w:ascii="Helvetica" w:hAnsi="Helvetica" w:cs="Helvetica"/>
          <w:color w:val="444444"/>
        </w:rPr>
        <w:t>社会性</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自利性</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平等性</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单向性</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AC</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13</w:t>
      </w:r>
      <w:r>
        <w:rPr>
          <w:rFonts w:ascii="Helvetica" w:hAnsi="Helvetica" w:cs="Helvetica"/>
          <w:color w:val="444444"/>
        </w:rPr>
        <w:t>、根据比尔</w:t>
      </w:r>
      <w:r>
        <w:rPr>
          <w:rFonts w:ascii="Helvetica" w:hAnsi="Helvetica" w:cs="Helvetica"/>
          <w:color w:val="444444"/>
        </w:rPr>
        <w:t>·</w:t>
      </w:r>
      <w:r>
        <w:rPr>
          <w:rFonts w:ascii="Helvetica" w:hAnsi="Helvetica" w:cs="Helvetica"/>
          <w:color w:val="444444"/>
        </w:rPr>
        <w:t>盖茨确立的</w:t>
      </w:r>
      <w:r>
        <w:rPr>
          <w:rFonts w:ascii="Helvetica" w:hAnsi="Helvetica" w:cs="Helvetica"/>
          <w:color w:val="444444"/>
        </w:rPr>
        <w:t>10</w:t>
      </w:r>
      <w:r>
        <w:rPr>
          <w:rFonts w:ascii="Helvetica" w:hAnsi="Helvetica" w:cs="Helvetica"/>
          <w:color w:val="444444"/>
        </w:rPr>
        <w:t>大优秀员工准则，要使员工与公司制定的长期目标保持一致，需要把握的事情主要包括（）。</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跟随公司的目标，把握自己努力的方向</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根据上司的指令采取行动，不擅自作为</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以奖金和薪水作为激发员工上进的根本动力</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帮助老板成功，你才能成功</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ABCD</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14</w:t>
      </w:r>
      <w:r>
        <w:rPr>
          <w:rFonts w:ascii="Helvetica" w:hAnsi="Helvetica" w:cs="Helvetica"/>
          <w:color w:val="444444"/>
        </w:rPr>
        <w:t>、为有效维持上下属之间的良好关系，合理的做法是（）。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上司应减少与员工的接触，以</w:t>
      </w:r>
      <w:r>
        <w:rPr>
          <w:rFonts w:ascii="Helvetica" w:hAnsi="Helvetica" w:cs="Helvetica"/>
          <w:color w:val="444444"/>
        </w:rPr>
        <w:t>“</w:t>
      </w:r>
      <w:r>
        <w:rPr>
          <w:rFonts w:ascii="Helvetica" w:hAnsi="Helvetica" w:cs="Helvetica"/>
          <w:color w:val="444444"/>
        </w:rPr>
        <w:t>距离</w:t>
      </w:r>
      <w:r>
        <w:rPr>
          <w:rFonts w:ascii="Helvetica" w:hAnsi="Helvetica" w:cs="Helvetica"/>
          <w:color w:val="444444"/>
        </w:rPr>
        <w:t>”</w:t>
      </w:r>
      <w:r>
        <w:rPr>
          <w:rFonts w:ascii="Helvetica" w:hAnsi="Helvetica" w:cs="Helvetica"/>
          <w:color w:val="444444"/>
        </w:rPr>
        <w:t>增强权威感</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lastRenderedPageBreak/>
        <w:t>(B)</w:t>
      </w:r>
      <w:r>
        <w:rPr>
          <w:rFonts w:ascii="Helvetica" w:hAnsi="Helvetica" w:cs="Helvetica"/>
          <w:color w:val="444444"/>
        </w:rPr>
        <w:t>上司充分信任下属，放手让他们加强自我管理</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从下属的立场考虑问题，尊重下属的自尊心</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员工差异很大，适度批评一些员工会增强他们的工作动力</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 xml:space="preserve"> BC</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15</w:t>
      </w:r>
      <w:r>
        <w:rPr>
          <w:rFonts w:ascii="Helvetica" w:hAnsi="Helvetica" w:cs="Helvetica"/>
          <w:color w:val="444444"/>
        </w:rPr>
        <w:t>、日本拉链大王吉田忠雄曾说：</w:t>
      </w:r>
      <w:r>
        <w:rPr>
          <w:rFonts w:ascii="Helvetica" w:hAnsi="Helvetica" w:cs="Helvetica"/>
          <w:color w:val="444444"/>
        </w:rPr>
        <w:t>“</w:t>
      </w:r>
      <w:r>
        <w:rPr>
          <w:rFonts w:ascii="Helvetica" w:hAnsi="Helvetica" w:cs="Helvetica"/>
          <w:color w:val="444444"/>
        </w:rPr>
        <w:t>不为别人的利益着想，就不会有自己的繁荣。</w:t>
      </w:r>
      <w:r>
        <w:rPr>
          <w:rFonts w:ascii="Helvetica" w:hAnsi="Helvetica" w:cs="Helvetica"/>
          <w:color w:val="444444"/>
        </w:rPr>
        <w:t>”</w:t>
      </w:r>
      <w:r>
        <w:rPr>
          <w:rFonts w:ascii="Helvetica" w:hAnsi="Helvetica" w:cs="Helvetica"/>
          <w:color w:val="444444"/>
        </w:rPr>
        <w:t>这句话的意思是（）。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善于理解别人，不要因为原则而事事较真儿</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把客户的利益放在首位，处处为客户着想</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自己的繁荣与他人的利益是～个共同体</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以别人取得利益的方式确定自己的利益</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BC</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16</w:t>
      </w:r>
      <w:r>
        <w:rPr>
          <w:rFonts w:ascii="Helvetica" w:hAnsi="Helvetica" w:cs="Helvetica"/>
          <w:color w:val="444444"/>
        </w:rPr>
        <w:t>、对提高职业道德修养有价值的方式是（）。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推己及人</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慎独</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lastRenderedPageBreak/>
        <w:t>(C)</w:t>
      </w:r>
      <w:r>
        <w:rPr>
          <w:rFonts w:ascii="Helvetica" w:hAnsi="Helvetica" w:cs="Helvetica"/>
          <w:color w:val="444444"/>
        </w:rPr>
        <w:t>随遇而安，淡泊无为</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积少成多，积善成德</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ABD</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二、职业道德个人表现部分（第</w:t>
      </w:r>
      <w:r>
        <w:rPr>
          <w:rFonts w:ascii="Helvetica" w:hAnsi="Helvetica" w:cs="Helvetica"/>
          <w:color w:val="444444"/>
        </w:rPr>
        <w:t>17</w:t>
      </w:r>
      <w:r>
        <w:rPr>
          <w:rFonts w:ascii="Helvetica" w:hAnsi="Helvetica" w:cs="Helvetica"/>
          <w:color w:val="444444"/>
        </w:rPr>
        <w:t>～</w:t>
      </w:r>
      <w:r>
        <w:rPr>
          <w:rFonts w:ascii="Helvetica" w:hAnsi="Helvetica" w:cs="Helvetica"/>
          <w:color w:val="444444"/>
        </w:rPr>
        <w:t>25</w:t>
      </w:r>
      <w:r>
        <w:rPr>
          <w:rFonts w:ascii="Helvetica" w:hAnsi="Helvetica" w:cs="Helvetica"/>
          <w:color w:val="444444"/>
        </w:rPr>
        <w:t>题）</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17</w:t>
      </w:r>
      <w:r>
        <w:rPr>
          <w:rFonts w:ascii="Helvetica" w:hAnsi="Helvetica" w:cs="Helvetica"/>
          <w:color w:val="444444"/>
        </w:rPr>
        <w:t>、如果单位交付的任务过于繁重，而且你觉得这些任务让自己越来越难以承受。这时，你会（）。</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请示上司，要求适度减轻任务</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不管结果如何，都会尽力去做</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自己会尽最大努力，实在完不成时再说</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既然任务难以完成，莫如随遇而安</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A</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18</w:t>
      </w:r>
      <w:r>
        <w:rPr>
          <w:rFonts w:ascii="Helvetica" w:hAnsi="Helvetica" w:cs="Helvetica"/>
          <w:color w:val="444444"/>
        </w:rPr>
        <w:t>、对于过去那些做得不好或者没有处理好的工作，你的感受是（）。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十分遗憾，总在幻想还有机会再来一次</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没有遗憾，都已过去</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lastRenderedPageBreak/>
        <w:t>(C)</w:t>
      </w:r>
      <w:r>
        <w:rPr>
          <w:rFonts w:ascii="Helvetica" w:hAnsi="Helvetica" w:cs="Helvetica"/>
          <w:color w:val="444444"/>
        </w:rPr>
        <w:t>会有遗憾，过去的事情总会浮现在眼前</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有些遗憾，但会避免这样的事情再次发生</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D</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19</w:t>
      </w:r>
      <w:r>
        <w:rPr>
          <w:rFonts w:ascii="Helvetica" w:hAnsi="Helvetica" w:cs="Helvetica"/>
          <w:color w:val="444444"/>
        </w:rPr>
        <w:t>、关于社会慈善事业，你能够认可的说法是（）。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大家都来关心慈善事业，慈善事业才能做好</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没有充分的物质基础，要做好慈善事业是不可能的</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做好慈善事业，关键是要有一种对善的追求</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把自己的事情做好了，就是为社会慈善事业做贡献了</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B</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20</w:t>
      </w:r>
      <w:r>
        <w:rPr>
          <w:rFonts w:ascii="Helvetica" w:hAnsi="Helvetica" w:cs="Helvetica"/>
          <w:color w:val="444444"/>
        </w:rPr>
        <w:t>、地方管理部门号召居民实施垃圾分类投放，你按要求做了。但后来听人说，环卫部门在处理垃圾时并没有按照居民的分类投放方式进行循环利用或者无害化处理，而是一股脑地倒进垃圾填埋场了事。这时，你会（）。</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不再做徒劳的事情</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向地方管理部门提出改进建议</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以后地方管理部门所有的号召，都不再相信了</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lastRenderedPageBreak/>
        <w:t>(D)</w:t>
      </w:r>
      <w:r>
        <w:rPr>
          <w:rFonts w:ascii="Helvetica" w:hAnsi="Helvetica" w:cs="Helvetica"/>
          <w:color w:val="444444"/>
        </w:rPr>
        <w:t>还会按照分类要求处理垃圾</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B</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21</w:t>
      </w:r>
      <w:r>
        <w:rPr>
          <w:rFonts w:ascii="Helvetica" w:hAnsi="Helvetica" w:cs="Helvetica"/>
          <w:color w:val="444444"/>
        </w:rPr>
        <w:t>、你在工作上投入很多，没有人表扬你做得用心，后来你发现，实际上即使少投入一些，工作也能够完成，同时，也没有人批评你做得不好。对此，你会（）。</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只要完成任务就可，不必投入那么多了</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会投入，但不会像以前那样多了</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少投入一点，以节省时间多学习一些新的知识技能</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只要没有人指出自己所做的工作存在不妥就可以</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 xml:space="preserve"> B</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22</w:t>
      </w:r>
      <w:r>
        <w:rPr>
          <w:rFonts w:ascii="Helvetica" w:hAnsi="Helvetica" w:cs="Helvetica"/>
          <w:color w:val="444444"/>
        </w:rPr>
        <w:t>、你发现某个同事利用工作之便贪图一些小便宜，如偷懒或者把废弃的小物件私自带走。而对这样的情况，你会（）</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以匿名信的方式反映给企业高层管理人员</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私下里直接告诉给主管，要求他们来处理</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私下里劝导这位同事改正</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把这事告诉给其他同事</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lastRenderedPageBreak/>
        <w:t>参考答案：</w:t>
      </w:r>
      <w:r>
        <w:rPr>
          <w:rFonts w:ascii="Helvetica" w:hAnsi="Helvetica" w:cs="Helvetica"/>
          <w:color w:val="444444"/>
        </w:rPr>
        <w:t xml:space="preserve"> C</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23</w:t>
      </w:r>
      <w:r>
        <w:rPr>
          <w:rFonts w:ascii="Helvetica" w:hAnsi="Helvetica" w:cs="Helvetica"/>
          <w:color w:val="444444"/>
        </w:rPr>
        <w:t>、如果你新到一岗位，压力很大，你感到特别劳累。如果再这样持续下去，医生警告，你的身体可能会出状况。这时，你的处理方式会是（）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请假休息</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适度降低工作标准</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坚持</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寻求同事和主管的帮助</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B</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24</w:t>
      </w:r>
      <w:r>
        <w:rPr>
          <w:rFonts w:ascii="Helvetica" w:hAnsi="Helvetica" w:cs="Helvetica"/>
          <w:color w:val="444444"/>
        </w:rPr>
        <w:t>、你在工作上已经全身心地投入了，但还是会屡屡出现差错，你会（）。</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干一天算一天</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再坚持一段时间，如果还不行，考虑转行</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对自己不满，但也会不甘心</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自己已经全身心地投入了，所以问心无愧</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 xml:space="preserve"> D</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lastRenderedPageBreak/>
        <w:t>25</w:t>
      </w:r>
      <w:r>
        <w:rPr>
          <w:rFonts w:ascii="Helvetica" w:hAnsi="Helvetica" w:cs="Helvetica"/>
          <w:color w:val="444444"/>
        </w:rPr>
        <w:t>、某员工一直表现很好，最近不知何故，工作上很消沉，还时不时受到上司批评。你平时与他并无特别关系，对此，你会（）。</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A.</w:t>
      </w:r>
      <w:r>
        <w:rPr>
          <w:rFonts w:ascii="Helvetica" w:hAnsi="Helvetica" w:cs="Helvetica"/>
          <w:color w:val="444444"/>
        </w:rPr>
        <w:t>估计他的状况是暂时的，过几天就会好起来</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(B)</w:t>
      </w:r>
      <w:r>
        <w:rPr>
          <w:rFonts w:ascii="Helvetica" w:hAnsi="Helvetica" w:cs="Helvetica"/>
          <w:color w:val="444444"/>
        </w:rPr>
        <w:t>根想帮助他，但又不知如何帮助他</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(C)</w:t>
      </w:r>
      <w:r>
        <w:rPr>
          <w:rFonts w:ascii="Helvetica" w:hAnsi="Helvetica" w:cs="Helvetica"/>
          <w:color w:val="444444"/>
        </w:rPr>
        <w:t>找机会与他聊一聊</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(D)</w:t>
      </w:r>
      <w:r>
        <w:rPr>
          <w:rFonts w:ascii="Helvetica" w:hAnsi="Helvetica" w:cs="Helvetica"/>
          <w:color w:val="444444"/>
        </w:rPr>
        <w:t>努力工作，不希望出现那个员工那样的状况</w:t>
      </w:r>
    </w:p>
    <w:p w:rsidR="00F81538" w:rsidRDefault="00F81538" w:rsidP="00F81538">
      <w:pPr>
        <w:pStyle w:val="a5"/>
        <w:shd w:val="clear" w:color="auto" w:fill="FFFFFF"/>
        <w:spacing w:before="0" w:beforeAutospacing="0" w:after="375" w:afterAutospacing="0" w:line="480" w:lineRule="auto"/>
        <w:rPr>
          <w:rFonts w:ascii="Helvetica" w:hAnsi="Helvetica" w:cs="Helvetica"/>
          <w:color w:val="444444"/>
        </w:rPr>
      </w:pPr>
      <w:r>
        <w:rPr>
          <w:rFonts w:ascii="Helvetica" w:hAnsi="Helvetica" w:cs="Helvetica"/>
          <w:color w:val="444444"/>
        </w:rPr>
        <w:t>参考答案：</w:t>
      </w:r>
      <w:r>
        <w:rPr>
          <w:rFonts w:ascii="Helvetica" w:hAnsi="Helvetica" w:cs="Helvetica"/>
          <w:color w:val="444444"/>
        </w:rPr>
        <w:t xml:space="preserve"> C</w:t>
      </w:r>
    </w:p>
    <w:p w:rsidR="00D9266C" w:rsidRDefault="00D9266C"/>
    <w:sectPr w:rsidR="00D9266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266C" w:rsidRDefault="00D9266C" w:rsidP="00F81538">
      <w:r>
        <w:separator/>
      </w:r>
    </w:p>
  </w:endnote>
  <w:endnote w:type="continuationSeparator" w:id="1">
    <w:p w:rsidR="00D9266C" w:rsidRDefault="00D9266C" w:rsidP="00F8153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266C" w:rsidRDefault="00D9266C" w:rsidP="00F81538">
      <w:r>
        <w:separator/>
      </w:r>
    </w:p>
  </w:footnote>
  <w:footnote w:type="continuationSeparator" w:id="1">
    <w:p w:rsidR="00D9266C" w:rsidRDefault="00D9266C" w:rsidP="00F8153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81538"/>
    <w:rsid w:val="00D9266C"/>
    <w:rsid w:val="00F815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8153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81538"/>
    <w:rPr>
      <w:sz w:val="18"/>
      <w:szCs w:val="18"/>
    </w:rPr>
  </w:style>
  <w:style w:type="paragraph" w:styleId="a4">
    <w:name w:val="footer"/>
    <w:basedOn w:val="a"/>
    <w:link w:val="Char0"/>
    <w:uiPriority w:val="99"/>
    <w:semiHidden/>
    <w:unhideWhenUsed/>
    <w:rsid w:val="00F8153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81538"/>
    <w:rPr>
      <w:sz w:val="18"/>
      <w:szCs w:val="18"/>
    </w:rPr>
  </w:style>
  <w:style w:type="paragraph" w:styleId="a5">
    <w:name w:val="Normal (Web)"/>
    <w:basedOn w:val="a"/>
    <w:uiPriority w:val="99"/>
    <w:semiHidden/>
    <w:unhideWhenUsed/>
    <w:rsid w:val="00F81538"/>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83999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482</Words>
  <Characters>2754</Characters>
  <Application>Microsoft Office Word</Application>
  <DocSecurity>0</DocSecurity>
  <Lines>22</Lines>
  <Paragraphs>6</Paragraphs>
  <ScaleCrop>false</ScaleCrop>
  <Company/>
  <LinksUpToDate>false</LinksUpToDate>
  <CharactersWithSpaces>3230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dc:creator>
  <cp:keywords/>
  <dc:description/>
  <cp:lastModifiedBy>ewe</cp:lastModifiedBy>
  <cp:revision>2</cp:revision>
  <dcterms:created xsi:type="dcterms:W3CDTF">2019-08-29T11:26:00Z</dcterms:created>
  <dcterms:modified xsi:type="dcterms:W3CDTF">2019-08-29T11:27:00Z</dcterms:modified>
</cp:coreProperties>
</file>