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bookmarkStart w:id="0" w:name="_Toc443651386"/>
      <w:r>
        <w:rPr>
          <w:rFonts w:hint="eastAsia" w:ascii="宋体" w:hAnsi="宋体" w:eastAsia="宋体" w:cs="宋体"/>
        </w:rPr>
        <w:t>软件行业的三类主要盈利模式分析</w:t>
      </w:r>
      <w:bookmarkEnd w:id="0"/>
    </w:p>
    <w:p>
      <w:pPr>
        <w:pStyle w:val="3"/>
        <w:rPr>
          <w:rFonts w:hint="eastAsia" w:ascii="宋体" w:hAnsi="宋体" w:eastAsia="宋体" w:cs="宋体"/>
        </w:rPr>
      </w:pPr>
      <w:bookmarkStart w:id="1" w:name="_Toc443651387"/>
      <w:r>
        <w:rPr>
          <w:rFonts w:hint="eastAsia" w:ascii="宋体" w:hAnsi="宋体" w:eastAsia="宋体" w:cs="宋体"/>
        </w:rPr>
        <w:t>1、合同项目模式</w:t>
      </w:r>
      <w:bookmarkEnd w:id="1"/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合同项目模式是指：甲方（客户方）和乙方（开发方）签订合同，甲方委托乙方开发合同规定的项目。甲方出钱，乙方干活，项目的产权通常属于甲方。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合同款的支付方式视项目复杂性而定，一般至少分“首付”和“尾付”两次：甲方先支付一定的首付款后，乙方再开工。乙方把活干完了，甲方验收通过后，乙方再拿到合同尾款。复杂项目可能分多次付款。</w:t>
      </w:r>
      <w:bookmarkStart w:id="4" w:name="_GoBack"/>
      <w:bookmarkEnd w:id="4"/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一、对于开发方而言，合同项目模式有如下优点：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（1）公司承接合同项目的门槛相对比较低，创业起步比较容易。只要你愿意干活，不怕辛苦，不怕利润低，总有机会承接到合同项目。很多公司创业初期都是靠承接合同项目来养活公司的。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（2）项目失败的代价比较低。由于是客户先付款，自己后开发，即使项目失败了，开发方也不会出现血本无归的状况。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二、对于开发方而言，合同项目模式亦有如下缺点：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（1）项目需求受制于甲方，开发过程很疲惫。开发过程中甲方可能不断变更需求，由于甲方出钱，是上帝，开发方只能听命于甲方，导致被客户牵着鼻子走，开发过程很疲惫。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项目验收和收款的过程很艰辛。合同项目通常不会一番风顺，乙方很难让甲方感到满意。甲方担心乙方的工作质量不好，担心乙方拿到尾款后就不理甲方了（或者跑了），所以甲方会找出各种理由来推迟项目验收和支付尾款，导致乙方很疲惫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3）缺乏规模复制效益。由于合同项目都是针对特定客户（甲方）的特定需求而签订的，即使乙方做成功了一个合同项目，他也很难“复制这个项目”直接卖给下一个客户。几乎每个合同项目，乙方都要重新经历“营销、开发、验收和收款过程”。由于缺乏规模复制效益，这种盈利模式的公司很难发展壮大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有没有办法让“合同项目盈利模式”的软件公司发展壮大？有，关键在于避开或者解决“规模复制效益”问题。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一、只给少数大客户干活，不断从老客户那里承接新的项目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；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二、从承接合同项目转型为“人员外包”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；</w:t>
      </w:r>
    </w:p>
    <w:p>
      <w:pPr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  <w:bookmarkStart w:id="2" w:name="_Toc443651388"/>
      <w:r>
        <w:rPr>
          <w:rFonts w:hint="eastAsia" w:ascii="宋体" w:hAnsi="宋体" w:eastAsia="宋体" w:cs="宋体"/>
        </w:rPr>
        <w:t>2、通用产品模式</w:t>
      </w:r>
      <w:bookmarkEnd w:id="2"/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用产品模式是指：开发方自己出钱研制产品（产权属于自己），产品具有一定的通用性，可以卖给任何目标客户，而不是只卖给一个客户。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一、对于开发方而言，通用产品模式具有的优点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产权属于开发方，开发过程由自己主导，不受制于客户。客户出钱购买产品，他可以提出问题、需求、建议等，但是不能要求开发方必须按照客户的需求来开发。所以通用产品的开发团队不会像合同项目那样被客户牵着鼻子走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通用产品不是为某个特定客户开发的，它适合于所有目标消费群体。如果客户A购买了产品，那么开发方无需修改产品，也可以卖给相同消费群体的客户B，即具有规模复制效益。软件产品的复制成本几乎为零，即使销售不好，也没有库存积压问题，相比于硬件产品而言，极具优势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采用“通用软件产品盈利模式”取得巨大成功的软件公司有Microsoft、Oracle、SAP、IBM等。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二、对于开发方而言，通用产品模式具有的缺点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（1）创业起步难，失败代价高。开发方自己先出钱开发产品，开发好了才可以销售，开发产品的投资比较大，创业起步比较难。万一产品卖不出去，前期的开发投入全部血本无归，失败代价很高。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在中国，通用软件产品的最大障碍是“盗版”。如果开发方做出了很好的通用软件产品，由于盗版者远远多于购买者，开发方很难赚到期望的利润。如果开发方做出了很差的通用软件产品，那么连盗版的人都没有（一点面子都不给），更何况购买，开发方还是赚不了钱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三、国内通用软件产品的状况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国内软件公司无数，但是靠通用软件产品盈利的软件公司实在太少了，数一数，十个指头都用不完。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国内有不少优秀的面向个人的软件，例如词霸、杀毒软件等，由于盗版原因（打击个人盗版几乎是不可能的），使开发商无利可图。卖软件产品几乎是绝路。幸好互联网普及，面向个人的软件走上免费路线，彻底改变“卖软件”的模式，通过间接方式盈利（例如广告等）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只有企业级软件，受盗版的影响不大。因为企业级软件很复杂，盗版软件用不起来，通常需要开发商提供服务（服务是不好盗版的）。即使盗版者无师自通地用好了企业级软件，开发方也可以通过法律途径追回损失。</w:t>
      </w:r>
    </w:p>
    <w:p>
      <w:pPr>
        <w:rPr>
          <w:rFonts w:hint="eastAsia" w:ascii="宋体" w:hAnsi="宋体" w:eastAsia="宋体" w:cs="宋体"/>
        </w:rPr>
      </w:pPr>
    </w:p>
    <w:p>
      <w:pPr>
        <w:pStyle w:val="3"/>
        <w:rPr>
          <w:rFonts w:hint="eastAsia" w:ascii="宋体" w:hAnsi="宋体" w:eastAsia="宋体" w:cs="宋体"/>
        </w:rPr>
      </w:pPr>
      <w:bookmarkStart w:id="3" w:name="_Toc443651389"/>
      <w:r>
        <w:rPr>
          <w:rFonts w:hint="eastAsia" w:ascii="宋体" w:hAnsi="宋体" w:eastAsia="宋体" w:cs="宋体"/>
        </w:rPr>
        <w:t>3、运营模式</w:t>
      </w:r>
      <w:bookmarkEnd w:id="3"/>
    </w:p>
    <w:p>
      <w:pPr>
        <w:pStyle w:val="12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“合同项目模式”和“通用产品模式”本质上都是“一次性消费模式”。例如，合同项目做完了，客户支付合同款后，开发方就不能再从这个客户获取后续收益，除非开发方承接了新的合同。开发方把产品卖给客户后，也不能再从这个客户获取后续收益，除非这个客户再次购买产品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“合同项目模式”和“通用产品模式”的企业要想生存和发展下去，就要不断地“承接新的项目”或者“获得新的客户购买”，这种模式注定了艰难。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一、运营模式的特征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“运营模式”与上述“合同项目模式”和“通用产品模式”最大的区别是：运营不是一次性消费，而是持续消费，通过用户不断地使用运营商的产品或服务，使运营商持续获益。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运营模式获得成功的最重要因素是：</w:t>
      </w:r>
      <w:r>
        <w:rPr>
          <w:rFonts w:hint="eastAsia" w:ascii="宋体" w:hAnsi="宋体" w:eastAsia="宋体" w:cs="宋体"/>
          <w:color w:val="FF0000"/>
          <w:sz w:val="20"/>
          <w:szCs w:val="20"/>
        </w:rPr>
        <w:t>要有“足够多的用户”和“足够高的使用频度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”。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二、对于运营商而言，运营模式具有的优点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（1）每增加一个新客户，都增加了持续消费的基数。即使不增加新客户，只要老客户不流失，运营商照样赚钱。相比之下，合同项目开发商，如果接不到新的合同项目，它就没有新的收入，多么不容易啊。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（2）具有极高的成本优势、规模复制效益和增长空间。对于某项运营业务而言，运营商的研发成本和用户数量几乎无关，运营成本随用户大量增加而少量增加，但是运营收入随用户大量增加而大量增加。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三、对于运营商而言，运营模式具有的缺点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1）运营一项新业务，不仅有基础设施成本，而且可能要长时间免费运营以吸引用户群体，期间公司只有支出没有收入，这种方式俗称“烧钱”。如果把公司的所有资金都烧光了，还没有盈利，还无法获得新的投资，那么公司就会倒闭，前期投入血本无归。</w:t>
      </w:r>
    </w:p>
    <w:p>
      <w:pPr>
        <w:pStyle w:val="12"/>
        <w:shd w:val="clear" w:color="auto" w:fill="FFFFFF"/>
        <w:spacing w:before="150" w:beforeAutospacing="0" w:after="150" w:afterAutospacing="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（2）互联网公司的业务太容易被模仿，同质化竞争严重。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0557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rFonts w:hint="eastAsia"/>
      </w:rPr>
      <w:t>软件行业三类盈利模式分析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2C5"/>
    <w:rsid w:val="00016B0A"/>
    <w:rsid w:val="00045D16"/>
    <w:rsid w:val="0005166C"/>
    <w:rsid w:val="000840E4"/>
    <w:rsid w:val="000B341A"/>
    <w:rsid w:val="000F6920"/>
    <w:rsid w:val="00124CC8"/>
    <w:rsid w:val="00137B6E"/>
    <w:rsid w:val="002C2B00"/>
    <w:rsid w:val="002D3361"/>
    <w:rsid w:val="002F6066"/>
    <w:rsid w:val="002F783D"/>
    <w:rsid w:val="00332EE0"/>
    <w:rsid w:val="00347398"/>
    <w:rsid w:val="0035160B"/>
    <w:rsid w:val="00364F43"/>
    <w:rsid w:val="003A6F3E"/>
    <w:rsid w:val="003C13BA"/>
    <w:rsid w:val="00407A58"/>
    <w:rsid w:val="0042606A"/>
    <w:rsid w:val="004727BE"/>
    <w:rsid w:val="0049584D"/>
    <w:rsid w:val="004C25B9"/>
    <w:rsid w:val="004E5D90"/>
    <w:rsid w:val="004F2F2E"/>
    <w:rsid w:val="004F6835"/>
    <w:rsid w:val="004F6A36"/>
    <w:rsid w:val="004F72FF"/>
    <w:rsid w:val="005005C8"/>
    <w:rsid w:val="00524B0C"/>
    <w:rsid w:val="00596BDA"/>
    <w:rsid w:val="005A146F"/>
    <w:rsid w:val="005A6725"/>
    <w:rsid w:val="005C769E"/>
    <w:rsid w:val="005E281C"/>
    <w:rsid w:val="006443A2"/>
    <w:rsid w:val="006514CC"/>
    <w:rsid w:val="006E04B5"/>
    <w:rsid w:val="006E2097"/>
    <w:rsid w:val="00711959"/>
    <w:rsid w:val="00741F26"/>
    <w:rsid w:val="00795AED"/>
    <w:rsid w:val="007F0568"/>
    <w:rsid w:val="00822607"/>
    <w:rsid w:val="008407A1"/>
    <w:rsid w:val="008B591F"/>
    <w:rsid w:val="008C4B40"/>
    <w:rsid w:val="009079C5"/>
    <w:rsid w:val="00964828"/>
    <w:rsid w:val="00990EB8"/>
    <w:rsid w:val="009E053D"/>
    <w:rsid w:val="00AB05D0"/>
    <w:rsid w:val="00B03191"/>
    <w:rsid w:val="00BA26DB"/>
    <w:rsid w:val="00BA3896"/>
    <w:rsid w:val="00BF1E4D"/>
    <w:rsid w:val="00C042C5"/>
    <w:rsid w:val="00C40088"/>
    <w:rsid w:val="00C9133F"/>
    <w:rsid w:val="00CC36D4"/>
    <w:rsid w:val="00CD3328"/>
    <w:rsid w:val="00D709D6"/>
    <w:rsid w:val="00D907AF"/>
    <w:rsid w:val="00E07727"/>
    <w:rsid w:val="00E43C70"/>
    <w:rsid w:val="00EC5C40"/>
    <w:rsid w:val="00F8178D"/>
    <w:rsid w:val="00FA74B3"/>
    <w:rsid w:val="00FE5CC5"/>
    <w:rsid w:val="00FF039F"/>
    <w:rsid w:val="658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HTML Preformatted"/>
    <w:basedOn w:val="1"/>
    <w:link w:val="2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3"/>
    <w:link w:val="8"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0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21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文档结构图 Char"/>
    <w:basedOn w:val="13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HTML 预设格式 Char"/>
    <w:basedOn w:val="13"/>
    <w:link w:val="1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C00B5-DB1A-430D-9933-8E15AEEAC8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355</Words>
  <Characters>2028</Characters>
  <Lines>16</Lines>
  <Paragraphs>4</Paragraphs>
  <TotalTime>498</TotalTime>
  <ScaleCrop>false</ScaleCrop>
  <LinksUpToDate>false</LinksUpToDate>
  <CharactersWithSpaces>2379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2016-02-18T09:26:00Z</dcterms:created>
  <dc:creator>微软用户</dc:creator>
  <cp:lastModifiedBy>^O^珏</cp:lastModifiedBy>
  <dcterms:modified xsi:type="dcterms:W3CDTF">2019-10-09T08:28:07Z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