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工程安全管理制度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 w:eastAsia="宋体" w:cs="宋体"/>
          <w:color w:val="000000"/>
          <w:kern w:val="0"/>
          <w:sz w:val="24"/>
          <w:szCs w:val="24"/>
        </w:rPr>
      </w:pPr>
      <w:r>
        <w:rPr>
          <w:rFonts w:hint="eastAsia" w:ascii="宋体" w:hAnsi="??" w:eastAsia="宋体" w:cs="宋体"/>
          <w:color w:val="000000"/>
          <w:kern w:val="0"/>
          <w:sz w:val="24"/>
          <w:szCs w:val="24"/>
        </w:rPr>
        <w:t>汝州市</w:t>
      </w:r>
      <w:r>
        <w:rPr>
          <w:rFonts w:hint="eastAsia" w:ascii="宋体" w:hAnsi="??" w:eastAsia="宋体" w:cs="宋体"/>
          <w:color w:val="000000"/>
          <w:kern w:val="0"/>
          <w:sz w:val="24"/>
          <w:szCs w:val="24"/>
          <w:lang w:eastAsia="zh-CN"/>
        </w:rPr>
        <w:t>中央公园</w:t>
      </w:r>
      <w:r>
        <w:rPr>
          <w:rFonts w:hint="eastAsia" w:ascii="宋体" w:hAnsi="??" w:eastAsia="宋体" w:cs="宋体"/>
          <w:color w:val="000000"/>
          <w:kern w:val="0"/>
          <w:sz w:val="24"/>
          <w:szCs w:val="24"/>
        </w:rPr>
        <w:t>景观建设项目，位于汝东城乡一体化示范区中部，由北向南全长约7公里，用于连通“五湖”的人工河。本工程北起未来路，南至汝河北路，东至龙山大道，西界为云禅大道或气象路，宽度300m-800m不等，规划设计占地约4275亩，由北部森林公园，中央城市公园，南部湿地公园三部分组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 w:eastAsia="宋体" w:cs="宋体"/>
          <w:color w:val="000000"/>
          <w:kern w:val="0"/>
          <w:sz w:val="24"/>
          <w:szCs w:val="24"/>
        </w:rPr>
      </w:pPr>
      <w:r>
        <w:rPr>
          <w:rFonts w:hint="eastAsia" w:ascii="宋体" w:hAnsi="??" w:eastAsia="宋体" w:cs="宋体"/>
          <w:color w:val="000000"/>
          <w:kern w:val="0"/>
          <w:sz w:val="24"/>
          <w:szCs w:val="24"/>
        </w:rPr>
        <w:t>以中央城市公园为核心由完整景观水系贯穿，水系北起幸福渠，南入汝河，延绵5.5公里，通过14处叠水消化30.5米的落差，自北向南形成云禅湖、丹阳湖、望嵩湖、天青湖、鹳鱼湖五个景色各异的大小湖区。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hAnsi="??" w:eastAsia="宋体" w:cs="宋体"/>
          <w:color w:val="000000"/>
          <w:kern w:val="0"/>
          <w:sz w:val="24"/>
          <w:szCs w:val="24"/>
        </w:rPr>
      </w:pPr>
      <w:r>
        <w:rPr>
          <w:rFonts w:hint="eastAsia"/>
          <w:sz w:val="24"/>
        </w:rPr>
        <w:t>本工</w:t>
      </w:r>
      <w:r>
        <w:rPr>
          <w:rFonts w:hint="eastAsia"/>
          <w:color w:val="000000"/>
          <w:sz w:val="24"/>
        </w:rPr>
        <w:t>程作为我公司的一个文明施工窗口，该工程在</w:t>
      </w:r>
      <w:r>
        <w:rPr>
          <w:rFonts w:hint="eastAsia" w:ascii="宋体" w:hAnsi="宋体" w:eastAsia="宋体" w:cs="宋体"/>
          <w:color w:val="auto"/>
          <w:sz w:val="24"/>
        </w:rPr>
        <w:t>文明施工、环境保护、现场的防护安全、以及组织交通运输和材料设备进出场、满足政府部门对施工管理的要求</w:t>
      </w:r>
      <w:r>
        <w:rPr>
          <w:rFonts w:hint="eastAsia"/>
          <w:color w:val="000000"/>
          <w:sz w:val="24"/>
        </w:rPr>
        <w:t>等方面，提出了很高的要求，如何通过良好的管理、有效的措施和科学合理的组织施工以满足上述各项要求，将成为本工程重点管理和控制的内容。</w:t>
      </w:r>
    </w:p>
    <w:p>
      <w:pPr>
        <w:spacing w:line="360" w:lineRule="auto"/>
        <w:ind w:firstLine="560" w:firstLineChars="200"/>
        <w:rPr>
          <w:rFonts w:hint="eastAsia" w:ascii="宋体" w:hAnsi="宋体" w:eastAsia="宋体" w:cs="宋体"/>
          <w:sz w:val="24"/>
          <w:szCs w:val="24"/>
        </w:rPr>
      </w:pPr>
      <w:r>
        <w:rPr>
          <w:rFonts w:hint="eastAsia" w:ascii="宋体" w:hAnsi="宋体" w:cs="宋体"/>
          <w:kern w:val="0"/>
          <w:sz w:val="24"/>
          <w:lang w:eastAsia="zh-CN"/>
        </w:rPr>
        <w:t>为</w:t>
      </w:r>
      <w:r>
        <w:rPr>
          <w:rFonts w:ascii="宋体" w:hAnsi="宋体" w:cs="宋体"/>
          <w:kern w:val="0"/>
          <w:sz w:val="24"/>
        </w:rPr>
        <w:t>了更好地贯彻落实“安全第一，预防为主”的安全生产方针</w:t>
      </w:r>
      <w:r>
        <w:rPr>
          <w:rFonts w:hint="eastAsia" w:ascii="宋体" w:hAnsi="宋体" w:cs="宋体"/>
          <w:kern w:val="0"/>
          <w:sz w:val="24"/>
          <w:lang w:eastAsia="zh-CN"/>
        </w:rPr>
        <w:t>，</w:t>
      </w:r>
      <w:r>
        <w:rPr>
          <w:rFonts w:ascii="宋体" w:hAnsi="宋体" w:cs="宋体"/>
          <w:kern w:val="0"/>
          <w:sz w:val="24"/>
        </w:rPr>
        <w:t>提高工程施工现场安全生产和文明施工水平，</w:t>
      </w:r>
      <w:r>
        <w:rPr>
          <w:rFonts w:hint="eastAsia" w:ascii="宋体" w:hAnsi="宋体" w:cs="宋体"/>
          <w:kern w:val="0"/>
          <w:sz w:val="24"/>
          <w:lang w:eastAsia="zh-CN"/>
        </w:rPr>
        <w:t>根据</w:t>
      </w:r>
      <w:r>
        <w:rPr>
          <w:rFonts w:hint="eastAsia" w:ascii="宋体" w:hAnsi="宋体" w:eastAsia="宋体" w:cs="宋体"/>
          <w:sz w:val="24"/>
          <w:szCs w:val="24"/>
        </w:rPr>
        <w:t>国家、省、市相关法律、法规以及标准制度，</w:t>
      </w:r>
      <w:r>
        <w:rPr>
          <w:rFonts w:hint="eastAsia" w:ascii="宋体" w:hAnsi="宋体" w:eastAsia="宋体" w:cs="宋体"/>
          <w:sz w:val="24"/>
          <w:szCs w:val="24"/>
          <w:lang w:eastAsia="zh-CN"/>
        </w:rPr>
        <w:t>特编制本工程安全管理制度</w:t>
      </w:r>
      <w:r>
        <w:rPr>
          <w:rFonts w:hint="eastAsia" w:ascii="宋体" w:hAnsi="宋体" w:eastAsia="宋体" w:cs="宋体"/>
          <w:sz w:val="24"/>
          <w:szCs w:val="24"/>
        </w:rPr>
        <w:t>。</w:t>
      </w:r>
    </w:p>
    <w:p>
      <w:pPr>
        <w:numPr>
          <w:ilvl w:val="0"/>
          <w:numId w:val="1"/>
        </w:numPr>
        <w:spacing w:line="360" w:lineRule="auto"/>
        <w:ind w:firstLine="560"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项目部形象管理</w:t>
      </w:r>
    </w:p>
    <w:p>
      <w:pPr>
        <w:spacing w:line="360" w:lineRule="auto"/>
        <w:ind w:firstLine="480"/>
        <w:rPr>
          <w:rFonts w:hint="eastAsia"/>
          <w:sz w:val="24"/>
        </w:rPr>
      </w:pPr>
      <w:r>
        <w:rPr>
          <w:rFonts w:hint="eastAsia"/>
          <w:sz w:val="24"/>
        </w:rPr>
        <w:t>项目部对外树立良好企业的形象，对内体现出团结协作的团队精神，全体项目管理人员统一着装，工装的制作要有</w:t>
      </w:r>
      <w:r>
        <w:rPr>
          <w:rFonts w:hint="eastAsia"/>
          <w:sz w:val="24"/>
          <w:lang w:eastAsia="zh-CN"/>
        </w:rPr>
        <w:t>圣锦园林</w:t>
      </w:r>
      <w:r>
        <w:rPr>
          <w:rFonts w:hint="eastAsia"/>
          <w:sz w:val="24"/>
        </w:rPr>
        <w:t>的标志，管理人员必须挂牌，标明姓名、职务、岗位，以明确工作岗位的职责和权力，达到切实有效的进行项目施工管理工作。</w:t>
      </w:r>
    </w:p>
    <w:p>
      <w:pPr>
        <w:spacing w:line="360" w:lineRule="auto"/>
        <w:ind w:firstLine="480"/>
        <w:rPr>
          <w:rFonts w:hint="eastAsia"/>
          <w:sz w:val="24"/>
        </w:rPr>
      </w:pPr>
      <w:r>
        <w:rPr>
          <w:rFonts w:hint="eastAsia"/>
          <w:sz w:val="24"/>
        </w:rPr>
        <w:t>项目施工班组的工人，一律实行统一样式的工作服，</w:t>
      </w:r>
      <w:r>
        <w:rPr>
          <w:rFonts w:hint="eastAsia"/>
          <w:sz w:val="24"/>
          <w:lang w:eastAsia="zh-CN"/>
        </w:rPr>
        <w:t>佩带安全帽</w:t>
      </w:r>
      <w:r>
        <w:rPr>
          <w:rFonts w:hint="eastAsia"/>
          <w:sz w:val="24"/>
        </w:rPr>
        <w:t>，树立班组工人在该工程施工中的良好形象。</w:t>
      </w:r>
    </w:p>
    <w:p>
      <w:pPr>
        <w:numPr>
          <w:ilvl w:val="0"/>
          <w:numId w:val="0"/>
        </w:numPr>
        <w:spacing w:line="360" w:lineRule="auto"/>
        <w:ind w:firstLine="48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二、安全组织管理</w:t>
      </w:r>
    </w:p>
    <w:p>
      <w:pPr>
        <w:adjustRightInd w:val="0"/>
        <w:snapToGrid w:val="0"/>
        <w:spacing w:line="360" w:lineRule="auto"/>
        <w:rPr>
          <w:rFonts w:ascii="宋体" w:hAnsi="宋体"/>
          <w:sz w:val="24"/>
        </w:rPr>
      </w:pPr>
      <w:r>
        <w:rPr>
          <w:rFonts w:hint="eastAsia" w:ascii="宋体" w:hAnsi="宋体"/>
          <w:sz w:val="24"/>
          <w:lang w:val="en-US" w:eastAsia="zh-CN"/>
        </w:rPr>
        <w:t xml:space="preserve">   </w:t>
      </w:r>
      <w:r>
        <w:rPr>
          <w:rFonts w:hint="eastAsia" w:ascii="宋体" w:hAnsi="宋体"/>
          <w:b/>
          <w:bCs/>
          <w:sz w:val="24"/>
          <w:lang w:val="en-US" w:eastAsia="zh-CN"/>
        </w:rPr>
        <w:t>（1）</w:t>
      </w:r>
      <w:r>
        <w:rPr>
          <w:rFonts w:hint="eastAsia" w:ascii="宋体" w:hAnsi="宋体"/>
          <w:b/>
          <w:bCs/>
          <w:sz w:val="24"/>
        </w:rPr>
        <w:t>组织机构</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建立</w:t>
      </w:r>
      <w:r>
        <w:rPr>
          <w:rFonts w:hint="eastAsia" w:ascii="宋体" w:hAnsi="宋体"/>
          <w:sz w:val="24"/>
          <w:lang w:eastAsia="zh-CN"/>
        </w:rPr>
        <w:t>中央公园</w:t>
      </w:r>
      <w:r>
        <w:rPr>
          <w:rFonts w:hint="eastAsia" w:ascii="宋体" w:hAnsi="宋体"/>
          <w:sz w:val="24"/>
        </w:rPr>
        <w:t>项目部“安全文明施工标准化”工作领导小组，由项目经理</w:t>
      </w:r>
      <w:r>
        <w:rPr>
          <w:rFonts w:hint="eastAsia" w:ascii="宋体" w:hAnsi="宋体"/>
          <w:sz w:val="24"/>
          <w:lang w:eastAsia="zh-CN"/>
        </w:rPr>
        <w:t>李润江</w:t>
      </w:r>
      <w:r>
        <w:rPr>
          <w:rFonts w:hint="eastAsia" w:ascii="宋体" w:hAnsi="宋体"/>
          <w:sz w:val="24"/>
        </w:rPr>
        <w:t>担任组长，技术负责人</w:t>
      </w:r>
      <w:r>
        <w:rPr>
          <w:rFonts w:hint="eastAsia" w:ascii="宋体" w:hAnsi="宋体"/>
          <w:sz w:val="24"/>
          <w:lang w:eastAsia="zh-CN"/>
        </w:rPr>
        <w:t>李福国</w:t>
      </w:r>
      <w:r>
        <w:rPr>
          <w:rFonts w:hint="eastAsia" w:ascii="宋体" w:hAnsi="宋体"/>
          <w:sz w:val="24"/>
        </w:rPr>
        <w:t>、</w:t>
      </w:r>
      <w:r>
        <w:rPr>
          <w:rFonts w:hint="eastAsia" w:ascii="宋体" w:hAnsi="宋体"/>
          <w:sz w:val="24"/>
          <w:lang w:eastAsia="zh-CN"/>
        </w:rPr>
        <w:t>张仲领、</w:t>
      </w:r>
      <w:r>
        <w:rPr>
          <w:rFonts w:hint="eastAsia" w:ascii="宋体" w:hAnsi="宋体"/>
          <w:sz w:val="24"/>
        </w:rPr>
        <w:t>安全员</w:t>
      </w:r>
      <w:r>
        <w:rPr>
          <w:rFonts w:hint="eastAsia" w:ascii="宋体" w:hAnsi="宋体"/>
          <w:sz w:val="24"/>
          <w:lang w:eastAsia="zh-CN"/>
        </w:rPr>
        <w:t>孙新谦为</w:t>
      </w:r>
      <w:r>
        <w:rPr>
          <w:rFonts w:hint="eastAsia" w:ascii="宋体" w:hAnsi="宋体"/>
          <w:sz w:val="24"/>
        </w:rPr>
        <w:t>副组长，施工员：</w:t>
      </w:r>
      <w:r>
        <w:rPr>
          <w:rFonts w:hint="eastAsia" w:ascii="宋体" w:hAnsi="宋体"/>
          <w:sz w:val="24"/>
          <w:lang w:eastAsia="zh-CN"/>
        </w:rPr>
        <w:t>张纪磊、张健铭、刘亚威、葛玉、胡际豪等</w:t>
      </w:r>
      <w:r>
        <w:rPr>
          <w:rFonts w:hint="eastAsia" w:ascii="宋体" w:hAnsi="宋体"/>
          <w:sz w:val="24"/>
        </w:rPr>
        <w:t>，材料员：</w:t>
      </w:r>
      <w:r>
        <w:rPr>
          <w:rFonts w:hint="eastAsia" w:ascii="宋体" w:hAnsi="宋体"/>
          <w:sz w:val="24"/>
          <w:lang w:eastAsia="zh-CN"/>
        </w:rPr>
        <w:t>李明、杨超</w:t>
      </w:r>
      <w:r>
        <w:rPr>
          <w:rFonts w:hint="eastAsia" w:ascii="宋体" w:hAnsi="宋体"/>
          <w:sz w:val="24"/>
        </w:rPr>
        <w:t>等其他为组员，明确岗位责任，奖罚兑现。</w:t>
      </w:r>
    </w:p>
    <w:p>
      <w:pPr>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根据施工组织设计和公司要求，结合工地实际情况，制定工地安全生产、文明施工标准化建设奖罚办法。</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项目部和施工管理办公室必须按统一的规格标准，制作安全安全文明施工标准化管理责任制度，悬挂于办公室内，明确安全生产管理目标，分解和细化后各自的责任，安全责任，责任的考核目标，做到责任明确，奖罚鲜明，切实检查各项制度的落实情况。</w:t>
      </w:r>
    </w:p>
    <w:p>
      <w:pPr>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凡安全防护措施不齐备，存在严重隐患。或管理人员盲目指挥，安全无保证一时，安全员有权令其停工，坚持一票否决制。</w:t>
      </w:r>
    </w:p>
    <w:p>
      <w:pPr>
        <w:adjustRightInd w:val="0"/>
        <w:snapToGrid w:val="0"/>
        <w:spacing w:line="360" w:lineRule="auto"/>
        <w:rPr>
          <w:rFonts w:hint="eastAsia" w:ascii="宋体" w:hAnsi="宋体" w:eastAsia="宋体" w:cs="宋体"/>
          <w:sz w:val="24"/>
        </w:rPr>
      </w:pPr>
      <w:r>
        <w:rPr>
          <w:rFonts w:hint="eastAsia" w:ascii="宋体" w:hAnsi="宋体"/>
          <w:sz w:val="24"/>
          <w:lang w:val="en-US" w:eastAsia="zh-CN"/>
        </w:rPr>
        <w:t xml:space="preserve">   </w:t>
      </w:r>
      <w:r>
        <w:rPr>
          <w:rFonts w:hint="eastAsia" w:ascii="宋体" w:hAnsi="宋体"/>
          <w:b/>
          <w:bCs/>
          <w:sz w:val="24"/>
          <w:lang w:val="en-US" w:eastAsia="zh-CN"/>
        </w:rPr>
        <w:t>（</w:t>
      </w:r>
      <w:r>
        <w:rPr>
          <w:rFonts w:hint="eastAsia" w:ascii="宋体" w:hAnsi="宋体" w:eastAsia="宋体" w:cs="宋体"/>
          <w:b/>
          <w:bCs/>
          <w:sz w:val="24"/>
          <w:lang w:val="en-US" w:eastAsia="zh-CN"/>
        </w:rPr>
        <w:t>2）</w:t>
      </w:r>
      <w:r>
        <w:rPr>
          <w:rFonts w:hint="eastAsia" w:ascii="宋体" w:hAnsi="宋体" w:eastAsia="宋体" w:cs="宋体"/>
          <w:b/>
          <w:bCs/>
          <w:sz w:val="24"/>
        </w:rPr>
        <w:t>安全管理目标</w:t>
      </w:r>
    </w:p>
    <w:p>
      <w:pPr>
        <w:adjustRightInd w:val="0"/>
        <w:snapToGrid w:val="0"/>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1、</w:t>
      </w:r>
      <w:r>
        <w:rPr>
          <w:rFonts w:hint="eastAsia" w:ascii="宋体" w:hAnsi="宋体" w:eastAsia="宋体" w:cs="宋体"/>
          <w:sz w:val="24"/>
          <w:lang w:eastAsia="zh-CN"/>
        </w:rPr>
        <w:t>杜绝</w:t>
      </w:r>
      <w:r>
        <w:rPr>
          <w:rFonts w:hint="eastAsia" w:ascii="宋体" w:hAnsi="宋体" w:eastAsia="宋体" w:cs="宋体"/>
          <w:sz w:val="24"/>
        </w:rPr>
        <w:t>死亡重伤事故</w:t>
      </w:r>
      <w:r>
        <w:rPr>
          <w:rFonts w:hint="eastAsia" w:ascii="宋体" w:hAnsi="宋体" w:eastAsia="宋体" w:cs="宋体"/>
          <w:sz w:val="24"/>
          <w:lang w:eastAsia="zh-CN"/>
        </w:rPr>
        <w:t>，</w:t>
      </w:r>
      <w:r>
        <w:rPr>
          <w:rFonts w:hint="eastAsia" w:ascii="宋体" w:hAnsi="宋体" w:eastAsia="宋体" w:cs="宋体"/>
          <w:sz w:val="24"/>
        </w:rPr>
        <w:t>全年轻伤率</w:t>
      </w:r>
      <w:r>
        <w:rPr>
          <w:rFonts w:hint="eastAsia" w:ascii="宋体" w:hAnsi="宋体" w:eastAsia="宋体" w:cs="宋体"/>
          <w:sz w:val="24"/>
          <w:lang w:eastAsia="zh-CN"/>
        </w:rPr>
        <w:t>小于</w:t>
      </w: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eastAsia="zh-CN"/>
        </w:rPr>
        <w:t>；</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en-US" w:eastAsia="zh-CN"/>
        </w:rPr>
        <w:t xml:space="preserve">    2、</w:t>
      </w:r>
      <w:r>
        <w:rPr>
          <w:rFonts w:hint="eastAsia" w:ascii="宋体" w:hAnsi="宋体" w:eastAsia="宋体" w:cs="宋体"/>
          <w:sz w:val="24"/>
        </w:rPr>
        <w:t>无火灾及重大交通责任事故</w:t>
      </w:r>
      <w:r>
        <w:rPr>
          <w:rFonts w:hint="eastAsia" w:ascii="宋体" w:hAnsi="宋体" w:eastAsia="宋体" w:cs="宋体"/>
          <w:sz w:val="24"/>
          <w:lang w:eastAsia="zh-CN"/>
        </w:rPr>
        <w:t>；</w:t>
      </w:r>
      <w:r>
        <w:rPr>
          <w:rFonts w:hint="eastAsia" w:ascii="宋体" w:hAnsi="宋体" w:eastAsia="宋体" w:cs="宋体"/>
          <w:sz w:val="24"/>
        </w:rPr>
        <w:t>一般事故隐患整改率达9</w:t>
      </w:r>
      <w:r>
        <w:rPr>
          <w:rFonts w:hint="eastAsia" w:ascii="宋体" w:hAnsi="宋体" w:eastAsia="宋体" w:cs="宋体"/>
          <w:sz w:val="24"/>
          <w:lang w:val="en-US" w:eastAsia="zh-CN"/>
        </w:rPr>
        <w:t>8</w:t>
      </w:r>
      <w:r>
        <w:rPr>
          <w:rFonts w:hint="eastAsia" w:ascii="宋体" w:hAnsi="宋体" w:eastAsia="宋体" w:cs="宋体"/>
          <w:sz w:val="24"/>
        </w:rPr>
        <w:t>％以上。</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en-US" w:eastAsia="zh-CN"/>
        </w:rPr>
        <w:t xml:space="preserve">    3、</w:t>
      </w:r>
      <w:r>
        <w:rPr>
          <w:rFonts w:hint="eastAsia" w:ascii="宋体" w:hAnsi="宋体" w:eastAsia="宋体" w:cs="宋体"/>
          <w:sz w:val="24"/>
        </w:rPr>
        <w:t>特殊工种全部持证上岗。</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en-US" w:eastAsia="zh-CN"/>
        </w:rPr>
        <w:t xml:space="preserve">    4、</w:t>
      </w:r>
      <w:r>
        <w:rPr>
          <w:rFonts w:hint="eastAsia" w:ascii="宋体" w:hAnsi="宋体" w:eastAsia="宋体" w:cs="宋体"/>
          <w:sz w:val="24"/>
        </w:rPr>
        <w:t>施工现场安全合格率100％。</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en-US" w:eastAsia="zh-CN"/>
        </w:rPr>
        <w:t xml:space="preserve">    5、</w:t>
      </w:r>
      <w:r>
        <w:rPr>
          <w:rFonts w:hint="eastAsia" w:ascii="宋体" w:hAnsi="宋体" w:eastAsia="宋体" w:cs="宋体"/>
          <w:sz w:val="24"/>
        </w:rPr>
        <w:t>安全文明施工全面达到“</w:t>
      </w:r>
      <w:r>
        <w:rPr>
          <w:rFonts w:hint="eastAsia" w:ascii="宋体" w:hAnsi="宋体" w:eastAsia="宋体" w:cs="宋体"/>
          <w:sz w:val="24"/>
          <w:lang w:eastAsia="zh-CN"/>
        </w:rPr>
        <w:t>汝州</w:t>
      </w:r>
      <w:r>
        <w:rPr>
          <w:rFonts w:hint="eastAsia" w:ascii="宋体" w:hAnsi="宋体" w:eastAsia="宋体" w:cs="宋体"/>
          <w:sz w:val="24"/>
        </w:rPr>
        <w:t>市安全文明施工标准化工地”标准，争创“</w:t>
      </w:r>
      <w:r>
        <w:rPr>
          <w:rFonts w:hint="eastAsia" w:ascii="宋体" w:hAnsi="宋体" w:eastAsia="宋体" w:cs="宋体"/>
          <w:sz w:val="24"/>
          <w:lang w:eastAsia="zh-CN"/>
        </w:rPr>
        <w:t>河南省</w:t>
      </w:r>
      <w:r>
        <w:rPr>
          <w:rFonts w:hint="eastAsia" w:ascii="宋体" w:hAnsi="宋体" w:eastAsia="宋体" w:cs="宋体"/>
          <w:sz w:val="24"/>
        </w:rPr>
        <w:t>文明施工标准化工地”。</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en-US" w:eastAsia="zh-CN"/>
        </w:rPr>
        <w:t xml:space="preserve">    6、</w:t>
      </w:r>
      <w:r>
        <w:rPr>
          <w:rFonts w:hint="eastAsia" w:ascii="宋体" w:hAnsi="宋体" w:eastAsia="宋体" w:cs="宋体"/>
          <w:sz w:val="24"/>
        </w:rPr>
        <w:t>安全目标（伤亡事故控制目标，安全达标，文明施工目标）年、月都要控制达标计划，目标分解到人，责任落实，考核到人。</w:t>
      </w:r>
    </w:p>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r>
        <w:rPr>
          <w:rFonts w:hint="eastAsia" w:ascii="宋体" w:hAnsi="宋体" w:eastAsia="宋体" w:cs="宋体"/>
          <w:b/>
          <w:bCs/>
          <w:sz w:val="24"/>
          <w:lang w:val="en-US" w:eastAsia="zh-CN"/>
        </w:rPr>
        <w:t>（3）安全责任目标分解</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1、项目经理：全面负责项目安全生产、安全目标管理，定期考核评定。</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2、安全员：负责项目部安全检查，协助项目部有关人员对隐患整改提出处理意见，参加项目部对作业班组的检查、安全教育、定期评定。</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3、技术负责人：负责施工方案技术措施，制定进行分部分项安全技术交底，安全技术教育。</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4、质量员：负责工程项目各分部分项在质量方面的安全监控、检测、反馈，杜绝质量安全隐患。</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5、材料员：负责采购标准安全用品，参与作业班组文明施工考核评定。</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6、作业班组：负责施工现场料具设备统一管理，作业班组对作业范围内的安全生产负责，搞好作业区内文明施工安全生产，进行作业区的安全检查，并进行班前安全教育。</w:t>
      </w:r>
    </w:p>
    <w:p>
      <w:pPr>
        <w:numPr>
          <w:ilvl w:val="0"/>
          <w:numId w:val="0"/>
        </w:num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r>
        <w:rPr>
          <w:rFonts w:hint="eastAsia" w:ascii="宋体" w:hAnsi="宋体" w:eastAsia="宋体" w:cs="宋体"/>
          <w:b/>
          <w:bCs/>
          <w:sz w:val="24"/>
          <w:lang w:val="en-US" w:eastAsia="zh-CN"/>
        </w:rPr>
        <w:t>（4）安全责任考核规定</w:t>
      </w:r>
      <w:r>
        <w:rPr>
          <w:rFonts w:hint="eastAsia" w:ascii="宋体" w:hAnsi="宋体" w:eastAsia="宋体" w:cs="宋体"/>
          <w:sz w:val="24"/>
          <w:lang w:val="en-US" w:eastAsia="zh-CN"/>
        </w:rPr>
        <w:br w:type="textWrapping"/>
      </w:r>
      <w:r>
        <w:rPr>
          <w:rFonts w:hint="eastAsia" w:ascii="宋体" w:hAnsi="宋体" w:eastAsia="宋体" w:cs="宋体"/>
          <w:sz w:val="24"/>
          <w:lang w:val="en-US" w:eastAsia="zh-CN"/>
        </w:rPr>
        <w:t xml:space="preserve">    1、项目工程开工后，企业安全生产责任制考核领导小组应负责对项目各级各部门及管理人员安全生产责任目标考核。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2、考核对象：项目经理、施工技术人员、施工管理人员、安全员、班组长等。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sz w:val="24"/>
          <w:lang w:val="en-US" w:eastAsia="zh-CN"/>
        </w:rPr>
      </w:pPr>
      <w:r>
        <w:rPr>
          <w:rFonts w:hint="eastAsia" w:ascii="宋体" w:hAnsi="宋体" w:eastAsia="宋体" w:cs="宋体"/>
          <w:sz w:val="24"/>
          <w:lang w:val="en-US" w:eastAsia="zh-CN"/>
        </w:rPr>
        <w:t>3</w:t>
      </w:r>
      <w:r>
        <w:rPr>
          <w:rFonts w:hint="eastAsia"/>
          <w:sz w:val="24"/>
          <w:lang w:val="en-US" w:eastAsia="zh-CN"/>
        </w:rPr>
        <w:t>、考核程序：项目经理由企业考核，各级管理人员由项目经理组织有关人员进行考核。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4、考核时间：可根据企业和项目部实际情况进行，每月至少一次。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5、考核内容：根据安全生产责任制，结合安全管理目标，按考核表中内容进行考核。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sz w:val="24"/>
          <w:lang w:val="en-US" w:eastAsia="zh-CN"/>
        </w:rPr>
      </w:pPr>
      <w:r>
        <w:rPr>
          <w:rFonts w:hint="eastAsia" w:ascii="宋体" w:hAnsi="宋体" w:eastAsia="宋体" w:cs="宋体"/>
          <w:sz w:val="24"/>
          <w:lang w:val="en-US" w:eastAsia="zh-CN"/>
        </w:rPr>
        <w:t>6、</w:t>
      </w:r>
      <w:r>
        <w:rPr>
          <w:rFonts w:hint="eastAsia"/>
          <w:sz w:val="24"/>
          <w:lang w:val="en-US" w:eastAsia="zh-CN"/>
        </w:rPr>
        <w:t>考核结果应及时张榜公示，同时，根据考核结果对优秀者及不合格者给予奖励或处罚。</w:t>
      </w:r>
    </w:p>
    <w:p>
      <w:pPr>
        <w:adjustRightInd w:val="0"/>
        <w:snapToGrid w:val="0"/>
        <w:spacing w:line="360" w:lineRule="auto"/>
        <w:rPr>
          <w:rFonts w:ascii="宋体" w:hAnsi="宋体"/>
          <w:sz w:val="24"/>
        </w:rPr>
      </w:pPr>
      <w:r>
        <w:rPr>
          <w:rFonts w:hint="eastAsia" w:ascii="宋体" w:hAnsi="宋体"/>
          <w:sz w:val="24"/>
          <w:lang w:val="en-US" w:eastAsia="zh-CN"/>
        </w:rPr>
        <w:t xml:space="preserve">   </w:t>
      </w:r>
      <w:r>
        <w:rPr>
          <w:rFonts w:hint="eastAsia" w:ascii="宋体" w:hAnsi="宋体"/>
          <w:b/>
          <w:bCs/>
          <w:sz w:val="24"/>
          <w:lang w:val="en-US" w:eastAsia="zh-CN"/>
        </w:rPr>
        <w:t>（4）</w:t>
      </w:r>
      <w:r>
        <w:rPr>
          <w:rFonts w:hint="eastAsia" w:ascii="宋体" w:hAnsi="宋体"/>
          <w:b/>
          <w:bCs/>
          <w:sz w:val="24"/>
        </w:rPr>
        <w:t>安全生产</w:t>
      </w:r>
      <w:r>
        <w:rPr>
          <w:rFonts w:hint="eastAsia" w:ascii="宋体" w:hAnsi="宋体"/>
          <w:b/>
          <w:bCs/>
          <w:sz w:val="24"/>
          <w:lang w:eastAsia="zh-CN"/>
        </w:rPr>
        <w:t>目标管理制度</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贯彻“安全第一，预防为主”方针，管生产必须管安全，做到安全工作与生产任务同时计划、同时布置、同时检查、同时总结、同时评比，安全防护措施提前施工，经验收合格后交付使用。</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加强安全生产的宣传教育，工人报到后，按在册人数开会宣传有关法规、规章制度，未经教育培训人员不准上岗作业。</w:t>
      </w:r>
    </w:p>
    <w:p>
      <w:pPr>
        <w:adjustRightInd w:val="0"/>
        <w:snapToGrid w:val="0"/>
        <w:spacing w:line="360" w:lineRule="auto"/>
        <w:ind w:firstLine="480" w:firstLineChars="200"/>
        <w:rPr>
          <w:rFonts w:ascii="宋体" w:hAnsi="宋体"/>
          <w:b/>
          <w:bCs/>
          <w:color w:val="C00000"/>
          <w:sz w:val="24"/>
        </w:rPr>
      </w:pPr>
      <w:r>
        <w:rPr>
          <w:rFonts w:hint="eastAsia" w:ascii="宋体" w:hAnsi="宋体"/>
          <w:sz w:val="24"/>
          <w:lang w:val="en-US" w:eastAsia="zh-CN"/>
        </w:rPr>
        <w:t>3、</w:t>
      </w:r>
      <w:r>
        <w:rPr>
          <w:rFonts w:hint="eastAsia" w:ascii="宋体" w:hAnsi="宋体"/>
          <w:sz w:val="24"/>
        </w:rPr>
        <w:t>每个分部分项工程，按工种由项目经理或施工员，向班组做安全技术交底，交底要求具体、明确，要有正式的书面记录和签字。特殊工种，如架子工、</w:t>
      </w:r>
      <w:r>
        <w:rPr>
          <w:rFonts w:hint="eastAsia" w:ascii="宋体" w:hAnsi="宋体"/>
          <w:sz w:val="24"/>
          <w:lang w:eastAsia="zh-CN"/>
        </w:rPr>
        <w:t>机械</w:t>
      </w:r>
      <w:r>
        <w:rPr>
          <w:rFonts w:hint="eastAsia" w:ascii="宋体" w:hAnsi="宋体"/>
          <w:sz w:val="24"/>
        </w:rPr>
        <w:t>工、电工等分别按安全技术</w:t>
      </w:r>
      <w:r>
        <w:rPr>
          <w:rFonts w:hint="eastAsia" w:ascii="宋体" w:hAnsi="宋体"/>
          <w:b w:val="0"/>
          <w:bCs w:val="0"/>
          <w:color w:val="auto"/>
          <w:sz w:val="24"/>
        </w:rPr>
        <w:t>标准规程做专项技术交底，形成书面文字，签字后交付作业。</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每月安全领导小组作一次工地的安全检查，平时，针对存在的问题，及时分片或分组开会教育，令其整改。</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每天安全员和班组长向班组安全讲话，检查安全准备工作，紧跟生产制度，进行监护，对违章作业，及时纠正，对冒险作业，坚决制止。其教育或均需记录签字，以示慎重敲响警钟。</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严禁酒后上班，不准打赤脚、穿拖鞋、硬底鞋上班。</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坑、井、易燃易爆场所，电源装置和危险地带，设置护栏，夜间设红灯示警。</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特殊工种，如电工、架子工、机械工等必须持证上岗，无证人员不准进行操作。</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9、</w:t>
      </w:r>
      <w:r>
        <w:rPr>
          <w:rFonts w:hint="eastAsia" w:ascii="宋体" w:hAnsi="宋体"/>
          <w:sz w:val="24"/>
        </w:rPr>
        <w:t>机械设备有漏电保护装置和接零接地，施工电线架空搭设，不准线拖在地上，开关、插座集中在配电箱内，有防雨装置由电工专职管理。</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10、</w:t>
      </w:r>
      <w:r>
        <w:rPr>
          <w:rFonts w:hint="eastAsia" w:ascii="宋体" w:hAnsi="宋体"/>
          <w:sz w:val="24"/>
        </w:rPr>
        <w:t>经常对机械设备进行检查维护保养，每天上班试运行运转后才能进入施工操作，机械设备</w:t>
      </w:r>
      <w:r>
        <w:rPr>
          <w:rFonts w:hint="eastAsia" w:ascii="宋体" w:hAnsi="宋体"/>
          <w:sz w:val="24"/>
          <w:lang w:eastAsia="zh-CN"/>
        </w:rPr>
        <w:t>不得</w:t>
      </w:r>
      <w:r>
        <w:rPr>
          <w:rFonts w:hint="eastAsia" w:ascii="宋体" w:hAnsi="宋体"/>
          <w:sz w:val="24"/>
        </w:rPr>
        <w:t>带病作业。</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11、</w:t>
      </w:r>
      <w:r>
        <w:rPr>
          <w:rFonts w:hint="eastAsia" w:ascii="宋体" w:hAnsi="宋体"/>
          <w:sz w:val="24"/>
        </w:rPr>
        <w:t>易发生触电事故地方和移动照明，使用</w:t>
      </w:r>
      <w:r>
        <w:rPr>
          <w:rFonts w:ascii="宋体" w:hAnsi="宋体"/>
          <w:sz w:val="24"/>
        </w:rPr>
        <w:t>36</w:t>
      </w:r>
      <w:r>
        <w:rPr>
          <w:rFonts w:hint="eastAsia" w:ascii="宋体" w:hAnsi="宋体"/>
          <w:sz w:val="24"/>
        </w:rPr>
        <w:t>伏低压行灯。</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12、</w:t>
      </w:r>
      <w:r>
        <w:rPr>
          <w:rFonts w:hint="eastAsia" w:ascii="宋体" w:hAnsi="宋体"/>
          <w:sz w:val="24"/>
        </w:rPr>
        <w:t>库房、工棚、厨房等临时设施，配套足够的灭火器材，挂有醒目的警示标志，严禁吸烟。</w:t>
      </w:r>
    </w:p>
    <w:p>
      <w:pPr>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13、</w:t>
      </w:r>
      <w:r>
        <w:rPr>
          <w:rFonts w:hint="eastAsia" w:ascii="宋体" w:hAnsi="宋体"/>
          <w:sz w:val="24"/>
        </w:rPr>
        <w:t>暑期施工，有相应防暑</w:t>
      </w:r>
      <w:r>
        <w:rPr>
          <w:rFonts w:hint="eastAsia" w:ascii="宋体" w:hAnsi="宋体"/>
          <w:sz w:val="24"/>
          <w:lang w:eastAsia="zh-CN"/>
        </w:rPr>
        <w:t>物</w:t>
      </w:r>
      <w:r>
        <w:rPr>
          <w:rFonts w:hint="eastAsia" w:ascii="宋体" w:hAnsi="宋体"/>
          <w:sz w:val="24"/>
        </w:rPr>
        <w:t>品，爆晒地点，应有遮荫措施。对粉尘，有毒气体有保护措施。</w:t>
      </w:r>
    </w:p>
    <w:p>
      <w:pPr>
        <w:numPr>
          <w:ilvl w:val="0"/>
          <w:numId w:val="0"/>
        </w:numPr>
        <w:tabs>
          <w:tab w:val="left" w:pos="1358"/>
        </w:tabs>
        <w:adjustRightInd w:val="0"/>
        <w:snapToGrid w:val="0"/>
        <w:spacing w:line="360" w:lineRule="auto"/>
        <w:ind w:left="0" w:leftChars="0" w:firstLine="480" w:firstLineChars="0"/>
        <w:rPr>
          <w:rFonts w:hint="eastAsia" w:ascii="宋体" w:hAnsi="宋体"/>
          <w:b/>
          <w:bCs/>
          <w:sz w:val="24"/>
          <w:lang w:eastAsia="zh-CN"/>
        </w:rPr>
      </w:pPr>
      <w:r>
        <w:rPr>
          <w:rFonts w:hint="eastAsia" w:ascii="宋体" w:hAnsi="宋体"/>
          <w:b/>
          <w:bCs/>
          <w:sz w:val="24"/>
          <w:lang w:eastAsia="zh-CN"/>
        </w:rPr>
        <w:t>三、项目部安全责任制度</w:t>
      </w:r>
    </w:p>
    <w:p>
      <w:pPr>
        <w:numPr>
          <w:ilvl w:val="0"/>
          <w:numId w:val="0"/>
        </w:numPr>
        <w:tabs>
          <w:tab w:val="left" w:pos="1358"/>
        </w:tabs>
        <w:adjustRightInd w:val="0"/>
        <w:snapToGrid w:val="0"/>
        <w:spacing w:line="360" w:lineRule="auto"/>
        <w:rPr>
          <w:rFonts w:hint="eastAsia"/>
          <w:b w:val="0"/>
          <w:bCs w:val="0"/>
          <w:sz w:val="24"/>
          <w:lang w:val="en-US" w:eastAsia="zh-CN"/>
        </w:rPr>
      </w:pPr>
      <w:r>
        <w:rPr>
          <w:rFonts w:hint="eastAsia" w:ascii="宋体" w:hAnsi="宋体"/>
          <w:b w:val="0"/>
          <w:bCs w:val="0"/>
          <w:sz w:val="24"/>
          <w:lang w:val="en-US" w:eastAsia="zh-CN"/>
        </w:rPr>
        <w:t xml:space="preserve">   </w:t>
      </w:r>
      <w:r>
        <w:rPr>
          <w:rFonts w:hint="eastAsia" w:ascii="宋体" w:hAnsi="宋体"/>
          <w:b/>
          <w:bCs/>
          <w:sz w:val="24"/>
          <w:lang w:val="en-US" w:eastAsia="zh-CN"/>
        </w:rPr>
        <w:t>（1）项目经理</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1、项目经理是项目部安全生产的第一责任人，对项目的安全生产工作负直接领导责任。</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2、贯彻执行国家和地方有关安全生产的方针、政策、法律</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"http://www.fdcew.com/fgwk/" \t "http://www.fdcew.com/jzxt/jzac/_blank"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5"/>
          <w:rFonts w:hint="eastAsia" w:ascii="宋体" w:hAnsi="宋体" w:eastAsia="宋体" w:cs="宋体"/>
          <w:b w:val="0"/>
          <w:i w:val="0"/>
          <w:caps w:val="0"/>
          <w:color w:val="auto"/>
          <w:spacing w:val="0"/>
          <w:sz w:val="24"/>
          <w:szCs w:val="24"/>
          <w:u w:val="none"/>
          <w:shd w:val="clear" w:fill="FFFFFF"/>
        </w:rPr>
        <w:t>法规</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000000"/>
          <w:spacing w:val="0"/>
          <w:sz w:val="24"/>
          <w:szCs w:val="24"/>
          <w:shd w:val="clear" w:fill="FFFFFF"/>
        </w:rPr>
        <w:t>和公司的各项规章制度，并检查执行情况。</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3、是公司各项规章制度的具体执行人，负责组织制定和执行项目安全生产管理办法，结合项目人员配备分解落实项目安全生产岗位责任制，并严格执行安全考核和安全生产奖惩办法。</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4、组织实施对作业人员的安全教育</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"http://www.fdcew.com/hypx/List_181.html" \t "http://www.fdcew.com/jzxt/jzac/_blank"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5"/>
          <w:rFonts w:hint="eastAsia" w:ascii="宋体" w:hAnsi="宋体" w:eastAsia="宋体" w:cs="宋体"/>
          <w:b w:val="0"/>
          <w:i w:val="0"/>
          <w:caps w:val="0"/>
          <w:color w:val="auto"/>
          <w:spacing w:val="0"/>
          <w:sz w:val="24"/>
          <w:szCs w:val="24"/>
          <w:u w:val="none"/>
          <w:shd w:val="clear" w:fill="FFFFFF"/>
        </w:rPr>
        <w:t>培训</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000000"/>
          <w:spacing w:val="0"/>
          <w:sz w:val="24"/>
          <w:szCs w:val="24"/>
          <w:shd w:val="clear" w:fill="FFFFFF"/>
        </w:rPr>
        <w:t>，支持项目安全员的工作。在确定劳务分包人时，必须审查其安全生产保证体系和安全业绩；</w:t>
      </w:r>
      <w:r>
        <w:rPr>
          <w:rFonts w:hint="eastAsia" w:ascii="宋体" w:hAnsi="宋体" w:eastAsia="宋体" w:cs="宋体"/>
          <w:sz w:val="24"/>
          <w:szCs w:val="24"/>
          <w:lang w:val="en-US" w:eastAsia="zh-CN"/>
        </w:rPr>
        <w:t>及时签订总分包安全管理合同或安全责任协议书。</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5、定期组织安全生产检查和分析，针对潜在或存在的安全隐患制定相应的预防措施，并组织实施。</w:t>
      </w:r>
    </w:p>
    <w:p>
      <w:pPr>
        <w:pStyle w:val="2"/>
        <w:keepNext w:val="0"/>
        <w:keepLines w:val="0"/>
        <w:pageBreakBefore w:val="0"/>
        <w:widowControl w:val="0"/>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6、负责项目安全生产投入的有效实施。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7、定期对职工，尤其是特殊工种职工进行安全技术和安全纪律教育。</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lang w:val="en-US" w:eastAsia="zh-CN"/>
        </w:rPr>
        <w:t>8</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eastAsia="zh-CN"/>
        </w:rPr>
        <w:t>改善劳动条件，注意劳逸结合，保护职工的</w:t>
      </w:r>
      <w:r>
        <w:rPr>
          <w:rFonts w:hint="eastAsia" w:ascii="宋体" w:hAnsi="宋体" w:eastAsia="宋体" w:cs="宋体"/>
          <w:b w:val="0"/>
          <w:i w:val="0"/>
          <w:caps w:val="0"/>
          <w:color w:val="000000"/>
          <w:spacing w:val="0"/>
          <w:sz w:val="21"/>
          <w:szCs w:val="21"/>
          <w:shd w:val="clear" w:fill="FFFFFF"/>
          <w:lang w:eastAsia="zh-CN"/>
        </w:rPr>
        <w:t>身体健康。</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shd w:val="clear" w:fill="FFFFFF"/>
          <w:lang w:eastAsia="zh-CN"/>
        </w:rPr>
      </w:pPr>
      <w:r>
        <w:rPr>
          <w:rFonts w:hint="eastAsia" w:ascii="宋体" w:hAnsi="宋体" w:eastAsia="宋体" w:cs="宋体"/>
          <w:b w:val="0"/>
          <w:i w:val="0"/>
          <w:caps w:val="0"/>
          <w:color w:val="000000"/>
          <w:spacing w:val="0"/>
          <w:sz w:val="21"/>
          <w:szCs w:val="21"/>
          <w:shd w:val="clear" w:fill="FFFFFF"/>
          <w:lang w:val="en-US" w:eastAsia="zh-CN"/>
        </w:rPr>
        <w:t xml:space="preserve"> 9</w:t>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lang w:eastAsia="zh-CN"/>
        </w:rPr>
        <w:t>发生重大事故及时上报并调查处理。</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2</w:t>
      </w:r>
      <w:r>
        <w:rPr>
          <w:rFonts w:hint="eastAsia" w:ascii="宋体" w:hAnsi="宋体" w:eastAsia="宋体" w:cs="宋体"/>
          <w:b/>
          <w:bCs/>
          <w:i w:val="0"/>
          <w:caps w:val="0"/>
          <w:color w:val="000000"/>
          <w:spacing w:val="0"/>
          <w:sz w:val="24"/>
          <w:szCs w:val="24"/>
          <w:shd w:val="clear" w:fill="FFFFFF"/>
          <w:lang w:eastAsia="zh-CN"/>
        </w:rPr>
        <w:t>）项目技术负责人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1、认真贯彻执行国家和政府部门制订的劳动保护和安全生产政策、法令和规章制度。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2、负责编写项目安全生产计划和安全生产责任制。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3、拟订安全生产的奖惩办法，建立和不断完善安全生产管理制度。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4、定期分析安全生产情况，及时研究解决安全生产问题，并定期向企业职工代表会议报告安全生产情况和措施。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5、审批劳动保护措施计划，并组织实施。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6、定期组织安全检查，积极开展安全竞赛活动。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7、对职工进行安全、遵章守纪及劳动保护法制教育，领导和督促各级职能部门及广大职工做好本职范围内的安全工作。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8、主持现场重大伤亡事故的调查处理，拟订并落实整改措施。</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right="0" w:rightChars="0"/>
        <w:jc w:val="left"/>
        <w:textAlignment w:val="auto"/>
        <w:outlineLvl w:val="9"/>
        <w:rPr>
          <w:rFonts w:hint="eastAsia" w:ascii="宋体" w:hAnsi="宋体" w:eastAsia="宋体" w:cs="宋体"/>
          <w:b/>
          <w:bCs/>
          <w:i w:val="0"/>
          <w:caps w:val="0"/>
          <w:color w:val="000000"/>
          <w:spacing w:val="0"/>
          <w:sz w:val="24"/>
          <w:szCs w:val="24"/>
          <w:shd w:val="clear" w:fill="FFFFFF"/>
          <w:lang w:eastAsia="zh-CN"/>
        </w:rPr>
      </w:pPr>
      <w:r>
        <w:rPr>
          <w:rFonts w:hint="eastAsia"/>
          <w:b w:val="0"/>
          <w:bCs w:val="0"/>
          <w:sz w:val="24"/>
          <w:lang w:val="en-US" w:eastAsia="zh-CN"/>
        </w:rPr>
        <w:t xml:space="preserve">   </w:t>
      </w:r>
      <w:r>
        <w:rPr>
          <w:rFonts w:hint="eastAsia"/>
          <w:b/>
          <w:bCs/>
          <w:sz w:val="24"/>
          <w:lang w:val="en-US" w:eastAsia="zh-CN"/>
        </w:rPr>
        <w:t>（</w:t>
      </w:r>
      <w:r>
        <w:rPr>
          <w:rFonts w:hint="eastAsia" w:ascii="宋体" w:hAnsi="宋体" w:eastAsia="宋体" w:cs="宋体"/>
          <w:b/>
          <w:bCs/>
          <w:i w:val="0"/>
          <w:caps w:val="0"/>
          <w:color w:val="000000"/>
          <w:spacing w:val="0"/>
          <w:sz w:val="24"/>
          <w:szCs w:val="24"/>
          <w:shd w:val="clear" w:fill="FFFFFF"/>
          <w:lang w:val="en-US" w:eastAsia="zh-CN"/>
        </w:rPr>
        <w:t>3）</w:t>
      </w:r>
      <w:r>
        <w:rPr>
          <w:rFonts w:hint="eastAsia" w:ascii="宋体" w:hAnsi="宋体" w:eastAsia="宋体" w:cs="宋体"/>
          <w:b/>
          <w:bCs/>
          <w:i w:val="0"/>
          <w:caps w:val="0"/>
          <w:color w:val="000000"/>
          <w:spacing w:val="0"/>
          <w:sz w:val="24"/>
          <w:szCs w:val="24"/>
          <w:shd w:val="clear" w:fill="FFFFFF"/>
          <w:lang w:eastAsia="zh-CN"/>
        </w:rPr>
        <w:t>安全部</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1、对项目的安全生产负具体领导责任。</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2、负责贯彻执行国家和地方有关安全生产的现行标准和法律、法规以及公司有关安全生产的规章制度，并检查执行情况。</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3、在组织实施施工组织设计/方案的同时，应落实安全措施，消除事故隐患。</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4、协助项目经理落实项目安全教育培训工作和各项防护措施。</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5、组织和参加定期安全检查，对检查出的安全隐患，组织落实整改措施。</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6、发生生产安全事故应亲临现场，协助项目经理组织实施经批准的事故应急救援预案。</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7、负责组织施工现场安全防护装置和设施的验收。</w:t>
      </w:r>
    </w:p>
    <w:p>
      <w:pPr>
        <w:pStyle w:val="2"/>
        <w:keepNext w:val="0"/>
        <w:keepLines w:val="0"/>
        <w:widowControl/>
        <w:suppressLineNumbers w:val="0"/>
        <w:shd w:val="clear" w:fill="FFFFFF"/>
        <w:spacing w:before="0" w:beforeAutospacing="0" w:after="0" w:afterAutospacing="0" w:line="360" w:lineRule="auto"/>
        <w:ind w:right="0"/>
        <w:jc w:val="left"/>
        <w:rPr>
          <w:rFonts w:hint="eastAsia"/>
          <w:sz w:val="24"/>
          <w:lang w:val="en-US" w:eastAsia="zh-CN"/>
        </w:rPr>
      </w:pPr>
      <w:r>
        <w:rPr>
          <w:rFonts w:hint="eastAsia"/>
          <w:sz w:val="24"/>
          <w:lang w:val="en-US" w:eastAsia="zh-CN"/>
        </w:rPr>
        <w:t xml:space="preserve">   </w:t>
      </w:r>
      <w:r>
        <w:rPr>
          <w:rFonts w:hint="eastAsia"/>
          <w:b/>
          <w:bCs/>
          <w:sz w:val="24"/>
          <w:lang w:val="en-US" w:eastAsia="zh-CN"/>
        </w:rPr>
        <w:t>（4）安全员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1、在项目经理的直接领导下履行项目安全生产工作的监督职责。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2、积极宣传、贯彻安全生产方针、法律、法规、标准、规范和制度，对贯彻与执行情况实行监督与检查。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3、协助领导制定、修订安全管理制度，审查安全管理体系运行状态，并对执行情况实际监督与检查，纠正执行中的偏差。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4、协助领导编制安全技术措施计划、安全管理工作规划，并组织贯彻与实施。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5、组织施工人员入场安全教育和定期安全教育，进行考核合格后方可施工。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6、协助领导组织安全活动和安全检查，研究生产动态，摸索安全生产规律，开展预测、预报、预知、预防活动，发布安全生产信息。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7、参加施工组织设计、施工方案的会审，提出具体意见并监督执行。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8、参加临电安装、机械设备安装、防护设施验收工作，提出具体意见。不符合标准又未整改的，不能允许投入使用。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9、检查特种作业人员持证上岗情况，制止无证上岗行为，并严肃处理。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10、参加因工伤事故调查，针对事故原因提出防范措施。</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bCs/>
          <w:i w:val="0"/>
          <w:caps w:val="0"/>
          <w:color w:val="000000"/>
          <w:spacing w:val="0"/>
          <w:sz w:val="24"/>
          <w:szCs w:val="24"/>
          <w:shd w:val="clear" w:fill="FFFFFF"/>
        </w:rPr>
        <w:t>（</w:t>
      </w:r>
      <w:r>
        <w:rPr>
          <w:rFonts w:hint="eastAsia" w:ascii="宋体" w:hAnsi="宋体" w:eastAsia="宋体" w:cs="宋体"/>
          <w:b/>
          <w:bCs/>
          <w:i w:val="0"/>
          <w:caps w:val="0"/>
          <w:color w:val="000000"/>
          <w:spacing w:val="0"/>
          <w:sz w:val="24"/>
          <w:szCs w:val="24"/>
          <w:shd w:val="clear" w:fill="FFFFFF"/>
          <w:lang w:val="en-US" w:eastAsia="zh-CN"/>
        </w:rPr>
        <w:t>5</w:t>
      </w:r>
      <w:r>
        <w:rPr>
          <w:rFonts w:hint="eastAsia" w:ascii="宋体" w:hAnsi="宋体" w:eastAsia="宋体" w:cs="宋体"/>
          <w:b/>
          <w:bCs/>
          <w:i w:val="0"/>
          <w:caps w:val="0"/>
          <w:color w:val="000000"/>
          <w:spacing w:val="0"/>
          <w:sz w:val="24"/>
          <w:szCs w:val="24"/>
          <w:shd w:val="clear" w:fill="FFFFFF"/>
        </w:rPr>
        <w:t>）生产组长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1、对项目的安全生产负具体领导责任。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2、负责贯彻执行国家和地方有关安全生产的现行标准和法律、法规以及公司有关安全生产的规章制度，并检查执行情况。</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3、在组织实施施工组织设计/方案的同时，应落实安全措施，消除事故隐患。</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4、协助项目经理落实项目安全教育培训工作和各项防护措施。</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5、组织和参加定期安全检查，对检查出的安全隐患，组织落实整改措施。</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6、发生生产安全事故应亲临现场，协助项目经理组织实施经批准的事故应急救援预案。</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7、负责组织施工现场安全防护装置和设施的验收。</w:t>
      </w:r>
    </w:p>
    <w:p>
      <w:pPr>
        <w:pStyle w:val="2"/>
        <w:keepNext w:val="0"/>
        <w:keepLines w:val="0"/>
        <w:widowControl/>
        <w:suppressLineNumbers w:val="0"/>
        <w:shd w:val="clear" w:fill="FFFFFF"/>
        <w:spacing w:before="0" w:beforeAutospacing="0" w:after="0" w:afterAutospacing="0" w:line="360" w:lineRule="auto"/>
        <w:ind w:right="0"/>
        <w:jc w:val="left"/>
        <w:rPr>
          <w:rFonts w:hint="eastAsia" w:ascii="宋体" w:hAnsi="宋体" w:eastAsia="宋体" w:cs="宋体"/>
          <w:b/>
          <w:bCs/>
          <w:sz w:val="24"/>
          <w:szCs w:val="24"/>
          <w:lang w:val="en-US" w:eastAsia="zh-CN"/>
        </w:rPr>
      </w:pPr>
      <w:r>
        <w:rPr>
          <w:rFonts w:hint="eastAsia" w:ascii="宋体" w:hAnsi="宋体" w:eastAsia="宋体" w:cs="宋体"/>
          <w:b/>
          <w:bCs/>
          <w:i w:val="0"/>
          <w:caps w:val="0"/>
          <w:color w:val="000000"/>
          <w:spacing w:val="0"/>
          <w:sz w:val="24"/>
          <w:szCs w:val="24"/>
          <w:shd w:val="clear" w:fill="FFFFFF"/>
          <w:lang w:val="en-US" w:eastAsia="zh-CN"/>
        </w:rPr>
        <w:t xml:space="preserve">   </w:t>
      </w: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6</w:t>
      </w:r>
      <w:r>
        <w:rPr>
          <w:rFonts w:hint="eastAsia" w:ascii="宋体" w:hAnsi="宋体" w:eastAsia="宋体" w:cs="宋体"/>
          <w:b/>
          <w:bCs/>
          <w:i w:val="0"/>
          <w:caps w:val="0"/>
          <w:color w:val="000000"/>
          <w:spacing w:val="0"/>
          <w:sz w:val="24"/>
          <w:szCs w:val="24"/>
          <w:shd w:val="clear" w:fill="FFFFFF"/>
          <w:lang w:eastAsia="zh-CN"/>
        </w:rPr>
        <w:t>）材料部</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1、负责安全保证体系中的合格供应商的材料、设备的检查、验收和控制。</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2、</w:t>
      </w:r>
      <w:r>
        <w:rPr>
          <w:rFonts w:hint="eastAsia" w:ascii="宋体" w:hAnsi="宋体" w:eastAsia="宋体" w:cs="宋体"/>
          <w:b w:val="0"/>
          <w:i w:val="0"/>
          <w:caps w:val="0"/>
          <w:color w:val="000000"/>
          <w:spacing w:val="0"/>
          <w:sz w:val="21"/>
          <w:szCs w:val="21"/>
          <w:shd w:val="clear" w:fill="FFFFFF"/>
        </w:rPr>
        <w:t>负责实施项目部有毒、易燃易爆物品的保管、发放等管理工作，并监督其执行。</w:t>
      </w:r>
    </w:p>
    <w:p>
      <w:pPr>
        <w:pStyle w:val="2"/>
        <w:keepNext w:val="0"/>
        <w:keepLines w:val="0"/>
        <w:widowControl/>
        <w:suppressLineNumbers w:val="0"/>
        <w:shd w:val="clear" w:fill="FFFFFF"/>
        <w:spacing w:before="0" w:beforeAutospacing="0" w:after="0" w:afterAutospacing="0" w:line="360" w:lineRule="auto"/>
        <w:ind w:right="0"/>
        <w:jc w:val="left"/>
        <w:rPr>
          <w:rFonts w:hint="eastAsia" w:ascii="宋体" w:hAnsi="宋体" w:eastAsia="宋体" w:cs="宋体"/>
          <w:sz w:val="24"/>
          <w:lang w:val="en-US" w:eastAsia="zh-CN"/>
        </w:rPr>
      </w:pPr>
      <w:r>
        <w:rPr>
          <w:rFonts w:hint="eastAsia" w:ascii="宋体" w:hAnsi="宋体" w:eastAsia="宋体" w:cs="宋体"/>
          <w:sz w:val="24"/>
          <w:lang w:val="en-US" w:eastAsia="zh-CN"/>
        </w:rPr>
        <w:t xml:space="preserve">    3、</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4、收集保管合格供应商的各类资质证明和产品质保书。</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5、搞好现场材料和能耗的节约及文明施工。</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6、确保施工生产中安全技术措施所需的物资供应。</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7、发放现场使用的脚手架、脚手板、高凳、安全帽等安全设施和配件时，要事先认真检查，不合格的应及时报废更新。</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sz w:val="24"/>
          <w:lang w:val="en-US" w:eastAsia="zh-CN"/>
        </w:rPr>
      </w:pPr>
      <w:r>
        <w:rPr>
          <w:rFonts w:hint="eastAsia" w:ascii="宋体" w:hAnsi="宋体" w:eastAsia="宋体" w:cs="宋体"/>
          <w:sz w:val="24"/>
          <w:lang w:val="en-US" w:eastAsia="zh-CN"/>
        </w:rPr>
        <w:t>8、对一切机电设备，包括热熔设备、车辆等，必须配齐安全防护的保险装置和安全设施，并经常检查，执行维修、保养制度、确保安全运转。</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shd w:val="clear" w:fill="FFFFFF"/>
          <w:lang w:val="en-US" w:eastAsia="zh-CN"/>
        </w:rPr>
        <w:t xml:space="preserve"> </w:t>
      </w:r>
      <w:r>
        <w:rPr>
          <w:rFonts w:hint="eastAsia" w:ascii="宋体" w:hAnsi="宋体" w:eastAsia="宋体" w:cs="宋体"/>
          <w:b/>
          <w:bCs/>
          <w:i w:val="0"/>
          <w:caps w:val="0"/>
          <w:color w:val="000000"/>
          <w:spacing w:val="0"/>
          <w:sz w:val="24"/>
          <w:szCs w:val="24"/>
          <w:shd w:val="clear" w:fill="FFFFFF"/>
        </w:rPr>
        <w:t>（</w:t>
      </w:r>
      <w:r>
        <w:rPr>
          <w:rFonts w:hint="eastAsia" w:ascii="宋体" w:hAnsi="宋体" w:eastAsia="宋体" w:cs="宋体"/>
          <w:b/>
          <w:bCs/>
          <w:i w:val="0"/>
          <w:caps w:val="0"/>
          <w:color w:val="000000"/>
          <w:spacing w:val="0"/>
          <w:sz w:val="24"/>
          <w:szCs w:val="24"/>
          <w:shd w:val="clear" w:fill="FFFFFF"/>
          <w:lang w:val="en-US" w:eastAsia="zh-CN"/>
        </w:rPr>
        <w:t>7</w:t>
      </w:r>
      <w:r>
        <w:rPr>
          <w:rFonts w:hint="eastAsia" w:ascii="宋体" w:hAnsi="宋体" w:eastAsia="宋体" w:cs="宋体"/>
          <w:b/>
          <w:bCs/>
          <w:i w:val="0"/>
          <w:caps w:val="0"/>
          <w:color w:val="000000"/>
          <w:spacing w:val="0"/>
          <w:sz w:val="24"/>
          <w:szCs w:val="24"/>
          <w:shd w:val="clear" w:fill="FFFFFF"/>
        </w:rPr>
        <w:t>）机械管理员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1、负责对机械设备的操作人员进行专业安全教育，监督安全技术操作规程的执行。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2、负责进场机械设备的安全管理，保证设备完好、正常运转，并建立相应的档案。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3、负责组织机械设备安装完毕、使用前的检测、验收工作。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4、负责特种设备作业人员作业资格的审查，严禁无证上岗。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sz w:val="24"/>
          <w:szCs w:val="24"/>
          <w:lang w:val="en-US" w:eastAsia="zh-CN"/>
        </w:rPr>
        <w:t>5、制定企业所有机械设备的安全操作要领和安全管理制度。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val="0"/>
          <w:i w:val="0"/>
          <w:caps w:val="0"/>
          <w:color w:val="000000"/>
          <w:spacing w:val="0"/>
          <w:sz w:val="24"/>
          <w:szCs w:val="24"/>
          <w:shd w:val="clear" w:fill="FFFFFF"/>
          <w:lang w:val="en-US" w:eastAsia="zh-CN"/>
        </w:rPr>
        <w:t>6、</w:t>
      </w:r>
      <w:r>
        <w:rPr>
          <w:rFonts w:hint="eastAsia" w:ascii="宋体" w:hAnsi="宋体" w:eastAsia="宋体" w:cs="宋体"/>
          <w:sz w:val="24"/>
          <w:szCs w:val="24"/>
          <w:lang w:val="en-US" w:eastAsia="zh-CN"/>
        </w:rPr>
        <w:t>参加调查处理与设备有关的安全事故，并做出技术鉴定。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bCs/>
          <w:i w:val="0"/>
          <w:caps w:val="0"/>
          <w:color w:val="000000"/>
          <w:spacing w:val="0"/>
          <w:sz w:val="24"/>
          <w:szCs w:val="24"/>
          <w:shd w:val="clear" w:fill="FFFFFF"/>
          <w:lang w:val="en-US" w:eastAsia="zh-CN"/>
        </w:rPr>
        <w:t xml:space="preserve"> </w:t>
      </w:r>
      <w:r>
        <w:rPr>
          <w:rFonts w:hint="eastAsia" w:ascii="宋体" w:hAnsi="宋体" w:eastAsia="宋体" w:cs="宋体"/>
          <w:b/>
          <w:bCs/>
          <w:i w:val="0"/>
          <w:caps w:val="0"/>
          <w:color w:val="000000"/>
          <w:spacing w:val="0"/>
          <w:sz w:val="24"/>
          <w:szCs w:val="24"/>
          <w:shd w:val="clear" w:fill="FFFFFF"/>
        </w:rPr>
        <w:t>（</w:t>
      </w:r>
      <w:r>
        <w:rPr>
          <w:rFonts w:hint="eastAsia" w:ascii="宋体" w:hAnsi="宋体" w:eastAsia="宋体" w:cs="宋体"/>
          <w:b/>
          <w:bCs/>
          <w:i w:val="0"/>
          <w:caps w:val="0"/>
          <w:color w:val="000000"/>
          <w:spacing w:val="0"/>
          <w:sz w:val="24"/>
          <w:szCs w:val="24"/>
          <w:shd w:val="clear" w:fill="FFFFFF"/>
          <w:lang w:val="en-US" w:eastAsia="zh-CN"/>
        </w:rPr>
        <w:t>8</w:t>
      </w:r>
      <w:r>
        <w:rPr>
          <w:rFonts w:hint="eastAsia" w:ascii="宋体" w:hAnsi="宋体" w:eastAsia="宋体" w:cs="宋体"/>
          <w:b/>
          <w:bCs/>
          <w:i w:val="0"/>
          <w:caps w:val="0"/>
          <w:color w:val="000000"/>
          <w:spacing w:val="0"/>
          <w:sz w:val="24"/>
          <w:szCs w:val="24"/>
          <w:shd w:val="clear" w:fill="FFFFFF"/>
        </w:rPr>
        <w:t>）劳务供方负责人（分包人）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1、对施工现场的安全工作负责，认真履行分包合同规定的安全生产责任。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2、遵守公司、项目部有关安全生产的规章制度，服从公司和项目部的安全生产管理。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3、负责操作人员定期和经常性的安全教育培训工作。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4、及时向项目部报告伤亡事故，并参与调查，负责做好伤亡事故的善后事宜。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bCs/>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 xml:space="preserve">   </w:t>
      </w: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9</w:t>
      </w:r>
      <w:r>
        <w:rPr>
          <w:rFonts w:hint="eastAsia" w:ascii="宋体" w:hAnsi="宋体" w:eastAsia="宋体" w:cs="宋体"/>
          <w:b/>
          <w:bCs/>
          <w:i w:val="0"/>
          <w:caps w:val="0"/>
          <w:color w:val="000000"/>
          <w:spacing w:val="0"/>
          <w:sz w:val="24"/>
          <w:szCs w:val="24"/>
          <w:shd w:val="clear" w:fill="FFFFFF"/>
          <w:lang w:eastAsia="zh-CN"/>
        </w:rPr>
        <w:t>）各专业负责人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1、对所指挥的生产班组的安全生产负直接管理责任。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2、负责向所指挥的作业人员进行分部分项安全技术措施交底，并组织实施安全技术措施。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3</w:t>
      </w:r>
      <w:r>
        <w:rPr>
          <w:rFonts w:hint="eastAsia" w:ascii="宋体" w:hAnsi="宋体" w:eastAsia="宋体" w:cs="宋体"/>
          <w:b w:val="0"/>
          <w:i w:val="0"/>
          <w:caps w:val="0"/>
          <w:color w:val="000000"/>
          <w:spacing w:val="0"/>
          <w:sz w:val="24"/>
          <w:szCs w:val="24"/>
          <w:shd w:val="clear" w:fill="FFFFFF"/>
        </w:rPr>
        <w:t>、组织对施工现场安全防护装置和设施进行验收。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4、负责组织对作业人员进行安全知识和操作规程培训，提高作业人员的安全意识，避免产生安全隐患。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5、参与安全检查，对检查出的问题和隐患，负责落实整改措施。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6、发生重大或恶性工伤事故时，应组织抢救并保护现场，立即上报，并及时填报工伤事故报表。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10</w:t>
      </w: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仓库管理人员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1、凡进库货物必须进行验收，核实后做好造册登记。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2、认真负责搞好仓库内部材料、设备及小工具的发放工作，并应做好登记、签字手续。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3、工程需要的材料库存不足时，应提早备足，不至于影响正常施工。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4、仓库内应保持整洁、货物堆放整齐、货架堆放的物品应挂牌明示，以便迅速无误地发放。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5、严禁非仓库管理人员入内，严禁烟火。</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6、不得私自离岗。有事外出，应委托他人临时看守。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7、做好外场砂石料的收、管工作，签好每一张单据，严格把关砂石料的计量及质量。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8、定期检查仓库消防器材的完好情况，在规定的禁火区域内严格执行动火审批手续。</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11</w:t>
      </w:r>
      <w:r>
        <w:rPr>
          <w:rFonts w:hint="eastAsia" w:ascii="宋体" w:hAnsi="宋体" w:eastAsia="宋体" w:cs="宋体"/>
          <w:b/>
          <w:bCs/>
          <w:i w:val="0"/>
          <w:caps w:val="0"/>
          <w:color w:val="000000"/>
          <w:spacing w:val="0"/>
          <w:sz w:val="24"/>
          <w:szCs w:val="24"/>
          <w:shd w:val="clear" w:fill="FFFFFF"/>
          <w:lang w:eastAsia="zh-CN"/>
        </w:rPr>
        <w:t>）施工员</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1、</w:t>
      </w:r>
      <w:r>
        <w:rPr>
          <w:rFonts w:hint="eastAsia" w:ascii="宋体" w:hAnsi="宋体" w:eastAsia="宋体" w:cs="宋体"/>
          <w:b w:val="0"/>
          <w:i w:val="0"/>
          <w:caps w:val="0"/>
          <w:color w:val="000000"/>
          <w:spacing w:val="0"/>
          <w:sz w:val="24"/>
          <w:szCs w:val="24"/>
          <w:shd w:val="clear" w:fill="FFFFFF"/>
        </w:rPr>
        <w:t>遵守国家法令，学习熟悉安全技术措施，在组织施工过程中同时安排落实安全生产技术措施。</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2、</w:t>
      </w:r>
      <w:r>
        <w:rPr>
          <w:rFonts w:hint="eastAsia" w:ascii="宋体" w:hAnsi="宋体" w:eastAsia="宋体" w:cs="宋体"/>
          <w:b w:val="0"/>
          <w:i w:val="0"/>
          <w:caps w:val="0"/>
          <w:color w:val="000000"/>
          <w:spacing w:val="0"/>
          <w:sz w:val="24"/>
          <w:szCs w:val="24"/>
          <w:shd w:val="clear" w:fill="FFFFFF"/>
        </w:rPr>
        <w:t>对施工现场的安全工作作为施工员本身的应尽职责，在施工中同时检查各安全设施的规范要求和科学性，发现不符规范要求和科学性的，及时调整，并汇报项目经理。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3、</w:t>
      </w:r>
      <w:r>
        <w:rPr>
          <w:rFonts w:hint="eastAsia" w:ascii="宋体" w:hAnsi="宋体" w:eastAsia="宋体" w:cs="宋体"/>
          <w:b w:val="0"/>
          <w:i w:val="0"/>
          <w:caps w:val="0"/>
          <w:color w:val="000000"/>
          <w:spacing w:val="0"/>
          <w:sz w:val="24"/>
          <w:szCs w:val="24"/>
          <w:shd w:val="clear" w:fill="FFFFFF"/>
        </w:rPr>
        <w:t>施工过程中，发现违章现象或冒险作业，协同安全员共同做好工作，阻止和纠正，必要时暂停施工，汇报项目经理。及时采取措施，防患于未然。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在施工过程中，生产与安全发生矛盾时，必须服从安全，暂停施工，待安全整改和落实安全措施后，方准再施工。</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5、</w:t>
      </w:r>
      <w:r>
        <w:rPr>
          <w:rFonts w:hint="eastAsia" w:ascii="宋体" w:hAnsi="宋体" w:eastAsia="宋体" w:cs="宋体"/>
          <w:b w:val="0"/>
          <w:i w:val="0"/>
          <w:caps w:val="0"/>
          <w:color w:val="000000"/>
          <w:spacing w:val="0"/>
          <w:sz w:val="24"/>
          <w:szCs w:val="24"/>
          <w:shd w:val="clear" w:fill="FFFFFF"/>
        </w:rPr>
        <w:t>施工过程中，发现安全隐患，及时告诉安全员和项目经理采取措施，协同整改，确保施工全过程的安全生产。</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12</w:t>
      </w:r>
      <w:r>
        <w:rPr>
          <w:rFonts w:hint="eastAsia" w:ascii="宋体" w:hAnsi="宋体" w:eastAsia="宋体" w:cs="宋体"/>
          <w:b/>
          <w:bCs/>
          <w:i w:val="0"/>
          <w:caps w:val="0"/>
          <w:color w:val="000000"/>
          <w:spacing w:val="0"/>
          <w:sz w:val="24"/>
          <w:szCs w:val="24"/>
          <w:shd w:val="clear" w:fill="FFFFFF"/>
          <w:lang w:eastAsia="zh-CN"/>
        </w:rPr>
        <w:t>）质量员</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1、</w:t>
      </w:r>
      <w:r>
        <w:rPr>
          <w:rFonts w:hint="eastAsia" w:ascii="宋体" w:hAnsi="宋体" w:eastAsia="宋体" w:cs="宋体"/>
          <w:b w:val="0"/>
          <w:i w:val="0"/>
          <w:caps w:val="0"/>
          <w:color w:val="000000"/>
          <w:spacing w:val="0"/>
          <w:sz w:val="24"/>
          <w:szCs w:val="24"/>
          <w:shd w:val="clear" w:fill="FFFFFF"/>
        </w:rPr>
        <w:t>遵守国家法令，执行上级有关安全生产规章制度，熟悉安全生产技术措施。</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2、</w:t>
      </w:r>
      <w:r>
        <w:rPr>
          <w:rFonts w:hint="eastAsia" w:ascii="宋体" w:hAnsi="宋体" w:eastAsia="宋体" w:cs="宋体"/>
          <w:b w:val="0"/>
          <w:i w:val="0"/>
          <w:caps w:val="0"/>
          <w:color w:val="000000"/>
          <w:spacing w:val="0"/>
          <w:sz w:val="24"/>
          <w:szCs w:val="24"/>
          <w:shd w:val="clear" w:fill="FFFFFF"/>
        </w:rPr>
        <w:t>在质量监控的同时，顾及安全设施的状况与使用功能和各部位洞边防护状况，发现不佳之处，及时通知安全员，落实整改。</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3、</w:t>
      </w:r>
      <w:r>
        <w:rPr>
          <w:rFonts w:hint="eastAsia" w:ascii="宋体" w:hAnsi="宋体" w:eastAsia="宋体" w:cs="宋体"/>
          <w:b w:val="0"/>
          <w:i w:val="0"/>
          <w:caps w:val="0"/>
          <w:color w:val="000000"/>
          <w:spacing w:val="0"/>
          <w:sz w:val="24"/>
          <w:szCs w:val="24"/>
          <w:shd w:val="clear" w:fill="FFFFFF"/>
        </w:rPr>
        <w:t>悬空结构的支撑，应考虑安全系数，不准由于支撑质量不佳，引起坍塌，造成安全事故发生。</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在施工中，结构安装的预制构件的质量应严格控制与验收，避免因构件不合格造成断裂坍塌，带来安全事故的发生。</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5、</w:t>
      </w:r>
      <w:r>
        <w:rPr>
          <w:rFonts w:hint="eastAsia" w:ascii="宋体" w:hAnsi="宋体" w:eastAsia="宋体" w:cs="宋体"/>
          <w:b w:val="0"/>
          <w:i w:val="0"/>
          <w:caps w:val="0"/>
          <w:color w:val="000000"/>
          <w:spacing w:val="0"/>
          <w:sz w:val="24"/>
          <w:szCs w:val="24"/>
          <w:shd w:val="clear" w:fill="FFFFFF"/>
        </w:rPr>
        <w:t>在质量监控过程中，发现安全隐患，立即通知安全员或项目经理，同时有权责令暂停施工，待处理好安全隐患后，再行施工。</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lang w:val="en-US" w:eastAsia="zh-CN"/>
        </w:rPr>
        <w:t>13</w:t>
      </w:r>
      <w:r>
        <w:rPr>
          <w:rFonts w:hint="eastAsia" w:ascii="宋体" w:hAnsi="宋体" w:eastAsia="宋体" w:cs="宋体"/>
          <w:b/>
          <w:bCs/>
          <w:i w:val="0"/>
          <w:caps w:val="0"/>
          <w:color w:val="000000"/>
          <w:spacing w:val="0"/>
          <w:sz w:val="24"/>
          <w:szCs w:val="24"/>
          <w:shd w:val="clear" w:fill="FFFFFF"/>
          <w:lang w:eastAsia="zh-CN"/>
        </w:rPr>
        <w:t>）</w:t>
      </w:r>
      <w:r>
        <w:rPr>
          <w:rFonts w:hint="eastAsia" w:ascii="宋体" w:hAnsi="宋体" w:eastAsia="宋体" w:cs="宋体"/>
          <w:b/>
          <w:bCs/>
          <w:i w:val="0"/>
          <w:caps w:val="0"/>
          <w:color w:val="000000"/>
          <w:spacing w:val="0"/>
          <w:sz w:val="24"/>
          <w:szCs w:val="24"/>
          <w:shd w:val="clear" w:fill="FFFFFF"/>
        </w:rPr>
        <w:t>材料员</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1、</w:t>
      </w:r>
      <w:r>
        <w:rPr>
          <w:rFonts w:hint="eastAsia" w:ascii="宋体" w:hAnsi="宋体" w:eastAsia="宋体" w:cs="宋体"/>
          <w:b w:val="0"/>
          <w:i w:val="0"/>
          <w:caps w:val="0"/>
          <w:color w:val="000000"/>
          <w:spacing w:val="0"/>
          <w:sz w:val="24"/>
          <w:szCs w:val="24"/>
          <w:shd w:val="clear" w:fill="FFFFFF"/>
        </w:rPr>
        <w:t>学习熟悉安全技术规范，遵守国家法令，执行上级部门关于安保方面的有关规定。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2、</w:t>
      </w:r>
      <w:r>
        <w:rPr>
          <w:rFonts w:hint="eastAsia" w:ascii="宋体" w:hAnsi="宋体" w:eastAsia="宋体" w:cs="宋体"/>
          <w:b w:val="0"/>
          <w:i w:val="0"/>
          <w:caps w:val="0"/>
          <w:color w:val="000000"/>
          <w:spacing w:val="0"/>
          <w:sz w:val="24"/>
          <w:szCs w:val="24"/>
          <w:shd w:val="clear" w:fill="FFFFFF"/>
        </w:rPr>
        <w:t>在采购安全设施、材料物品，劳动保护用品，应保证产品质量，决不能以疵充好和伪劣产品采购入库。</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3、</w:t>
      </w:r>
      <w:r>
        <w:rPr>
          <w:rFonts w:hint="eastAsia" w:ascii="宋体" w:hAnsi="宋体" w:eastAsia="宋体" w:cs="宋体"/>
          <w:b w:val="0"/>
          <w:i w:val="0"/>
          <w:caps w:val="0"/>
          <w:color w:val="000000"/>
          <w:spacing w:val="0"/>
          <w:sz w:val="24"/>
          <w:szCs w:val="24"/>
          <w:shd w:val="clear" w:fill="FFFFFF"/>
        </w:rPr>
        <w:t>购买安全设施和劳保用品及防护材料时，应认准国家批准的设施和物品，同时取得合格品证件。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对于上门销售的安全设施和劳保防护物品，除国家与有关部门认可的外一律不准采购，以防疵品与伪劣产品危害安全。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5、</w:t>
      </w:r>
      <w:r>
        <w:rPr>
          <w:rFonts w:hint="eastAsia" w:ascii="宋体" w:hAnsi="宋体" w:eastAsia="宋体" w:cs="宋体"/>
          <w:b w:val="0"/>
          <w:i w:val="0"/>
          <w:caps w:val="0"/>
          <w:color w:val="000000"/>
          <w:spacing w:val="0"/>
          <w:sz w:val="24"/>
          <w:szCs w:val="24"/>
          <w:shd w:val="clear" w:fill="FFFFFF"/>
        </w:rPr>
        <w:t>应廉洁奉公，不贪小利，坚持原则，保证设施与物品的质量，有权拒绝指令购买疵品与伪劣物品，并报告上级处理。</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bCs/>
          <w:i w:val="0"/>
          <w:caps w:val="0"/>
          <w:color w:val="000000"/>
          <w:spacing w:val="0"/>
          <w:sz w:val="24"/>
          <w:szCs w:val="24"/>
          <w:shd w:val="clear" w:fill="FFFFFF"/>
          <w:lang w:val="en-US" w:eastAsia="zh-CN"/>
        </w:rPr>
        <w:t>（14）操作工人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1、认真学习并严格执行安全技术操作规程，不违规作业。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2、自觉遵守安全生产规章制度和劳动纪律，执行安全技术交底和有关安全生产的规定。有权了解其作业场所和工作岗位存在的危险因素、防范措施及事故应急措施。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3、应当接受安全生产教育培训，掌握本职工作所需的安全生产知识，提高安全生产技能，增强事故预防和应急处理能力。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4、服从安全员的指导，积极参加安全活动。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5、正确使用防护用品、用具，爱护安全设施。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6、发现事故隐患或其他不安全因素，应当立即向现场安全生产管理人员或项目经理报告；对直接危急人身安全的情况，有权拒绝接受任务或停止作业。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7、有权拒绝违章指挥和强令冒险作业，对不安全作业有权提出改进意见。</w:t>
      </w:r>
    </w:p>
    <w:p>
      <w:pPr>
        <w:adjustRightInd w:val="0"/>
        <w:snapToGrid w:val="0"/>
        <w:spacing w:line="360" w:lineRule="auto"/>
        <w:ind w:firstLine="480" w:firstLineChars="200"/>
        <w:rPr>
          <w:rFonts w:hint="eastAsia" w:ascii="宋体" w:hAnsi="宋体"/>
          <w:b/>
          <w:bCs/>
          <w:sz w:val="24"/>
          <w:lang w:eastAsia="zh-CN"/>
        </w:rPr>
      </w:pPr>
      <w:r>
        <w:rPr>
          <w:rFonts w:hint="eastAsia" w:ascii="宋体" w:hAnsi="宋体"/>
          <w:b/>
          <w:bCs/>
          <w:sz w:val="24"/>
          <w:lang w:eastAsia="zh-CN"/>
        </w:rPr>
        <w:t>四、项目经济承包安全生产指标</w:t>
      </w:r>
    </w:p>
    <w:p>
      <w:pPr>
        <w:adjustRightInd w:val="0"/>
        <w:snapToGrid w:val="0"/>
        <w:spacing w:line="360" w:lineRule="auto"/>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1</w:t>
      </w:r>
      <w:r>
        <w:rPr>
          <w:rFonts w:hint="eastAsia" w:ascii="宋体" w:hAnsi="宋体" w:eastAsia="宋体" w:cs="宋体"/>
          <w:b w:val="0"/>
          <w:bCs w:val="0"/>
          <w:sz w:val="24"/>
          <w:lang w:eastAsia="zh-CN"/>
        </w:rPr>
        <w:t>）认真贯彻“安全第一，预防为主”的方针，切实加强安全生产管理工作，将安全生产管理工作纳入议事日程，贯穿于整个施工过程之中。 </w:t>
      </w:r>
    </w:p>
    <w:p>
      <w:pPr>
        <w:adjustRightInd w:val="0"/>
        <w:snapToGrid w:val="0"/>
        <w:spacing w:line="360" w:lineRule="auto"/>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2</w:t>
      </w:r>
      <w:r>
        <w:rPr>
          <w:rFonts w:hint="eastAsia" w:ascii="宋体" w:hAnsi="宋体" w:eastAsia="宋体" w:cs="宋体"/>
          <w:b w:val="0"/>
          <w:bCs w:val="0"/>
          <w:sz w:val="24"/>
          <w:lang w:eastAsia="zh-CN"/>
        </w:rPr>
        <w:t>）强化安全生产的宣传教育工作，提高从业人员的安全素质和自我防范意识。特种作业人员必须持证上岗，未经安全生产教育培训的人员不得上岗作业； </w:t>
      </w:r>
    </w:p>
    <w:p>
      <w:pPr>
        <w:adjustRightInd w:val="0"/>
        <w:snapToGrid w:val="0"/>
        <w:spacing w:line="360" w:lineRule="auto"/>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3</w:t>
      </w:r>
      <w:r>
        <w:rPr>
          <w:rFonts w:hint="eastAsia" w:ascii="宋体" w:hAnsi="宋体" w:eastAsia="宋体" w:cs="宋体"/>
          <w:b w:val="0"/>
          <w:bCs w:val="0"/>
          <w:sz w:val="24"/>
          <w:lang w:eastAsia="zh-CN"/>
        </w:rPr>
        <w:t>）建立健全各项安全和产规章制度、操作规程和安全防范措施，并层层落实到班组和操作人员，使作业人员人人皆知，做到有章可循，按章办事，违章必究； </w:t>
      </w:r>
    </w:p>
    <w:p>
      <w:pPr>
        <w:adjustRightInd w:val="0"/>
        <w:snapToGrid w:val="0"/>
        <w:spacing w:line="360" w:lineRule="auto"/>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）坚持对挖掘机、装载机、推土机等施工机械及安全帽等安全防护用具的常规检查制度。 </w:t>
      </w:r>
    </w:p>
    <w:p>
      <w:pPr>
        <w:adjustRightInd w:val="0"/>
        <w:snapToGrid w:val="0"/>
        <w:spacing w:line="360" w:lineRule="auto"/>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5</w:t>
      </w:r>
      <w:r>
        <w:rPr>
          <w:rFonts w:hint="eastAsia" w:ascii="宋体" w:hAnsi="宋体" w:eastAsia="宋体" w:cs="宋体"/>
          <w:b w:val="0"/>
          <w:bCs w:val="0"/>
          <w:sz w:val="24"/>
          <w:lang w:eastAsia="zh-CN"/>
        </w:rPr>
        <w:t>）工程项目开工前，必须将工程项目安全技术措施报安全生产监督管理部门和建设行政主管部门，强化安全监督。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）落实专职安全员，并严格按照《园林施工安全检查标准》的要求，坚持对容易发生安全事故的施工用电、模板工程、施工机械机具等的安全检查，落实各项安全防范措施，将不安全隐患解决在萌芽状态。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7"/>
          <w:sz w:val="24"/>
          <w:szCs w:val="24"/>
          <w:shd w:val="clear" w:fill="FFFFFF"/>
          <w:lang w:eastAsia="zh-CN"/>
        </w:rPr>
      </w:pPr>
      <w:r>
        <w:rPr>
          <w:rFonts w:hint="eastAsia" w:ascii="宋体" w:hAnsi="宋体" w:eastAsia="宋体" w:cs="宋体"/>
          <w:b w:val="0"/>
          <w:bCs w:val="0"/>
          <w:i w:val="0"/>
          <w:caps w:val="0"/>
          <w:color w:val="000000"/>
          <w:spacing w:val="13"/>
          <w:sz w:val="24"/>
          <w:szCs w:val="24"/>
          <w:shd w:val="clear" w:fill="FFFFFF"/>
          <w:lang w:eastAsia="zh-CN"/>
        </w:rPr>
        <w:t>（</w:t>
      </w:r>
      <w:r>
        <w:rPr>
          <w:rFonts w:hint="eastAsia" w:ascii="宋体" w:hAnsi="宋体" w:eastAsia="宋体" w:cs="宋体"/>
          <w:b w:val="0"/>
          <w:bCs w:val="0"/>
          <w:i w:val="0"/>
          <w:caps w:val="0"/>
          <w:color w:val="000000"/>
          <w:spacing w:val="13"/>
          <w:sz w:val="24"/>
          <w:szCs w:val="24"/>
          <w:shd w:val="clear" w:fill="FFFFFF"/>
          <w:lang w:val="en-US" w:eastAsia="zh-CN"/>
        </w:rPr>
        <w:t>7</w:t>
      </w:r>
      <w:r>
        <w:rPr>
          <w:rFonts w:hint="eastAsia" w:ascii="宋体" w:hAnsi="宋体" w:eastAsia="宋体" w:cs="宋体"/>
          <w:b w:val="0"/>
          <w:bCs w:val="0"/>
          <w:i w:val="0"/>
          <w:caps w:val="0"/>
          <w:color w:val="000000"/>
          <w:spacing w:val="13"/>
          <w:sz w:val="24"/>
          <w:szCs w:val="24"/>
          <w:shd w:val="clear" w:fill="FFFFFF"/>
          <w:lang w:eastAsia="zh-CN"/>
        </w:rPr>
        <w:t>）</w:t>
      </w:r>
      <w:r>
        <w:rPr>
          <w:rFonts w:hint="eastAsia" w:ascii="宋体" w:hAnsi="宋体" w:eastAsia="宋体" w:cs="宋体"/>
          <w:b w:val="0"/>
          <w:bCs w:val="0"/>
          <w:i w:val="0"/>
          <w:caps w:val="0"/>
          <w:color w:val="000000"/>
          <w:spacing w:val="7"/>
          <w:sz w:val="24"/>
          <w:szCs w:val="24"/>
          <w:shd w:val="clear" w:fill="FFFFFF"/>
        </w:rPr>
        <w:t>完善本工程项目的意外伤害保险手续</w:t>
      </w:r>
      <w:r>
        <w:rPr>
          <w:rFonts w:hint="eastAsia" w:ascii="宋体" w:hAnsi="宋体" w:eastAsia="宋体" w:cs="宋体"/>
          <w:b w:val="0"/>
          <w:bCs w:val="0"/>
          <w:i w:val="0"/>
          <w:caps w:val="0"/>
          <w:color w:val="000000"/>
          <w:spacing w:val="7"/>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19"/>
          <w:sz w:val="24"/>
          <w:szCs w:val="24"/>
          <w:shd w:val="clear" w:fill="FFFFFF"/>
        </w:rPr>
      </w:pPr>
      <w:r>
        <w:rPr>
          <w:rFonts w:hint="eastAsia" w:ascii="宋体" w:hAnsi="宋体" w:eastAsia="宋体" w:cs="宋体"/>
          <w:b w:val="0"/>
          <w:bCs w:val="0"/>
          <w:i w:val="0"/>
          <w:caps w:val="0"/>
          <w:color w:val="000000"/>
          <w:spacing w:val="13"/>
          <w:sz w:val="24"/>
          <w:szCs w:val="24"/>
          <w:shd w:val="clear" w:fill="FFFFFF"/>
          <w:lang w:eastAsia="zh-CN"/>
        </w:rPr>
        <w:t>（</w:t>
      </w:r>
      <w:r>
        <w:rPr>
          <w:rFonts w:hint="eastAsia" w:ascii="宋体" w:hAnsi="宋体" w:eastAsia="宋体" w:cs="宋体"/>
          <w:b w:val="0"/>
          <w:bCs w:val="0"/>
          <w:i w:val="0"/>
          <w:caps w:val="0"/>
          <w:color w:val="000000"/>
          <w:spacing w:val="13"/>
          <w:sz w:val="24"/>
          <w:szCs w:val="24"/>
          <w:shd w:val="clear" w:fill="FFFFFF"/>
          <w:lang w:val="en-US" w:eastAsia="zh-CN"/>
        </w:rPr>
        <w:t>8</w:t>
      </w:r>
      <w:r>
        <w:rPr>
          <w:rFonts w:hint="eastAsia" w:ascii="宋体" w:hAnsi="宋体" w:eastAsia="宋体" w:cs="宋体"/>
          <w:b w:val="0"/>
          <w:bCs w:val="0"/>
          <w:i w:val="0"/>
          <w:caps w:val="0"/>
          <w:color w:val="000000"/>
          <w:spacing w:val="13"/>
          <w:sz w:val="24"/>
          <w:szCs w:val="24"/>
          <w:shd w:val="clear" w:fill="FFFFFF"/>
          <w:lang w:eastAsia="zh-CN"/>
        </w:rPr>
        <w:t>）</w:t>
      </w:r>
      <w:r>
        <w:rPr>
          <w:rFonts w:hint="eastAsia" w:ascii="宋体" w:hAnsi="宋体" w:eastAsia="宋体" w:cs="宋体"/>
          <w:b w:val="0"/>
          <w:bCs w:val="0"/>
          <w:i w:val="0"/>
          <w:caps w:val="0"/>
          <w:color w:val="000000"/>
          <w:spacing w:val="13"/>
          <w:sz w:val="24"/>
          <w:szCs w:val="24"/>
          <w:shd w:val="clear" w:fill="FFFFFF"/>
        </w:rPr>
        <w:t>杜绝死亡事故，杜绝重大设备，交通和火灾事故，</w:t>
      </w:r>
      <w:r>
        <w:rPr>
          <w:rFonts w:hint="eastAsia" w:ascii="宋体" w:hAnsi="宋体" w:eastAsia="宋体" w:cs="宋体"/>
          <w:b w:val="0"/>
          <w:bCs w:val="0"/>
          <w:i w:val="0"/>
          <w:caps w:val="0"/>
          <w:color w:val="000000"/>
          <w:spacing w:val="-23"/>
          <w:sz w:val="24"/>
          <w:szCs w:val="24"/>
          <w:shd w:val="clear" w:fill="FFFFFF"/>
          <w:lang w:eastAsia="zh-CN"/>
        </w:rPr>
        <w:t>轻伤</w:t>
      </w:r>
      <w:r>
        <w:rPr>
          <w:rFonts w:hint="eastAsia" w:ascii="宋体" w:hAnsi="宋体" w:eastAsia="宋体" w:cs="宋体"/>
          <w:b w:val="0"/>
          <w:bCs w:val="0"/>
          <w:i w:val="0"/>
          <w:caps w:val="0"/>
          <w:color w:val="000000"/>
          <w:spacing w:val="-23"/>
          <w:sz w:val="24"/>
          <w:szCs w:val="24"/>
          <w:shd w:val="clear" w:fill="FFFFFF"/>
        </w:rPr>
        <w:t>率不超</w:t>
      </w:r>
      <w:r>
        <w:rPr>
          <w:rFonts w:hint="eastAsia" w:ascii="宋体" w:hAnsi="宋体" w:eastAsia="宋体" w:cs="宋体"/>
          <w:b w:val="0"/>
          <w:bCs w:val="0"/>
          <w:i w:val="0"/>
          <w:caps w:val="0"/>
          <w:color w:val="000000"/>
          <w:spacing w:val="19"/>
          <w:sz w:val="24"/>
          <w:szCs w:val="24"/>
          <w:shd w:val="clear" w:fill="FFFFFF"/>
        </w:rPr>
        <w:t>0.1%</w:t>
      </w:r>
      <w:r>
        <w:rPr>
          <w:rFonts w:hint="eastAsia" w:ascii="宋体" w:hAnsi="宋体" w:eastAsia="宋体" w:cs="宋体"/>
          <w:b w:val="0"/>
          <w:bCs w:val="0"/>
          <w:i w:val="0"/>
          <w:caps w:val="0"/>
          <w:color w:val="000000"/>
          <w:spacing w:val="19"/>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7"/>
          <w:sz w:val="24"/>
          <w:szCs w:val="24"/>
        </w:rPr>
      </w:pPr>
      <w:r>
        <w:rPr>
          <w:rFonts w:hint="eastAsia" w:ascii="宋体" w:hAnsi="宋体" w:eastAsia="宋体" w:cs="宋体"/>
          <w:b w:val="0"/>
          <w:bCs w:val="0"/>
          <w:i w:val="0"/>
          <w:caps w:val="0"/>
          <w:color w:val="000000"/>
          <w:spacing w:val="13"/>
          <w:sz w:val="24"/>
          <w:szCs w:val="24"/>
          <w:shd w:val="clear" w:fill="FFFFFF"/>
          <w:lang w:eastAsia="zh-CN"/>
        </w:rPr>
        <w:t>（</w:t>
      </w:r>
      <w:r>
        <w:rPr>
          <w:rFonts w:hint="eastAsia" w:ascii="宋体" w:hAnsi="宋体" w:eastAsia="宋体" w:cs="宋体"/>
          <w:b w:val="0"/>
          <w:bCs w:val="0"/>
          <w:i w:val="0"/>
          <w:caps w:val="0"/>
          <w:color w:val="000000"/>
          <w:spacing w:val="13"/>
          <w:sz w:val="24"/>
          <w:szCs w:val="24"/>
          <w:shd w:val="clear" w:fill="FFFFFF"/>
          <w:lang w:val="en-US" w:eastAsia="zh-CN"/>
        </w:rPr>
        <w:t>9</w:t>
      </w:r>
      <w:r>
        <w:rPr>
          <w:rFonts w:hint="eastAsia" w:ascii="宋体" w:hAnsi="宋体" w:eastAsia="宋体" w:cs="宋体"/>
          <w:b w:val="0"/>
          <w:bCs w:val="0"/>
          <w:i w:val="0"/>
          <w:caps w:val="0"/>
          <w:color w:val="000000"/>
          <w:spacing w:val="13"/>
          <w:sz w:val="24"/>
          <w:szCs w:val="24"/>
          <w:shd w:val="clear" w:fill="FFFFFF"/>
          <w:lang w:eastAsia="zh-CN"/>
        </w:rPr>
        <w:t>）</w:t>
      </w:r>
      <w:r>
        <w:rPr>
          <w:rFonts w:hint="eastAsia" w:ascii="宋体" w:hAnsi="宋体" w:eastAsia="宋体" w:cs="宋体"/>
          <w:b w:val="0"/>
          <w:bCs w:val="0"/>
          <w:i w:val="0"/>
          <w:caps w:val="0"/>
          <w:color w:val="000000"/>
          <w:spacing w:val="13"/>
          <w:sz w:val="24"/>
          <w:szCs w:val="24"/>
          <w:shd w:val="clear" w:fill="FFFFFF"/>
        </w:rPr>
        <w:t>本安全生产指标由工程项目安全生产管理责任人负</w:t>
      </w:r>
      <w:r>
        <w:rPr>
          <w:rFonts w:hint="eastAsia" w:ascii="宋体" w:hAnsi="宋体" w:eastAsia="宋体" w:cs="宋体"/>
          <w:b w:val="0"/>
          <w:bCs w:val="0"/>
          <w:i w:val="0"/>
          <w:caps w:val="0"/>
          <w:color w:val="000000"/>
          <w:spacing w:val="2"/>
          <w:sz w:val="24"/>
          <w:szCs w:val="24"/>
          <w:shd w:val="clear" w:fill="FFFFFF"/>
        </w:rPr>
        <w:t>责组织全面落实。若发生安全事故由工程项目安全生产责任</w:t>
      </w:r>
      <w:r>
        <w:rPr>
          <w:rFonts w:hint="eastAsia" w:ascii="宋体" w:hAnsi="宋体" w:eastAsia="宋体" w:cs="宋体"/>
          <w:b w:val="0"/>
          <w:bCs w:val="0"/>
          <w:i w:val="0"/>
          <w:caps w:val="0"/>
          <w:color w:val="000000"/>
          <w:spacing w:val="0"/>
          <w:sz w:val="24"/>
          <w:szCs w:val="24"/>
          <w:shd w:val="clear" w:fill="FFFFFF"/>
        </w:rPr>
        <w:t>人承担相应责任，除按有关规定给予行政处罚外，还将根据《工程项目安全承包合同》的规定给予经济处罚。触犯刑律</w:t>
      </w:r>
      <w:r>
        <w:rPr>
          <w:rFonts w:hint="eastAsia" w:ascii="宋体" w:hAnsi="宋体" w:eastAsia="宋体" w:cs="宋体"/>
          <w:b w:val="0"/>
          <w:bCs w:val="0"/>
          <w:i w:val="0"/>
          <w:caps w:val="0"/>
          <w:color w:val="000000"/>
          <w:spacing w:val="7"/>
          <w:sz w:val="24"/>
          <w:szCs w:val="24"/>
          <w:shd w:val="clear" w:fill="FFFFFF"/>
        </w:rPr>
        <w:t>的，由司法机关依法处理。</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bCs/>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 xml:space="preserve">    五、各工种安全技术操作规程</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bCs/>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 xml:space="preserve">   （1）电工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2"/>
          <w:sz w:val="24"/>
          <w:szCs w:val="24"/>
          <w:shd w:val="clear" w:fill="FFFFFF"/>
        </w:rPr>
      </w:pPr>
      <w:r>
        <w:rPr>
          <w:rFonts w:hint="eastAsia" w:ascii="宋体" w:hAnsi="宋体" w:eastAsia="宋体" w:cs="宋体"/>
          <w:b w:val="0"/>
          <w:bCs w:val="0"/>
          <w:i w:val="0"/>
          <w:caps w:val="0"/>
          <w:color w:val="000000"/>
          <w:spacing w:val="2"/>
          <w:sz w:val="24"/>
          <w:szCs w:val="24"/>
          <w:shd w:val="clear" w:fill="FFFFFF"/>
        </w:rPr>
        <w:t>1</w:t>
      </w:r>
      <w:r>
        <w:rPr>
          <w:rFonts w:hint="eastAsia" w:ascii="宋体" w:hAnsi="宋体" w:eastAsia="宋体" w:cs="宋体"/>
          <w:b w:val="0"/>
          <w:bCs w:val="0"/>
          <w:i w:val="0"/>
          <w:caps w:val="0"/>
          <w:color w:val="000000"/>
          <w:spacing w:val="2"/>
          <w:sz w:val="24"/>
          <w:szCs w:val="24"/>
          <w:shd w:val="clear" w:fill="FFFFFF"/>
          <w:lang w:eastAsia="zh-CN"/>
        </w:rPr>
        <w:t>、</w:t>
      </w:r>
      <w:r>
        <w:rPr>
          <w:rFonts w:hint="eastAsia" w:ascii="宋体" w:hAnsi="宋体" w:eastAsia="宋体" w:cs="宋体"/>
          <w:b w:val="0"/>
          <w:bCs w:val="0"/>
          <w:i w:val="0"/>
          <w:caps w:val="0"/>
          <w:color w:val="000000"/>
          <w:spacing w:val="2"/>
          <w:sz w:val="24"/>
          <w:szCs w:val="24"/>
          <w:shd w:val="clear" w:fill="FFFFFF"/>
        </w:rPr>
        <w:t>施工现场施工用高低压设备线路，应按照施工设计有关电气安全技术规程安装的架设，夜间临时照明电线及灯具高度不低于2～3</w:t>
      </w:r>
      <w:r>
        <w:rPr>
          <w:rFonts w:hint="eastAsia" w:ascii="宋体" w:hAnsi="宋体" w:eastAsia="宋体" w:cs="宋体"/>
          <w:b w:val="0"/>
          <w:bCs w:val="0"/>
          <w:i w:val="0"/>
          <w:caps w:val="0"/>
          <w:color w:val="000000"/>
          <w:spacing w:val="2"/>
          <w:sz w:val="24"/>
          <w:szCs w:val="24"/>
          <w:shd w:val="clear" w:fill="FFFFFF"/>
          <w:lang w:val="en-US" w:eastAsia="zh-CN"/>
        </w:rPr>
        <w:t>m</w:t>
      </w:r>
      <w:r>
        <w:rPr>
          <w:rFonts w:hint="eastAsia" w:ascii="宋体" w:hAnsi="宋体" w:eastAsia="宋体" w:cs="宋体"/>
          <w:b w:val="0"/>
          <w:bCs w:val="0"/>
          <w:i w:val="0"/>
          <w:caps w:val="0"/>
          <w:color w:val="000000"/>
          <w:spacing w:val="2"/>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2"/>
          <w:sz w:val="24"/>
          <w:szCs w:val="24"/>
          <w:shd w:val="clear" w:fill="FFFFFF"/>
        </w:rPr>
      </w:pPr>
      <w:r>
        <w:rPr>
          <w:rFonts w:hint="eastAsia" w:ascii="宋体" w:hAnsi="宋体" w:eastAsia="宋体" w:cs="宋体"/>
          <w:b w:val="0"/>
          <w:bCs w:val="0"/>
          <w:i w:val="0"/>
          <w:caps w:val="0"/>
          <w:color w:val="000000"/>
          <w:spacing w:val="2"/>
          <w:sz w:val="24"/>
          <w:szCs w:val="24"/>
          <w:shd w:val="clear" w:fill="FFFFFF"/>
        </w:rPr>
        <w:t>2</w:t>
      </w:r>
      <w:r>
        <w:rPr>
          <w:rFonts w:hint="eastAsia" w:ascii="宋体" w:hAnsi="宋体" w:eastAsia="宋体" w:cs="宋体"/>
          <w:b w:val="0"/>
          <w:bCs w:val="0"/>
          <w:i w:val="0"/>
          <w:caps w:val="0"/>
          <w:color w:val="000000"/>
          <w:spacing w:val="2"/>
          <w:sz w:val="24"/>
          <w:szCs w:val="24"/>
          <w:shd w:val="clear" w:fill="FFFFFF"/>
          <w:lang w:eastAsia="zh-CN"/>
        </w:rPr>
        <w:t>、</w:t>
      </w:r>
      <w:r>
        <w:rPr>
          <w:rFonts w:hint="eastAsia" w:ascii="宋体" w:hAnsi="宋体" w:eastAsia="宋体" w:cs="宋体"/>
          <w:b w:val="0"/>
          <w:bCs w:val="0"/>
          <w:i w:val="0"/>
          <w:caps w:val="0"/>
          <w:color w:val="000000"/>
          <w:spacing w:val="2"/>
          <w:sz w:val="24"/>
          <w:szCs w:val="24"/>
          <w:shd w:val="clear" w:fill="FFFFFF"/>
        </w:rPr>
        <w:t>电气设备的金属外壳，必须接地或接零，但同一电网不允许有的接地，有的接零，所用的保险丝（片）的定额电流与其负荷相匹配，禁止用其他金属线保险丝（片）。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2"/>
          <w:sz w:val="24"/>
          <w:szCs w:val="24"/>
          <w:shd w:val="clear" w:fill="FFFFFF"/>
        </w:rPr>
      </w:pPr>
      <w:r>
        <w:rPr>
          <w:rFonts w:hint="eastAsia" w:ascii="宋体" w:hAnsi="宋体" w:eastAsia="宋体" w:cs="宋体"/>
          <w:b w:val="0"/>
          <w:bCs w:val="0"/>
          <w:i w:val="0"/>
          <w:caps w:val="0"/>
          <w:color w:val="000000"/>
          <w:spacing w:val="2"/>
          <w:sz w:val="24"/>
          <w:szCs w:val="24"/>
          <w:shd w:val="clear" w:fill="FFFFFF"/>
        </w:rPr>
        <w:t>3</w:t>
      </w:r>
      <w:r>
        <w:rPr>
          <w:rFonts w:hint="eastAsia" w:ascii="宋体" w:hAnsi="宋体" w:eastAsia="宋体" w:cs="宋体"/>
          <w:b w:val="0"/>
          <w:bCs w:val="0"/>
          <w:i w:val="0"/>
          <w:caps w:val="0"/>
          <w:color w:val="000000"/>
          <w:spacing w:val="2"/>
          <w:sz w:val="24"/>
          <w:szCs w:val="24"/>
          <w:shd w:val="clear" w:fill="FFFFFF"/>
          <w:lang w:eastAsia="zh-CN"/>
        </w:rPr>
        <w:t>、</w:t>
      </w:r>
      <w:r>
        <w:rPr>
          <w:rFonts w:hint="eastAsia" w:ascii="宋体" w:hAnsi="宋体" w:eastAsia="宋体" w:cs="宋体"/>
          <w:b w:val="0"/>
          <w:bCs w:val="0"/>
          <w:i w:val="0"/>
          <w:caps w:val="0"/>
          <w:color w:val="000000"/>
          <w:spacing w:val="2"/>
          <w:sz w:val="24"/>
          <w:szCs w:val="24"/>
          <w:shd w:val="clear" w:fill="FFFFFF"/>
        </w:rPr>
        <w:t>如遭雷雨时停止工作，任何时候、任何地点、禁止单人去高压配电设备和线路中从事修理工作，安装完毕经检查后方可送电。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b w:val="0"/>
          <w:bCs w:val="0"/>
          <w:i w:val="0"/>
          <w:caps w:val="0"/>
          <w:color w:val="000000"/>
          <w:spacing w:val="2"/>
          <w:sz w:val="24"/>
          <w:szCs w:val="24"/>
          <w:shd w:val="clear" w:fill="FFFFFF"/>
        </w:rPr>
      </w:pPr>
      <w:r>
        <w:rPr>
          <w:rFonts w:hint="eastAsia" w:ascii="宋体" w:hAnsi="宋体" w:eastAsia="宋体" w:cs="宋体"/>
          <w:b w:val="0"/>
          <w:bCs w:val="0"/>
          <w:i w:val="0"/>
          <w:caps w:val="0"/>
          <w:color w:val="000000"/>
          <w:spacing w:val="2"/>
          <w:sz w:val="24"/>
          <w:szCs w:val="24"/>
          <w:shd w:val="clear" w:fill="FFFFFF"/>
        </w:rPr>
        <w:t>4</w:t>
      </w:r>
      <w:r>
        <w:rPr>
          <w:rFonts w:hint="eastAsia" w:ascii="宋体" w:hAnsi="宋体" w:eastAsia="宋体" w:cs="宋体"/>
          <w:b w:val="0"/>
          <w:bCs w:val="0"/>
          <w:i w:val="0"/>
          <w:caps w:val="0"/>
          <w:color w:val="000000"/>
          <w:spacing w:val="2"/>
          <w:sz w:val="24"/>
          <w:szCs w:val="24"/>
          <w:shd w:val="clear" w:fill="FFFFFF"/>
          <w:lang w:eastAsia="zh-CN"/>
        </w:rPr>
        <w:t>、</w:t>
      </w:r>
      <w:r>
        <w:rPr>
          <w:rFonts w:hint="eastAsia" w:ascii="宋体" w:hAnsi="宋体" w:eastAsia="宋体" w:cs="宋体"/>
          <w:b w:val="0"/>
          <w:bCs w:val="0"/>
          <w:i w:val="0"/>
          <w:caps w:val="0"/>
          <w:color w:val="000000"/>
          <w:spacing w:val="2"/>
          <w:sz w:val="24"/>
          <w:szCs w:val="24"/>
          <w:shd w:val="clear" w:fill="FFFFFF"/>
        </w:rPr>
        <w:t>拆除线路和和高低压设备时，应断开供电总开头，并安排专人看守，悬挂标示牌，防止误</w:t>
      </w:r>
      <w:r>
        <w:rPr>
          <w:rFonts w:hint="eastAsia" w:ascii="宋体" w:hAnsi="宋体" w:eastAsia="宋体" w:cs="宋体"/>
          <w:b w:val="0"/>
          <w:bCs w:val="0"/>
          <w:i w:val="0"/>
          <w:caps w:val="0"/>
          <w:color w:val="000000"/>
          <w:spacing w:val="2"/>
          <w:sz w:val="24"/>
          <w:szCs w:val="24"/>
          <w:shd w:val="clear" w:fill="FFFFFF"/>
          <w:lang w:eastAsia="zh-CN"/>
        </w:rPr>
        <w:t>开闸</w:t>
      </w:r>
      <w:r>
        <w:rPr>
          <w:rFonts w:hint="eastAsia" w:ascii="宋体" w:hAnsi="宋体" w:eastAsia="宋体" w:cs="宋体"/>
          <w:b w:val="0"/>
          <w:bCs w:val="0"/>
          <w:i w:val="0"/>
          <w:caps w:val="0"/>
          <w:color w:val="000000"/>
          <w:spacing w:val="2"/>
          <w:sz w:val="24"/>
          <w:szCs w:val="24"/>
          <w:shd w:val="clear" w:fill="FFFFFF"/>
        </w:rPr>
        <w:t>。</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1"/>
          <w:szCs w:val="21"/>
          <w:shd w:val="clear" w:fill="FFFFFF"/>
          <w:lang w:val="en-US" w:eastAsia="zh-CN"/>
        </w:rPr>
        <w:t xml:space="preserve">    </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2</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管道工</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运输管材，管件要绑扎牢固，人力起落一致，轻起稳放，不得负重跨越沟坑等，滚杆运输防止压脚，禁止用手调整滚杆，滚动的前方不得有人。</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用锯床、铁锯、切管器、砂轮机切割，要垫平卡牢，用力不得过猛，临近切断时。用手或支架顶住，操作人员均站在侧面进行。</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加热时管口前禁止有人走动或停留。</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管线连接时要弄清管线内有无易燃易爆和有毒物质</w:t>
      </w:r>
      <w:r>
        <w:rPr>
          <w:rFonts w:hint="eastAsia" w:ascii="宋体" w:hAnsi="宋体" w:eastAsia="宋体" w:cs="宋体"/>
          <w:b w:val="0"/>
          <w:i w:val="0"/>
          <w:caps w:val="0"/>
          <w:color w:val="000000"/>
          <w:spacing w:val="0"/>
          <w:sz w:val="24"/>
          <w:szCs w:val="24"/>
          <w:shd w:val="clear" w:fill="FFFFFF"/>
          <w:lang w:eastAsia="zh-CN"/>
        </w:rPr>
        <w:t>。</w:t>
      </w:r>
    </w:p>
    <w:p>
      <w:pPr>
        <w:pStyle w:val="2"/>
        <w:keepNext w:val="0"/>
        <w:keepLines w:val="0"/>
        <w:widowControl/>
        <w:numPr>
          <w:ilvl w:val="0"/>
          <w:numId w:val="0"/>
        </w:numPr>
        <w:suppressLineNumbers w:val="0"/>
        <w:shd w:val="clear" w:fill="FFFFFF"/>
        <w:spacing w:before="0" w:beforeAutospacing="0" w:after="0" w:afterAutospacing="0" w:line="360" w:lineRule="auto"/>
        <w:ind w:left="0" w:leftChars="0" w:right="0" w:rightChars="0" w:firstLine="0" w:firstLineChars="0"/>
        <w:jc w:val="lef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lang w:val="en-US" w:eastAsia="zh-CN"/>
        </w:rPr>
        <w:t xml:space="preserve">    5、</w:t>
      </w:r>
      <w:r>
        <w:rPr>
          <w:rFonts w:hint="eastAsia" w:ascii="宋体" w:hAnsi="宋体" w:eastAsia="宋体" w:cs="宋体"/>
          <w:b w:val="0"/>
          <w:i w:val="0"/>
          <w:caps w:val="0"/>
          <w:color w:val="000000"/>
          <w:spacing w:val="0"/>
          <w:sz w:val="24"/>
          <w:szCs w:val="24"/>
          <w:shd w:val="clear" w:fill="FFFFFF"/>
        </w:rPr>
        <w:t>管道试压应用合格的压力表，操作时分别缓缓升压，停泵稳后方可进行检查，非操作人员不得在法兰、爆口、丝口处停留。</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3</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焊工</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1、须正确使用个人防护用品（工具、手套、护罩、眼镜、绝缘鞋）定期检查、校验，合格方准使用。</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2、现场施工用电（高压、低压）线路必须按施工组织设计及有关电气安装技术规程架设，不得在金属架上或者钢管手架上架设电线。</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3、不得带电作业，不得用金属丝代替保险丝雷雨天严禁作业。</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4、焊机外壳必须按地良好的设单独开头，严禁在带压力的容器或管道上施焊――焊接电设备必须先切断电源，更换和移动线时，应切断电源，严禁带电手持把爬高登梯。</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5、氧气瓶、表、枪严禁沾染油脂，压力表及安全伐应定期校验，乙炔发生器与氧气不得同放一处，安全距离</w:t>
      </w:r>
      <w:r>
        <w:rPr>
          <w:rFonts w:hint="eastAsia" w:ascii="宋体" w:hAnsi="宋体" w:eastAsia="宋体" w:cs="宋体"/>
          <w:b w:val="0"/>
          <w:i w:val="0"/>
          <w:caps w:val="0"/>
          <w:color w:val="000000"/>
          <w:spacing w:val="0"/>
          <w:sz w:val="24"/>
          <w:szCs w:val="24"/>
          <w:shd w:val="clear" w:fill="FFFFFF"/>
          <w:lang w:eastAsia="zh-CN"/>
        </w:rPr>
        <w:t>大于</w:t>
      </w:r>
      <w:r>
        <w:rPr>
          <w:rFonts w:hint="eastAsia" w:ascii="宋体" w:hAnsi="宋体" w:eastAsia="宋体" w:cs="宋体"/>
          <w:b w:val="0"/>
          <w:i w:val="0"/>
          <w:caps w:val="0"/>
          <w:color w:val="000000"/>
          <w:spacing w:val="0"/>
          <w:sz w:val="24"/>
          <w:szCs w:val="24"/>
          <w:shd w:val="clear" w:fill="FFFFFF"/>
        </w:rPr>
        <w:t>10米。</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6、点火时，枪口不准对人，以焊、割贮存过易燃易爆，有毒的容器或管道时，应清洗干净打开所有的孔口方可施时、切割。</w:t>
      </w:r>
    </w:p>
    <w:p>
      <w:pPr>
        <w:pStyle w:val="2"/>
        <w:keepNext w:val="0"/>
        <w:keepLines w:val="0"/>
        <w:widowControl/>
        <w:numPr>
          <w:ilvl w:val="0"/>
          <w:numId w:val="2"/>
        </w:numPr>
        <w:suppressLineNumbers w:val="0"/>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操作完毕，检查现场，确认无危险，方准离开。</w:t>
      </w:r>
    </w:p>
    <w:p>
      <w:pPr>
        <w:pStyle w:val="2"/>
        <w:keepNext w:val="0"/>
        <w:keepLines w:val="0"/>
        <w:widowControl/>
        <w:suppressLineNumbers w:val="0"/>
        <w:shd w:val="clear" w:fill="FFFFFF"/>
        <w:spacing w:before="0" w:beforeAutospacing="0" w:after="0" w:afterAutospacing="0" w:line="360" w:lineRule="auto"/>
        <w:ind w:left="0" w:right="0" w:firstLine="0"/>
        <w:jc w:val="left"/>
        <w:rPr>
          <w:rStyle w:val="4"/>
          <w:rFonts w:hint="eastAsia" w:ascii="宋体" w:hAnsi="宋体" w:eastAsia="宋体" w:cs="宋体"/>
          <w:i w:val="0"/>
          <w:caps w:val="0"/>
          <w:color w:val="000000"/>
          <w:spacing w:val="0"/>
          <w:sz w:val="24"/>
          <w:szCs w:val="24"/>
          <w:shd w:val="clear" w:fill="FFFFFF"/>
        </w:rPr>
      </w:pPr>
      <w:r>
        <w:rPr>
          <w:rStyle w:val="4"/>
          <w:rFonts w:hint="eastAsia" w:ascii="宋体" w:hAnsi="宋体" w:eastAsia="宋体" w:cs="宋体"/>
          <w:i w:val="0"/>
          <w:caps w:val="0"/>
          <w:color w:val="000000"/>
          <w:spacing w:val="0"/>
          <w:sz w:val="24"/>
          <w:szCs w:val="24"/>
          <w:shd w:val="clear" w:fill="FFFFFF"/>
          <w:lang w:val="en-US" w:eastAsia="zh-CN"/>
        </w:rPr>
        <w:t xml:space="preserve">  </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4</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木工</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1、正确使用防护用品，工具应放入工具袋内，材料不合格的必须禁止使用。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2、模板未加固前，不得进行下道工序，模板上下口均应设顶撑和拉杆，底面顶必须垂直，其中不得大于0.8米，加强垫木垫块，不得要钉牢，禁止在拉杆，支撑上下攀登，严禁在柱模上、梁底模上行走。</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3、严格按照图纸施工，误差不得超过</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"http://www.fdcew.com/Soft/kfsj/" \t "http://www.fdcew.com/jzxt/jzac/_blank"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5"/>
          <w:rFonts w:hint="eastAsia" w:ascii="宋体" w:hAnsi="宋体" w:eastAsia="宋体" w:cs="宋体"/>
          <w:b w:val="0"/>
          <w:i w:val="0"/>
          <w:caps w:val="0"/>
          <w:color w:val="auto"/>
          <w:spacing w:val="0"/>
          <w:sz w:val="24"/>
          <w:szCs w:val="24"/>
          <w:u w:val="none"/>
          <w:shd w:val="clear" w:fill="FFFFFF"/>
        </w:rPr>
        <w:t>规范</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000000"/>
          <w:spacing w:val="0"/>
          <w:sz w:val="24"/>
          <w:szCs w:val="24"/>
          <w:shd w:val="clear" w:fill="FFFFFF"/>
        </w:rPr>
        <w:t>规定。拆除模板应经施工技术人员同意，操作时应从上到下按顺序分段进行，严禁猛撬、硬砸或大面积拉倒，不得留下松劲和悬挂的模板，拆下的模板应及时运送到指定地点清理堆放，防止钉子扎脚。</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4、拆模后通知有关人员进行质检，发现问题及时上报和处理，随时加顶撑支牢，防止构件倾倒。</w:t>
      </w:r>
    </w:p>
    <w:p>
      <w:pPr>
        <w:pStyle w:val="2"/>
        <w:keepNext w:val="0"/>
        <w:keepLines w:val="0"/>
        <w:widowControl/>
        <w:suppressLineNumbers w:val="0"/>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5、屋架就位后，及时安装檩条、拉杆或临时支撑，挂好安全带，严禁在屋面和窗口上作业。</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eastAsia="zh-CN"/>
        </w:rPr>
        <w:t xml:space="preserve">   </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5</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钢筋工</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1、必须正确使用个人防止用品，严格按照配料单和有关规定作业。</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2</w:t>
      </w:r>
      <w:r>
        <w:rPr>
          <w:rFonts w:hint="eastAsia" w:ascii="宋体" w:hAnsi="宋体" w:eastAsia="宋体" w:cs="宋体"/>
          <w:b w:val="0"/>
          <w:i w:val="0"/>
          <w:caps w:val="0"/>
          <w:color w:val="000000"/>
          <w:spacing w:val="0"/>
          <w:sz w:val="24"/>
          <w:szCs w:val="24"/>
          <w:shd w:val="clear" w:fill="FFFFFF"/>
        </w:rPr>
        <w:t>、多人合运钢筋，起、落、转、停要动作一致，上下传送不得在同一垂直线上钢筋应分品种堆放稳妥，及时清理作业现场，严禁乱丢乱放。</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3</w:t>
      </w:r>
      <w:r>
        <w:rPr>
          <w:rFonts w:hint="eastAsia" w:ascii="宋体" w:hAnsi="宋体" w:eastAsia="宋体" w:cs="宋体"/>
          <w:b w:val="0"/>
          <w:i w:val="0"/>
          <w:caps w:val="0"/>
          <w:color w:val="auto"/>
          <w:spacing w:val="0"/>
          <w:sz w:val="24"/>
          <w:szCs w:val="24"/>
          <w:shd w:val="clear" w:fill="FFFFFF"/>
        </w:rPr>
        <w:t>、使用各种机械设备，应严格按照操作程序各规定操作，严禁违章。 </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4、</w:t>
      </w:r>
      <w:r>
        <w:rPr>
          <w:rFonts w:hint="eastAsia" w:ascii="宋体" w:hAnsi="宋体" w:eastAsia="宋体" w:cs="宋体"/>
          <w:b w:val="0"/>
          <w:i w:val="0"/>
          <w:caps w:val="0"/>
          <w:color w:val="auto"/>
          <w:spacing w:val="0"/>
          <w:sz w:val="24"/>
          <w:szCs w:val="24"/>
          <w:shd w:val="clear" w:fill="FFFFFF"/>
        </w:rPr>
        <w:t xml:space="preserve">拉直钢筋时，卡头要卡牢，地锚要结实牢固，拉筋沿线 2m 区域内禁止行人，人工绞磨拉直，不准用胸、肚接触推杠，并缓慢松懈，不得一次松开。   </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5、</w:t>
      </w:r>
      <w:r>
        <w:rPr>
          <w:rFonts w:hint="eastAsia" w:ascii="宋体" w:hAnsi="宋体" w:eastAsia="宋体" w:cs="宋体"/>
          <w:b w:val="0"/>
          <w:i w:val="0"/>
          <w:caps w:val="0"/>
          <w:color w:val="auto"/>
          <w:spacing w:val="0"/>
          <w:sz w:val="24"/>
          <w:szCs w:val="24"/>
          <w:shd w:val="clear" w:fill="FFFFFF"/>
        </w:rPr>
        <w:t xml:space="preserve">展开盘圆钢筋要一头卡牢，防止回弹，切断时要先用脚踩紧。   </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6、</w:t>
      </w:r>
      <w:r>
        <w:rPr>
          <w:rFonts w:hint="eastAsia" w:ascii="宋体" w:hAnsi="宋体" w:eastAsia="宋体" w:cs="宋体"/>
          <w:b w:val="0"/>
          <w:i w:val="0"/>
          <w:caps w:val="0"/>
          <w:color w:val="auto"/>
          <w:spacing w:val="0"/>
          <w:sz w:val="24"/>
          <w:szCs w:val="24"/>
          <w:shd w:val="clear" w:fill="FFFFFF"/>
        </w:rPr>
        <w:t xml:space="preserve">切断小于 30cm 的短钢筋，应用钳子夹牢，禁止用手把扶，并在外侧设置防护笼罩。    </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7、</w:t>
      </w:r>
      <w:r>
        <w:rPr>
          <w:rFonts w:hint="eastAsia" w:ascii="宋体" w:hAnsi="宋体" w:eastAsia="宋体" w:cs="宋体"/>
          <w:b w:val="0"/>
          <w:i w:val="0"/>
          <w:caps w:val="0"/>
          <w:color w:val="auto"/>
          <w:spacing w:val="0"/>
          <w:sz w:val="24"/>
          <w:szCs w:val="24"/>
          <w:shd w:val="clear" w:fill="FFFFFF"/>
        </w:rPr>
        <w:t xml:space="preserve">绑扎立柱、墙体钢筋时，不得站在钢筋骨架上或攀登骨架上下。  </w:t>
      </w:r>
    </w:p>
    <w:p>
      <w:pPr>
        <w:pStyle w:val="2"/>
        <w:keepNext w:val="0"/>
        <w:keepLines w:val="0"/>
        <w:widowControl/>
        <w:suppressLineNumbers w:val="0"/>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rPr>
        <w:t>冷拉钢筋要缓慢均匀，发现锚卡异常，要先停车，放松钢筋后，才能重新进行操作。</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eastAsia="zh-CN"/>
        </w:rPr>
        <w:t xml:space="preserve">   </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6</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砼工</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1、必须正确使用个人防护用品，检查电气设备是否绝缘。</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2、浇灌梁、柱及框架时，应设操作台，禁止直接站在模板或支撑上操作，不准在溜槽上、梆上直接操作。</w:t>
      </w:r>
    </w:p>
    <w:p>
      <w:pPr>
        <w:keepNext w:val="0"/>
        <w:keepLines w:val="0"/>
        <w:pageBreakBefore w:val="0"/>
        <w:widowControl w:val="0"/>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 w:val="0"/>
          <w:i w:val="0"/>
          <w:caps w:val="0"/>
          <w:color w:val="000000"/>
          <w:spacing w:val="0"/>
          <w:sz w:val="24"/>
          <w:szCs w:val="24"/>
          <w:shd w:val="clear" w:fill="FFFFFF"/>
        </w:rPr>
        <w:t>　　3</w:t>
      </w:r>
      <w:r>
        <w:rPr>
          <w:rFonts w:hint="eastAsia" w:ascii="宋体" w:hAnsi="宋体" w:eastAsia="宋体" w:cs="宋体"/>
          <w:b w:val="0"/>
          <w:i w:val="0"/>
          <w:caps w:val="0"/>
          <w:color w:val="auto"/>
          <w:spacing w:val="0"/>
          <w:sz w:val="24"/>
          <w:szCs w:val="24"/>
          <w:shd w:val="clear" w:fill="FFFFFF"/>
        </w:rPr>
        <w:t>、使用振动棒应穿胶</w:t>
      </w:r>
      <w:r>
        <w:rPr>
          <w:rFonts w:hint="eastAsia" w:ascii="宋体" w:hAnsi="宋体" w:eastAsia="宋体" w:cs="宋体"/>
          <w:b w:val="0"/>
          <w:i w:val="0"/>
          <w:caps w:val="0"/>
          <w:color w:val="auto"/>
          <w:spacing w:val="0"/>
          <w:kern w:val="0"/>
          <w:sz w:val="24"/>
          <w:szCs w:val="24"/>
          <w:shd w:val="clear" w:fill="FFFFFF"/>
          <w:lang w:val="en-US" w:eastAsia="zh-CN" w:bidi="ar"/>
        </w:rPr>
        <w:t>鞋，湿手不得接触开关，防止漏电，</w:t>
      </w:r>
      <w:r>
        <w:rPr>
          <w:rFonts w:hint="eastAsia" w:ascii="宋体" w:hAnsi="宋体" w:eastAsia="宋体" w:cs="宋体"/>
          <w:b w:val="0"/>
          <w:i w:val="0"/>
          <w:caps w:val="0"/>
          <w:color w:val="auto"/>
          <w:spacing w:val="0"/>
          <w:sz w:val="24"/>
          <w:szCs w:val="24"/>
          <w:shd w:val="clear" w:fill="FFFFFF"/>
        </w:rPr>
        <w:t>电源线不得有破皮漏电。振捣设备应设开关箱，并装有漏电保护器。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rPr>
        <w:t>4、振捣时，应采用梅花点式或交叉式，以免漏振影响结构质量</w:t>
      </w:r>
      <w:r>
        <w:rPr>
          <w:rFonts w:hint="eastAsia" w:ascii="宋体" w:hAnsi="宋体" w:eastAsia="宋体" w:cs="宋体"/>
          <w:b w:val="0"/>
          <w:i w:val="0"/>
          <w:caps w:val="0"/>
          <w:color w:val="auto"/>
          <w:spacing w:val="0"/>
          <w:sz w:val="24"/>
          <w:szCs w:val="24"/>
          <w:shd w:val="clear" w:fill="FFFFFF"/>
          <w:lang w:eastAsia="zh-CN"/>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5、</w:t>
      </w:r>
      <w:r>
        <w:rPr>
          <w:rFonts w:hint="eastAsia" w:ascii="宋体" w:hAnsi="宋体" w:eastAsia="宋体" w:cs="宋体"/>
          <w:b w:val="0"/>
          <w:i w:val="0"/>
          <w:caps w:val="0"/>
          <w:color w:val="auto"/>
          <w:spacing w:val="0"/>
          <w:sz w:val="24"/>
          <w:szCs w:val="24"/>
          <w:shd w:val="clear" w:fill="FFFFFF"/>
        </w:rPr>
        <w:t xml:space="preserve">混凝土工使用推车向料斗倒料时要有挡车措施，不得用力过猛和撒把。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6、</w:t>
      </w:r>
      <w:r>
        <w:rPr>
          <w:rFonts w:hint="eastAsia" w:ascii="宋体" w:hAnsi="宋体" w:eastAsia="宋体" w:cs="宋体"/>
          <w:b w:val="0"/>
          <w:i w:val="0"/>
          <w:caps w:val="0"/>
          <w:color w:val="auto"/>
          <w:spacing w:val="0"/>
          <w:sz w:val="24"/>
          <w:szCs w:val="24"/>
          <w:shd w:val="clear" w:fill="FFFFFF"/>
        </w:rPr>
        <w:t xml:space="preserve">浇筑混凝土时，不准直接站在溜槽帮上或站在模板及支撑上操作。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7、</w:t>
      </w:r>
      <w:r>
        <w:rPr>
          <w:rFonts w:hint="eastAsia" w:ascii="宋体" w:hAnsi="宋体" w:eastAsia="宋体" w:cs="宋体"/>
          <w:b w:val="0"/>
          <w:i w:val="0"/>
          <w:caps w:val="0"/>
          <w:color w:val="auto"/>
          <w:spacing w:val="0"/>
          <w:sz w:val="24"/>
          <w:szCs w:val="24"/>
          <w:shd w:val="clear" w:fill="FFFFFF"/>
        </w:rPr>
        <w:t>夜间施工时照明要良好。</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eastAsia="zh-CN"/>
        </w:rPr>
        <w:t xml:space="preserve">   </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7</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瓦工</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1、上下脚手架应走斜道，不准就近攀登，不准站在砖墙上砌筑、划线，检查墙角垂直度和清扫墙面工作。</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2、施工前应检查自己的作业是否安全、牢固，严禁使用探头板，不戴安全帽，不准进入作业区内。</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000000"/>
          <w:spacing w:val="0"/>
          <w:sz w:val="24"/>
          <w:szCs w:val="24"/>
          <w:shd w:val="clear" w:fill="FFFFFF"/>
        </w:rPr>
        <w:t>　　3、砌砖使用的工具应放在稳妥的地方，砍砖时应面向墙面，</w:t>
      </w:r>
      <w:r>
        <w:rPr>
          <w:rFonts w:hint="eastAsia" w:ascii="宋体" w:hAnsi="宋体" w:eastAsia="宋体" w:cs="宋体"/>
          <w:b w:val="0"/>
          <w:i w:val="0"/>
          <w:caps w:val="0"/>
          <w:color w:val="auto"/>
          <w:spacing w:val="0"/>
          <w:sz w:val="24"/>
          <w:szCs w:val="24"/>
          <w:shd w:val="clear" w:fill="FFFFFF"/>
        </w:rPr>
        <w:t>严禁向下乱丢物具。</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4、工作完毕应将工作面和墙体上的杂物清扫干净，不准在檩条、瓦条和砖墙上行走。</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5、严禁在脚手架上玩耍、打闹、严禁赤脚及穿拖鞋和带钉易滑鞋。</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6、严格按照施工规范进行砌筑，误差不得大于国家规定的范围。</w:t>
      </w:r>
    </w:p>
    <w:p>
      <w:pPr>
        <w:pStyle w:val="2"/>
        <w:keepNext w:val="0"/>
        <w:keepLines w:val="0"/>
        <w:widowControl/>
        <w:suppressLineNumbers w:val="0"/>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7、不得洒后上岗，不准站在砖墙上划线砌筑，脚手架上放置砖垛不得超过三个侧立层。</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Style w:val="4"/>
          <w:rFonts w:hint="eastAsia" w:ascii="宋体" w:hAnsi="宋体" w:eastAsia="宋体" w:cs="宋体"/>
          <w:i w:val="0"/>
          <w:caps w:val="0"/>
          <w:color w:val="auto"/>
          <w:spacing w:val="0"/>
          <w:sz w:val="24"/>
          <w:szCs w:val="24"/>
          <w:shd w:val="clear" w:fill="FFFFFF"/>
          <w:lang w:val="en-US" w:eastAsia="zh-CN"/>
        </w:rPr>
        <w:t xml:space="preserve">   </w:t>
      </w:r>
      <w:r>
        <w:rPr>
          <w:rStyle w:val="4"/>
          <w:rFonts w:hint="eastAsia" w:ascii="宋体" w:hAnsi="宋体" w:eastAsia="宋体" w:cs="宋体"/>
          <w:i w:val="0"/>
          <w:caps w:val="0"/>
          <w:color w:val="auto"/>
          <w:spacing w:val="0"/>
          <w:sz w:val="24"/>
          <w:szCs w:val="24"/>
          <w:shd w:val="clear" w:fill="FFFFFF"/>
          <w:lang w:eastAsia="zh-CN"/>
        </w:rPr>
        <w:t>（</w:t>
      </w:r>
      <w:r>
        <w:rPr>
          <w:rStyle w:val="4"/>
          <w:rFonts w:hint="eastAsia" w:ascii="宋体" w:hAnsi="宋体" w:eastAsia="宋体" w:cs="宋体"/>
          <w:i w:val="0"/>
          <w:caps w:val="0"/>
          <w:color w:val="auto"/>
          <w:spacing w:val="0"/>
          <w:sz w:val="24"/>
          <w:szCs w:val="24"/>
          <w:shd w:val="clear" w:fill="FFFFFF"/>
          <w:lang w:val="en-US" w:eastAsia="zh-CN"/>
        </w:rPr>
        <w:t>8</w:t>
      </w:r>
      <w:r>
        <w:rPr>
          <w:rStyle w:val="4"/>
          <w:rFonts w:hint="eastAsia" w:ascii="宋体" w:hAnsi="宋体" w:eastAsia="宋体" w:cs="宋体"/>
          <w:i w:val="0"/>
          <w:caps w:val="0"/>
          <w:color w:val="auto"/>
          <w:spacing w:val="0"/>
          <w:sz w:val="24"/>
          <w:szCs w:val="24"/>
          <w:shd w:val="clear" w:fill="FFFFFF"/>
          <w:lang w:eastAsia="zh-CN"/>
        </w:rPr>
        <w:t>）</w:t>
      </w:r>
      <w:r>
        <w:rPr>
          <w:rStyle w:val="4"/>
          <w:rFonts w:hint="eastAsia" w:ascii="宋体" w:hAnsi="宋体" w:eastAsia="宋体" w:cs="宋体"/>
          <w:i w:val="0"/>
          <w:caps w:val="0"/>
          <w:color w:val="auto"/>
          <w:spacing w:val="0"/>
          <w:sz w:val="24"/>
          <w:szCs w:val="24"/>
          <w:shd w:val="clear" w:fill="FFFFFF"/>
        </w:rPr>
        <w:t>架子工</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1、必须正确使用自己的安全保护用品，使用的工具必须放在工具袋内。</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2、应检查脚手架材料是否合格，不合格禁止使用，不合格的材料如：钢管壁每小于3mm有严重锈独、变曲、压扁、开裂，木杆小头小于3cm，腐朽、拆裂、有枯节和易折的木材，竹杆小头小于7.5cm，青嫩、枯脆、裂纹、白麻生虫、扣件有脆裂、变形、滑丝等。</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3、立杆应垂直稳放在大于1.2m,小横杆间距</w:t>
      </w:r>
      <w:r>
        <w:rPr>
          <w:rFonts w:hint="eastAsia" w:ascii="宋体" w:hAnsi="宋体" w:eastAsia="宋体" w:cs="宋体"/>
          <w:b w:val="0"/>
          <w:i w:val="0"/>
          <w:caps w:val="0"/>
          <w:color w:val="auto"/>
          <w:spacing w:val="0"/>
          <w:sz w:val="24"/>
          <w:szCs w:val="24"/>
          <w:shd w:val="clear" w:fill="FFFFFF"/>
          <w:lang w:eastAsia="zh-CN"/>
        </w:rPr>
        <w:t>小于</w:t>
      </w:r>
      <w:r>
        <w:rPr>
          <w:rFonts w:hint="eastAsia" w:ascii="宋体" w:hAnsi="宋体" w:eastAsia="宋体" w:cs="宋体"/>
          <w:b w:val="0"/>
          <w:i w:val="0"/>
          <w:caps w:val="0"/>
          <w:color w:val="auto"/>
          <w:spacing w:val="0"/>
          <w:sz w:val="24"/>
          <w:szCs w:val="24"/>
          <w:shd w:val="clear" w:fill="FFFFFF"/>
        </w:rPr>
        <w:t>1.5m，接头应错开不准设在一个水平上或一个垂直线上，螺丝应拧紧，应设剪刀撑和连接杆。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4、架子的铺设宽度不得小于1.2m，离墙面不得大于0.2m，板子塔接长度不得小于0.2m，严禁铺设探头板，通过门窗洞口和架空处，应设吊杆或支撑。</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5、180墙以下和空斗墙不准设单排手架，每平方米不得超过170公斤。</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6、砌体高度超过4米时，必须搭设安全网或防护挡板，网内和板上的杂物应随时清扫。</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w:t>
      </w:r>
      <w:r>
        <w:rPr>
          <w:rFonts w:hint="eastAsia" w:ascii="宋体" w:hAnsi="宋体" w:eastAsia="宋体" w:cs="宋体"/>
          <w:b w:val="0"/>
          <w:i w:val="0"/>
          <w:caps w:val="0"/>
          <w:color w:val="auto"/>
          <w:spacing w:val="0"/>
          <w:sz w:val="24"/>
          <w:szCs w:val="24"/>
          <w:shd w:val="clear" w:fill="FFFFFF"/>
          <w:lang w:val="en-US" w:eastAsia="zh-CN"/>
        </w:rPr>
        <w:t>7</w:t>
      </w:r>
      <w:r>
        <w:rPr>
          <w:rFonts w:hint="eastAsia" w:ascii="宋体" w:hAnsi="宋体" w:eastAsia="宋体" w:cs="宋体"/>
          <w:b w:val="0"/>
          <w:i w:val="0"/>
          <w:caps w:val="0"/>
          <w:color w:val="auto"/>
          <w:spacing w:val="0"/>
          <w:sz w:val="24"/>
          <w:szCs w:val="24"/>
          <w:shd w:val="clear" w:fill="FFFFFF"/>
        </w:rPr>
        <w:t>、拆除脚手架。周围应设安全设施和标志，禁止闲人入场，应由上而下一步一滑，严禁上下同时拆除，拆下的杆、板、管、件、绳、物应向下传递，严禁往下投扔。</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auto"/>
          <w:spacing w:val="0"/>
          <w:sz w:val="24"/>
          <w:szCs w:val="24"/>
        </w:rPr>
      </w:pPr>
      <w:r>
        <w:rPr>
          <w:rStyle w:val="4"/>
          <w:rFonts w:hint="eastAsia" w:ascii="宋体" w:hAnsi="宋体" w:eastAsia="宋体" w:cs="宋体"/>
          <w:i w:val="0"/>
          <w:caps w:val="0"/>
          <w:color w:val="auto"/>
          <w:spacing w:val="0"/>
          <w:sz w:val="24"/>
          <w:szCs w:val="24"/>
          <w:shd w:val="clear" w:fill="FFFFFF"/>
          <w:lang w:val="en-US" w:eastAsia="zh-CN"/>
        </w:rPr>
        <w:t xml:space="preserve">   </w:t>
      </w:r>
      <w:r>
        <w:rPr>
          <w:rStyle w:val="4"/>
          <w:rFonts w:hint="eastAsia" w:ascii="宋体" w:hAnsi="宋体" w:eastAsia="宋体" w:cs="宋体"/>
          <w:i w:val="0"/>
          <w:caps w:val="0"/>
          <w:color w:val="auto"/>
          <w:spacing w:val="0"/>
          <w:sz w:val="24"/>
          <w:szCs w:val="24"/>
          <w:shd w:val="clear" w:fill="FFFFFF"/>
          <w:lang w:eastAsia="zh-CN"/>
        </w:rPr>
        <w:t>（</w:t>
      </w:r>
      <w:r>
        <w:rPr>
          <w:rStyle w:val="4"/>
          <w:rFonts w:hint="eastAsia" w:ascii="宋体" w:hAnsi="宋体" w:eastAsia="宋体" w:cs="宋体"/>
          <w:i w:val="0"/>
          <w:caps w:val="0"/>
          <w:color w:val="auto"/>
          <w:spacing w:val="0"/>
          <w:sz w:val="24"/>
          <w:szCs w:val="24"/>
          <w:shd w:val="clear" w:fill="FFFFFF"/>
          <w:lang w:val="en-US" w:eastAsia="zh-CN"/>
        </w:rPr>
        <w:t>9</w:t>
      </w:r>
      <w:r>
        <w:rPr>
          <w:rStyle w:val="4"/>
          <w:rFonts w:hint="eastAsia" w:ascii="宋体" w:hAnsi="宋体" w:eastAsia="宋体" w:cs="宋体"/>
          <w:i w:val="0"/>
          <w:caps w:val="0"/>
          <w:color w:val="auto"/>
          <w:spacing w:val="0"/>
          <w:sz w:val="24"/>
          <w:szCs w:val="24"/>
          <w:shd w:val="clear" w:fill="FFFFFF"/>
          <w:lang w:eastAsia="zh-CN"/>
        </w:rPr>
        <w:t>）</w:t>
      </w:r>
      <w:r>
        <w:rPr>
          <w:rStyle w:val="4"/>
          <w:rFonts w:hint="eastAsia" w:ascii="宋体" w:hAnsi="宋体" w:eastAsia="宋体" w:cs="宋体"/>
          <w:i w:val="0"/>
          <w:caps w:val="0"/>
          <w:color w:val="auto"/>
          <w:spacing w:val="0"/>
          <w:sz w:val="24"/>
          <w:szCs w:val="24"/>
          <w:shd w:val="clear" w:fill="FFFFFF"/>
        </w:rPr>
        <w:t>抹灰工</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auto"/>
          <w:spacing w:val="0"/>
          <w:sz w:val="24"/>
          <w:szCs w:val="24"/>
          <w:shd w:val="clear" w:fill="FFFFFF"/>
        </w:rPr>
        <w:t>　　1、必须正确使用个人防护用品工具，操作前按照搭设脚手架的操作规程检查架子和高凳是否牢固，且跨度应小于 2m 。在架上操作时人员不能集中，在同一跨度内作业不应超过两人，防止超重而发生坠落事故。</w:t>
      </w:r>
      <w:r>
        <w:rPr>
          <w:rFonts w:hint="eastAsia" w:ascii="宋体" w:hAnsi="宋体" w:eastAsia="宋体" w:cs="宋体"/>
          <w:b w:val="0"/>
          <w:i w:val="0"/>
          <w:caps w:val="0"/>
          <w:color w:val="444444"/>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2、不准在门窗、暖气片、洗脸池等物上搭设脚手架板，外部粉刷作业，必须挂设安全网，严禁在无任何安全防护的情况下进行作业。</w:t>
      </w:r>
    </w:p>
    <w:p>
      <w:pPr>
        <w:pStyle w:val="2"/>
        <w:keepNext w:val="0"/>
        <w:keepLines w:val="0"/>
        <w:widowControl/>
        <w:suppressLineNumbers w:val="0"/>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lang w:val="en-US" w:eastAsia="zh-CN"/>
        </w:rPr>
        <w:t>3、</w:t>
      </w:r>
      <w:r>
        <w:rPr>
          <w:rFonts w:hint="eastAsia" w:ascii="宋体" w:hAnsi="宋体" w:eastAsia="宋体" w:cs="宋体"/>
          <w:b w:val="0"/>
          <w:i w:val="0"/>
          <w:caps w:val="0"/>
          <w:color w:val="444444"/>
          <w:spacing w:val="0"/>
          <w:sz w:val="24"/>
          <w:szCs w:val="24"/>
          <w:shd w:val="clear" w:fill="FFFFFF"/>
        </w:rPr>
        <w:t>室内抹灰使用的木凳、金属支架应平稳牢固，架子堆放材料不得过于集中，存放砂浆的灰槽、小桶等应放稳。 </w:t>
      </w:r>
    </w:p>
    <w:p>
      <w:pPr>
        <w:pStyle w:val="2"/>
        <w:keepNext w:val="0"/>
        <w:keepLines w:val="0"/>
        <w:widowControl/>
        <w:suppressLineNumbers w:val="0"/>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lang w:val="en-US" w:eastAsia="zh-CN"/>
        </w:rPr>
        <w:t>4、</w:t>
      </w:r>
      <w:r>
        <w:rPr>
          <w:rFonts w:hint="eastAsia" w:ascii="宋体" w:hAnsi="宋体" w:eastAsia="宋体" w:cs="宋体"/>
          <w:b w:val="0"/>
          <w:i w:val="0"/>
          <w:caps w:val="0"/>
          <w:color w:val="444444"/>
          <w:spacing w:val="0"/>
          <w:sz w:val="24"/>
          <w:szCs w:val="24"/>
          <w:shd w:val="clear" w:fill="FFFFFF"/>
        </w:rPr>
        <w:t>贴面使用预制件、大理石、</w:t>
      </w:r>
      <w:r>
        <w:rPr>
          <w:rFonts w:hint="eastAsia" w:ascii="宋体" w:hAnsi="宋体" w:eastAsia="宋体" w:cs="宋体"/>
          <w:b w:val="0"/>
          <w:i w:val="0"/>
          <w:caps w:val="0"/>
          <w:color w:val="444444"/>
          <w:spacing w:val="0"/>
          <w:sz w:val="24"/>
          <w:szCs w:val="24"/>
          <w:shd w:val="clear" w:fill="FFFFFF"/>
          <w:lang w:eastAsia="zh-CN"/>
        </w:rPr>
        <w:t>瓷砖</w:t>
      </w:r>
      <w:r>
        <w:rPr>
          <w:rFonts w:hint="eastAsia" w:ascii="宋体" w:hAnsi="宋体" w:eastAsia="宋体" w:cs="宋体"/>
          <w:b w:val="0"/>
          <w:i w:val="0"/>
          <w:caps w:val="0"/>
          <w:color w:val="444444"/>
          <w:spacing w:val="0"/>
          <w:sz w:val="24"/>
          <w:szCs w:val="24"/>
          <w:shd w:val="clear" w:fill="FFFFFF"/>
        </w:rPr>
        <w:t xml:space="preserve">等，应堆放整齐平稳，边用边运。安装要稳拿稳放，待灌浆凝固后方可拆除临时支撑。  </w:t>
      </w:r>
    </w:p>
    <w:p>
      <w:pPr>
        <w:pStyle w:val="2"/>
        <w:keepNext w:val="0"/>
        <w:keepLines w:val="0"/>
        <w:widowControl/>
        <w:suppressLineNumbers w:val="0"/>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lang w:val="en-US" w:eastAsia="zh-CN"/>
        </w:rPr>
        <w:t>5、</w:t>
      </w:r>
      <w:r>
        <w:rPr>
          <w:rFonts w:hint="eastAsia" w:ascii="宋体" w:hAnsi="宋体" w:eastAsia="宋体" w:cs="宋体"/>
          <w:b w:val="0"/>
          <w:i w:val="0"/>
          <w:caps w:val="0"/>
          <w:color w:val="444444"/>
          <w:spacing w:val="0"/>
          <w:sz w:val="24"/>
          <w:szCs w:val="24"/>
          <w:shd w:val="clear" w:fill="FFFFFF"/>
        </w:rPr>
        <w:t>使用磨石机，应戴绝缘手套、穿胶靴，电源线不得破皮漏电。金刚砂块安装必须牢固，经试运转正常，方可操作。</w:t>
      </w:r>
    </w:p>
    <w:p>
      <w:pPr>
        <w:pStyle w:val="2"/>
        <w:keepNext w:val="0"/>
        <w:keepLines w:val="0"/>
        <w:widowControl/>
        <w:numPr>
          <w:ilvl w:val="0"/>
          <w:numId w:val="0"/>
        </w:numPr>
        <w:suppressLineNumbers w:val="0"/>
        <w:shd w:val="clear" w:fill="FFFFFF"/>
        <w:spacing w:before="0" w:beforeAutospacing="0" w:after="0" w:afterAutospacing="0" w:line="360" w:lineRule="auto"/>
        <w:ind w:right="0" w:rightChars="0"/>
        <w:jc w:val="left"/>
        <w:rPr>
          <w:rStyle w:val="4"/>
          <w:rFonts w:hint="eastAsia" w:ascii="宋体" w:hAnsi="宋体" w:eastAsia="宋体" w:cs="宋体"/>
          <w:i w:val="0"/>
          <w:caps w:val="0"/>
          <w:color w:val="000000"/>
          <w:spacing w:val="0"/>
          <w:sz w:val="24"/>
          <w:szCs w:val="24"/>
          <w:shd w:val="clear" w:fill="FFFFFF"/>
        </w:rPr>
      </w:pPr>
      <w:r>
        <w:rPr>
          <w:rStyle w:val="4"/>
          <w:rFonts w:hint="eastAsia" w:ascii="宋体" w:hAnsi="宋体" w:eastAsia="宋体" w:cs="宋体"/>
          <w:i w:val="0"/>
          <w:caps w:val="0"/>
          <w:color w:val="000000"/>
          <w:spacing w:val="0"/>
          <w:sz w:val="24"/>
          <w:szCs w:val="24"/>
          <w:shd w:val="clear" w:fill="FFFFFF"/>
          <w:lang w:val="en-US" w:eastAsia="zh-CN"/>
        </w:rPr>
        <w:t xml:space="preserve">   （10）油漆工</w:t>
      </w:r>
      <w:r>
        <w:rPr>
          <w:rStyle w:val="4"/>
          <w:rFonts w:hint="eastAsia" w:ascii="宋体" w:hAnsi="宋体" w:eastAsia="宋体" w:cs="宋体"/>
          <w:i w:val="0"/>
          <w:caps w:val="0"/>
          <w:color w:val="000000"/>
          <w:spacing w:val="0"/>
          <w:sz w:val="24"/>
          <w:szCs w:val="24"/>
          <w:shd w:val="clear" w:fill="FFFFFF"/>
        </w:rPr>
        <w:t xml:space="preserve">安全技术操作规程 </w:t>
      </w:r>
    </w:p>
    <w:p>
      <w:pPr>
        <w:pStyle w:val="2"/>
        <w:keepNext w:val="0"/>
        <w:keepLines w:val="0"/>
        <w:widowControl/>
        <w:numPr>
          <w:ilvl w:val="0"/>
          <w:numId w:val="3"/>
        </w:numPr>
        <w:suppressLineNumbers w:val="0"/>
        <w:shd w:val="clear" w:fill="FFFFFF"/>
        <w:spacing w:before="0" w:beforeAutospacing="0" w:after="0" w:afterAutospacing="0" w:line="360" w:lineRule="auto"/>
        <w:ind w:left="0" w:leftChars="0" w:right="0" w:rightChars="0" w:firstLine="420" w:firstLineChars="175"/>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rPr>
        <w:t xml:space="preserve">各类油漆和其它易燃有毒材料，应存放在专用库房内，不得与其它材料混放。挥发性油料应装入密闭容器内，妥善保管。   </w:t>
      </w:r>
    </w:p>
    <w:p>
      <w:pPr>
        <w:pStyle w:val="2"/>
        <w:keepNext w:val="0"/>
        <w:keepLines w:val="0"/>
        <w:widowControl/>
        <w:numPr>
          <w:ilvl w:val="0"/>
          <w:numId w:val="3"/>
        </w:numPr>
        <w:suppressLineNumbers w:val="0"/>
        <w:shd w:val="clear" w:fill="FFFFFF"/>
        <w:spacing w:before="0" w:beforeAutospacing="0" w:after="0" w:afterAutospacing="0" w:line="360" w:lineRule="auto"/>
        <w:ind w:left="0" w:leftChars="0" w:right="0" w:rightChars="0" w:firstLine="420" w:firstLineChars="175"/>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rPr>
        <w:t xml:space="preserve">库房应通风良好，不准住人，并设置消防器材和“严禁烟火”明显标志。库房与其它建筑物应保持一定的距离。  </w:t>
      </w:r>
    </w:p>
    <w:p>
      <w:pPr>
        <w:pStyle w:val="2"/>
        <w:keepNext w:val="0"/>
        <w:keepLines w:val="0"/>
        <w:widowControl/>
        <w:numPr>
          <w:ilvl w:val="0"/>
          <w:numId w:val="3"/>
        </w:numPr>
        <w:suppressLineNumbers w:val="0"/>
        <w:shd w:val="clear" w:fill="FFFFFF"/>
        <w:spacing w:before="0" w:beforeAutospacing="0" w:after="0" w:afterAutospacing="0" w:line="360" w:lineRule="auto"/>
        <w:ind w:left="0" w:leftChars="0" w:right="0" w:rightChars="0" w:firstLine="420" w:firstLineChars="175"/>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rPr>
        <w:t xml:space="preserve">使用煤油、汽油、松香水、丙酮等调配油料，戴好防护用品，严禁吸烟。   </w:t>
      </w:r>
    </w:p>
    <w:p>
      <w:pPr>
        <w:pStyle w:val="2"/>
        <w:keepNext w:val="0"/>
        <w:keepLines w:val="0"/>
        <w:widowControl/>
        <w:numPr>
          <w:ilvl w:val="0"/>
          <w:numId w:val="3"/>
        </w:numPr>
        <w:suppressLineNumbers w:val="0"/>
        <w:shd w:val="clear" w:fill="FFFFFF"/>
        <w:spacing w:before="0" w:beforeAutospacing="0" w:after="0" w:afterAutospacing="0" w:line="360" w:lineRule="auto"/>
        <w:ind w:left="0" w:leftChars="0" w:right="0" w:rightChars="0" w:firstLine="420" w:firstLineChars="175"/>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rPr>
        <w:t xml:space="preserve">沾染油漆的棉纱、破布、油纸等废物，应存放在有盖的金属容器内及时处理。   </w:t>
      </w:r>
    </w:p>
    <w:p>
      <w:pPr>
        <w:pStyle w:val="2"/>
        <w:keepNext w:val="0"/>
        <w:keepLines w:val="0"/>
        <w:widowControl/>
        <w:numPr>
          <w:ilvl w:val="0"/>
          <w:numId w:val="3"/>
        </w:numPr>
        <w:suppressLineNumbers w:val="0"/>
        <w:shd w:val="clear" w:fill="FFFFFF"/>
        <w:spacing w:before="0" w:beforeAutospacing="0" w:after="0" w:afterAutospacing="0" w:line="360" w:lineRule="auto"/>
        <w:ind w:left="0" w:leftChars="0" w:right="0" w:rightChars="0" w:firstLine="420" w:firstLineChars="175"/>
        <w:jc w:val="left"/>
        <w:rPr>
          <w:rFonts w:hint="eastAsia" w:ascii="宋体" w:hAnsi="宋体" w:eastAsia="宋体" w:cs="宋体"/>
          <w:b w:val="0"/>
          <w:i w:val="0"/>
          <w:caps w:val="0"/>
          <w:color w:val="444444"/>
          <w:spacing w:val="0"/>
          <w:sz w:val="24"/>
          <w:szCs w:val="24"/>
          <w:shd w:val="clear" w:fill="FFFFFF"/>
        </w:rPr>
      </w:pPr>
      <w:r>
        <w:rPr>
          <w:rFonts w:hint="eastAsia" w:ascii="宋体" w:hAnsi="宋体" w:eastAsia="宋体" w:cs="宋体"/>
          <w:b w:val="0"/>
          <w:i w:val="0"/>
          <w:caps w:val="0"/>
          <w:color w:val="444444"/>
          <w:spacing w:val="0"/>
          <w:sz w:val="24"/>
          <w:szCs w:val="24"/>
          <w:shd w:val="clear" w:fill="FFFFFF"/>
        </w:rPr>
        <w:t xml:space="preserve">在室内或容器内喷涂，要保持通风良好，喷涂作业周围不准有火种。   </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lang w:val="en-US" w:eastAsia="zh-CN"/>
        </w:rPr>
        <w:t xml:space="preserve">   </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lang w:val="en-US" w:eastAsia="zh-CN"/>
        </w:rPr>
        <w:t>11</w:t>
      </w:r>
      <w:r>
        <w:rPr>
          <w:rStyle w:val="4"/>
          <w:rFonts w:hint="eastAsia" w:ascii="宋体" w:hAnsi="宋体" w:eastAsia="宋体" w:cs="宋体"/>
          <w:i w:val="0"/>
          <w:caps w:val="0"/>
          <w:color w:val="000000"/>
          <w:spacing w:val="0"/>
          <w:sz w:val="24"/>
          <w:szCs w:val="24"/>
          <w:shd w:val="clear" w:fill="FFFFFF"/>
          <w:lang w:eastAsia="zh-CN"/>
        </w:rPr>
        <w:t>）</w:t>
      </w:r>
      <w:r>
        <w:rPr>
          <w:rStyle w:val="4"/>
          <w:rFonts w:hint="eastAsia" w:ascii="宋体" w:hAnsi="宋体" w:eastAsia="宋体" w:cs="宋体"/>
          <w:i w:val="0"/>
          <w:caps w:val="0"/>
          <w:color w:val="000000"/>
          <w:spacing w:val="0"/>
          <w:sz w:val="24"/>
          <w:szCs w:val="24"/>
          <w:shd w:val="clear" w:fill="FFFFFF"/>
        </w:rPr>
        <w:t>普通工安全生产操作规程</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1、挖掘土方，两人操作间距保护2～3米，由上而下逐层挖掘，严禁采用掏洞的操作方法。</w:t>
      </w:r>
    </w:p>
    <w:p>
      <w:pPr>
        <w:pStyle w:val="2"/>
        <w:keepNext w:val="0"/>
        <w:keepLines w:val="0"/>
        <w:widowControl/>
        <w:suppressLineNumbers w:val="0"/>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2、开挖沟槽、基坑时，应根据土质和挖掘深度放坡，必要时设置固壁支撑，挖出的泥土应堆放在沟边1米以外，且高度不得超过1.5米，拆除支撑由下而上进行。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3、用手推车装运物，应注意平稳，随时掌握重心，不得猛跑和撒把倒放，前后车距在平地不得少于2米，下坡不得少于10米。</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、从砖架上取砖应由上而下阶梯式拿取，禁止一拆到底或在下面掏取。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5</w:t>
      </w:r>
      <w:r>
        <w:rPr>
          <w:rFonts w:hint="eastAsia" w:ascii="宋体" w:hAnsi="宋体" w:eastAsia="宋体" w:cs="宋体"/>
          <w:b w:val="0"/>
          <w:i w:val="0"/>
          <w:caps w:val="0"/>
          <w:color w:val="000000"/>
          <w:spacing w:val="0"/>
          <w:sz w:val="24"/>
          <w:szCs w:val="24"/>
          <w:shd w:val="clear" w:fill="FFFFFF"/>
        </w:rPr>
        <w:t>、脚手架上放砖的高度不准超过三层侧砖。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6</w:t>
      </w:r>
      <w:r>
        <w:rPr>
          <w:rFonts w:hint="eastAsia" w:ascii="宋体" w:hAnsi="宋体" w:eastAsia="宋体" w:cs="宋体"/>
          <w:b w:val="0"/>
          <w:i w:val="0"/>
          <w:caps w:val="0"/>
          <w:color w:val="000000"/>
          <w:spacing w:val="0"/>
          <w:sz w:val="24"/>
          <w:szCs w:val="24"/>
          <w:shd w:val="clear" w:fill="FFFFFF"/>
        </w:rPr>
        <w:t>、车未停稳，禁止上下和装御物料，解装物料要垫好绑牢，开车箱板应站在侧面。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8、使用打夯机</w:t>
      </w:r>
      <w:r>
        <w:rPr>
          <w:rFonts w:hint="eastAsia" w:ascii="宋体" w:hAnsi="宋体" w:eastAsia="宋体" w:cs="宋体"/>
          <w:b w:val="0"/>
          <w:i w:val="0"/>
          <w:caps w:val="0"/>
          <w:color w:val="000000"/>
          <w:spacing w:val="0"/>
          <w:sz w:val="24"/>
          <w:szCs w:val="24"/>
          <w:shd w:val="clear" w:fill="FFFFFF"/>
          <w:lang w:eastAsia="zh-CN"/>
        </w:rPr>
        <w:t>时</w:t>
      </w:r>
      <w:r>
        <w:rPr>
          <w:rFonts w:hint="eastAsia" w:ascii="宋体" w:hAnsi="宋体" w:eastAsia="宋体" w:cs="宋体"/>
          <w:b w:val="0"/>
          <w:i w:val="0"/>
          <w:caps w:val="0"/>
          <w:color w:val="000000"/>
          <w:spacing w:val="0"/>
          <w:sz w:val="24"/>
          <w:szCs w:val="24"/>
          <w:shd w:val="clear" w:fill="FFFFFF"/>
        </w:rPr>
        <w:t>，电源电缆必须完好地无损，操作时应戴好绝缘手套，严禁夯打电源线，在坡地或松土打夯，不得背着牵引夯机，停止使用。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Style w:val="4"/>
          <w:rFonts w:hint="eastAsia" w:ascii="宋体" w:hAnsi="宋体" w:eastAsia="宋体" w:cs="宋体"/>
          <w:i w:val="0"/>
          <w:caps w:val="0"/>
          <w:color w:val="000000"/>
          <w:spacing w:val="0"/>
          <w:sz w:val="24"/>
          <w:szCs w:val="24"/>
          <w:shd w:val="clear" w:fill="FFFFFF"/>
          <w:lang w:val="en-US" w:eastAsia="zh-CN"/>
        </w:rPr>
      </w:pPr>
      <w:r>
        <w:rPr>
          <w:rStyle w:val="4"/>
          <w:rFonts w:hint="eastAsia" w:ascii="宋体" w:hAnsi="宋体" w:eastAsia="宋体" w:cs="宋体"/>
          <w:i w:val="0"/>
          <w:caps w:val="0"/>
          <w:color w:val="000000"/>
          <w:spacing w:val="0"/>
          <w:sz w:val="24"/>
          <w:szCs w:val="24"/>
          <w:shd w:val="clear" w:fill="FFFFFF"/>
          <w:lang w:val="en-US" w:eastAsia="zh-CN"/>
        </w:rPr>
        <w:t>六、管理人员制度考核</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根据岗位责任制及公司对项目安全生产责任目标的下达，为确保责任落实及目标完成，特制定安全责任目标考核办法如下：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（1）项目工程开工后，企业安全生产责任制考核领导小组应负责对项目各级各部门及管理人员安全生产责任目标考核。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（2）考核对象：项目经理、施工技术人员、施工管理人员、安全员、班组长等。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（3）考核程序：项目经理由企业考核，各级管理人员由项目经理组织有关人员进行考核。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（4）考核时间：可根据企业和项目部实际情况进行，每月至少一次。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（5）考核内容：根据安全生产责任制，结合安全管理目标，按考核表中内容进行考核。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（6）考核结果应及时张榜公示，同时，根据考核结果对优秀者及不合格者给予奖励或处罚。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sz w:val="24"/>
          <w:szCs w:val="24"/>
          <w:shd w:val="clear" w:fill="FFFFFF"/>
          <w:lang w:val="en-US" w:eastAsia="zh-CN"/>
        </w:rPr>
      </w:pPr>
    </w:p>
    <w:p>
      <w:pPr>
        <w:jc w:val="center"/>
        <w:rPr>
          <w:rStyle w:val="4"/>
          <w:rFonts w:hint="eastAsia" w:ascii="宋体" w:hAnsi="宋体" w:eastAsia="宋体" w:cs="宋体"/>
          <w:i w:val="0"/>
          <w:caps w:val="0"/>
          <w:color w:val="000000"/>
          <w:spacing w:val="0"/>
          <w:kern w:val="0"/>
          <w:sz w:val="24"/>
          <w:szCs w:val="24"/>
          <w:shd w:val="clear" w:fill="FFFFFF"/>
          <w:lang w:val="en-US" w:eastAsia="zh-CN" w:bidi="ar"/>
        </w:rPr>
      </w:pPr>
    </w:p>
    <w:p>
      <w:pPr>
        <w:jc w:val="center"/>
        <w:rPr>
          <w:rStyle w:val="4"/>
          <w:rFonts w:hint="eastAsia" w:ascii="宋体" w:hAnsi="宋体" w:eastAsia="宋体" w:cs="宋体"/>
          <w:i w:val="0"/>
          <w:caps w:val="0"/>
          <w:color w:val="000000"/>
          <w:spacing w:val="0"/>
          <w:kern w:val="0"/>
          <w:sz w:val="32"/>
          <w:szCs w:val="32"/>
          <w:shd w:val="clear" w:fill="FFFFFF"/>
          <w:lang w:val="en-US" w:eastAsia="zh-CN" w:bidi="ar"/>
        </w:rPr>
      </w:pPr>
      <w:r>
        <w:rPr>
          <w:rStyle w:val="4"/>
          <w:rFonts w:hint="eastAsia" w:ascii="宋体" w:hAnsi="宋体" w:eastAsia="宋体" w:cs="宋体"/>
          <w:i w:val="0"/>
          <w:caps w:val="0"/>
          <w:color w:val="000000"/>
          <w:spacing w:val="0"/>
          <w:kern w:val="0"/>
          <w:sz w:val="32"/>
          <w:szCs w:val="32"/>
          <w:shd w:val="clear" w:fill="FFFFFF"/>
          <w:lang w:val="en-US" w:eastAsia="zh-CN" w:bidi="ar"/>
        </w:rPr>
        <w:t>各部门及管理人员安全生产责任制考核表</w:t>
      </w:r>
    </w:p>
    <w:p>
      <w:pPr>
        <w:jc w:val="both"/>
        <w:rPr>
          <w:rStyle w:val="4"/>
          <w:rFonts w:hint="eastAsia" w:ascii="宋体" w:hAnsi="宋体" w:eastAsia="宋体" w:cs="宋体"/>
          <w:i w:val="0"/>
          <w:caps w:val="0"/>
          <w:color w:val="000000"/>
          <w:spacing w:val="0"/>
          <w:kern w:val="0"/>
          <w:sz w:val="24"/>
          <w:szCs w:val="24"/>
          <w:shd w:val="clear" w:fill="FFFFFF"/>
          <w:lang w:val="en-US" w:eastAsia="zh-CN" w:bidi="ar"/>
        </w:rPr>
      </w:pPr>
    </w:p>
    <w:tbl>
      <w:tblPr>
        <w:tblStyle w:val="7"/>
        <w:tblW w:w="933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6"/>
        <w:gridCol w:w="4979"/>
        <w:gridCol w:w="1115"/>
        <w:gridCol w:w="1020"/>
        <w:gridCol w:w="9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1" w:hRule="atLeast"/>
          <w:jc w:val="center"/>
        </w:trPr>
        <w:tc>
          <w:tcPr>
            <w:tcW w:w="1226" w:type="dxa"/>
            <w:tcBorders>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被考核人</w:t>
            </w:r>
          </w:p>
        </w:tc>
        <w:tc>
          <w:tcPr>
            <w:tcW w:w="4979"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考核内容</w:t>
            </w:r>
          </w:p>
        </w:tc>
        <w:tc>
          <w:tcPr>
            <w:tcW w:w="1115"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标准分</w:t>
            </w:r>
          </w:p>
        </w:tc>
        <w:tc>
          <w:tcPr>
            <w:tcW w:w="1020"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实得分</w:t>
            </w:r>
          </w:p>
        </w:tc>
        <w:tc>
          <w:tcPr>
            <w:tcW w:w="996" w:type="dxa"/>
            <w:tcBorders>
              <w:left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得分率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4" w:hRule="atLeast"/>
          <w:jc w:val="center"/>
        </w:trPr>
        <w:tc>
          <w:tcPr>
            <w:tcW w:w="1226" w:type="dxa"/>
            <w:vMerge w:val="restart"/>
            <w:tcBorders>
              <w:top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认真执行各项规章制度，按规范、标准组织施工</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8"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安全指挥，制定安全技术措施</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8"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按时组织检查，并及时记录</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8"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发生事故后及时上报并制定整改措施</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制定各项管理目标和方针</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分项目标须有保证措施和责任人，分项目标保证措施全面</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0"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按时进行考核并记录</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7" w:hRule="atLeast"/>
          <w:jc w:val="center"/>
        </w:trPr>
        <w:tc>
          <w:tcPr>
            <w:tcW w:w="1226" w:type="dxa"/>
            <w:vMerge w:val="continue"/>
            <w:tcBorders>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80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9" w:hRule="atLeast"/>
          <w:jc w:val="center"/>
        </w:trPr>
        <w:tc>
          <w:tcPr>
            <w:tcW w:w="1226" w:type="dxa"/>
            <w:vMerge w:val="restart"/>
            <w:tcBorders>
              <w:top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项目总工程师（技术负责人）</w:t>
            </w: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认真执行各项规章制度</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2"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制定安全技术措施</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8"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制定项目安全管理目标，责任目标分解到人</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5"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支持安全管理人员的工作，听从安全管理人员的合理建议，定期组织安全检查</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3"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督促检查安全技术交底，组织对设备及设施的验收</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6"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发生事故积极抢救，保护事故现场，出事故上报，并配合事故调查</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3"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执行安全报监手续</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经常组织施工管理人员召开安全工作会议</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8" w:hRule="atLeast"/>
          <w:jc w:val="center"/>
        </w:trPr>
        <w:tc>
          <w:tcPr>
            <w:tcW w:w="1226" w:type="dxa"/>
            <w:vMerge w:val="continue"/>
            <w:tcBorders>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1226" w:type="dxa"/>
            <w:vMerge w:val="restart"/>
            <w:tcBorders>
              <w:top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施工员</w:t>
            </w: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制定安全技术措施</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0"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书面安全技术交底</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6"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制定定期安全检查制度并实施</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各种防护措施规范、齐全，施工用电、机械设备安装完毕须办理手续</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定期组织工人学习安全知识</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发生工伤事故及时上报并保护现场</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5"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制定安全责任目标，目标分解到人</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召开安全工作会议，听取职工合理建议</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6" w:hRule="atLeast"/>
          <w:jc w:val="center"/>
        </w:trPr>
        <w:tc>
          <w:tcPr>
            <w:tcW w:w="1226"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4979"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1115"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90</w:t>
            </w:r>
          </w:p>
        </w:tc>
        <w:tc>
          <w:tcPr>
            <w:tcW w:w="102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p>
        </w:tc>
        <w:tc>
          <w:tcPr>
            <w:tcW w:w="996" w:type="dxa"/>
            <w:tcBorders>
              <w:top w:val="single" w:color="auto" w:sz="4" w:space="0"/>
              <w:left w:val="single" w:color="auto" w:sz="4" w:space="0"/>
            </w:tcBorders>
            <w:vAlign w:val="center"/>
          </w:tcPr>
          <w:p>
            <w:pPr>
              <w:jc w:val="center"/>
              <w:rPr>
                <w:rFonts w:hint="eastAsia" w:ascii="宋体" w:hAnsi="宋体" w:eastAsia="宋体" w:cs="宋体"/>
                <w:sz w:val="24"/>
                <w:szCs w:val="24"/>
              </w:rPr>
            </w:pPr>
          </w:p>
        </w:tc>
      </w:tr>
    </w:tbl>
    <w:p>
      <w:pPr>
        <w:rPr>
          <w:rFonts w:hint="eastAsia" w:ascii="宋体" w:hAnsi="宋体" w:eastAsia="宋体" w:cs="宋体"/>
          <w:sz w:val="24"/>
          <w:szCs w:val="24"/>
        </w:rPr>
      </w:pPr>
    </w:p>
    <w:tbl>
      <w:tblPr>
        <w:tblStyle w:val="7"/>
        <w:tblW w:w="934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15"/>
        <w:gridCol w:w="4935"/>
        <w:gridCol w:w="1210"/>
        <w:gridCol w:w="1035"/>
        <w:gridCol w:w="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1" w:hRule="atLeast"/>
          <w:jc w:val="center"/>
        </w:trPr>
        <w:tc>
          <w:tcPr>
            <w:tcW w:w="1215" w:type="dxa"/>
            <w:tcBorders>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被考核人</w:t>
            </w:r>
          </w:p>
        </w:tc>
        <w:tc>
          <w:tcPr>
            <w:tcW w:w="4935"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考核内容</w:t>
            </w:r>
          </w:p>
        </w:tc>
        <w:tc>
          <w:tcPr>
            <w:tcW w:w="1210"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标准分</w:t>
            </w:r>
          </w:p>
        </w:tc>
        <w:tc>
          <w:tcPr>
            <w:tcW w:w="1035"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实得分</w:t>
            </w:r>
          </w:p>
        </w:tc>
        <w:tc>
          <w:tcPr>
            <w:tcW w:w="948" w:type="dxa"/>
            <w:tcBorders>
              <w:left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得分率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0" w:hRule="atLeast"/>
          <w:jc w:val="center"/>
        </w:trPr>
        <w:tc>
          <w:tcPr>
            <w:tcW w:w="1215" w:type="dxa"/>
            <w:vMerge w:val="restart"/>
            <w:tcBorders>
              <w:top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安全员、资料员</w:t>
            </w: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认真执行安全检查制度</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7"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在工程开工前规定日期内办理安全报监手续</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3"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按照安全监督五到位管理程序及时审报</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参加全公司及项目部的安全检查</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3"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参加项目部及班组的安全教育活动</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7"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参加安全技术交底，认真执行签字手续</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根据工程进度及时整理安全技术资料</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6"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出现安全事故及时报告，参加事故调查</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jc w:val="center"/>
        </w:trPr>
        <w:tc>
          <w:tcPr>
            <w:tcW w:w="1215" w:type="dxa"/>
            <w:vMerge w:val="continue"/>
            <w:tcBorders>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合计</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3" w:hRule="atLeast"/>
          <w:jc w:val="center"/>
        </w:trPr>
        <w:tc>
          <w:tcPr>
            <w:tcW w:w="1215" w:type="dxa"/>
            <w:vMerge w:val="restart"/>
            <w:tcBorders>
              <w:top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材料员</w:t>
            </w: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采购工作中，按工地需要购进材料</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进货把握质量关，按部门推荐的合格产品采购</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30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对所采购的安全设备办理实行验收签字</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5"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设备材料进场符合安全设备安全要求</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4"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及时报告出现的安全事故，参加事故调查</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30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9"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合计</w:t>
            </w:r>
          </w:p>
        </w:tc>
        <w:tc>
          <w:tcPr>
            <w:tcW w:w="121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1035" w:type="dxa"/>
            <w:tcBorders>
              <w:top w:val="single" w:color="auto" w:sz="4" w:space="0"/>
              <w:left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2" w:hRule="atLeast"/>
          <w:jc w:val="center"/>
        </w:trPr>
        <w:tc>
          <w:tcPr>
            <w:tcW w:w="1215" w:type="dxa"/>
            <w:vMerge w:val="restart"/>
            <w:tcBorders>
              <w:top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保管员</w:t>
            </w: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认真执行安全检查制度</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5"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认真履行进出材料手续制度</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9"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制定仓库材料安全防护措施</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30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正确指导工人使用劳动防护用品，积极协助工地上做好安全生产工作</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30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9"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及时对机械设备检查</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3"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仓库按材料分类放置</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0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bottom w:val="single" w:color="auto" w:sz="4" w:space="0"/>
            </w:tcBorders>
            <w:vAlign w:val="center"/>
          </w:tcPr>
          <w:p>
            <w:pPr>
              <w:jc w:val="both"/>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6" w:hRule="atLeast"/>
          <w:jc w:val="center"/>
        </w:trPr>
        <w:tc>
          <w:tcPr>
            <w:tcW w:w="1215" w:type="dxa"/>
            <w:vMerge w:val="continue"/>
            <w:tcBorders>
              <w:right w:val="single" w:color="auto" w:sz="4" w:space="0"/>
            </w:tcBorders>
            <w:vAlign w:val="center"/>
          </w:tcPr>
          <w:p>
            <w:pPr>
              <w:jc w:val="both"/>
              <w:rPr>
                <w:rFonts w:hint="eastAsia" w:ascii="宋体" w:hAnsi="宋体" w:eastAsia="宋体" w:cs="宋体"/>
                <w:sz w:val="24"/>
                <w:szCs w:val="24"/>
              </w:rPr>
            </w:pPr>
          </w:p>
        </w:tc>
        <w:tc>
          <w:tcPr>
            <w:tcW w:w="4935" w:type="dxa"/>
            <w:tcBorders>
              <w:top w:val="single" w:color="auto" w:sz="4" w:space="0"/>
              <w:left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合计</w:t>
            </w:r>
          </w:p>
        </w:tc>
        <w:tc>
          <w:tcPr>
            <w:tcW w:w="121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1035" w:type="dxa"/>
            <w:tcBorders>
              <w:top w:val="single" w:color="auto" w:sz="4" w:space="0"/>
              <w:left w:val="single" w:color="auto" w:sz="4" w:space="0"/>
              <w:right w:val="single" w:color="auto" w:sz="4" w:space="0"/>
            </w:tcBorders>
            <w:vAlign w:val="center"/>
          </w:tcPr>
          <w:p>
            <w:pPr>
              <w:jc w:val="both"/>
              <w:rPr>
                <w:rFonts w:hint="eastAsia" w:ascii="宋体" w:hAnsi="宋体" w:eastAsia="宋体" w:cs="宋体"/>
                <w:sz w:val="24"/>
                <w:szCs w:val="24"/>
              </w:rPr>
            </w:pPr>
          </w:p>
        </w:tc>
        <w:tc>
          <w:tcPr>
            <w:tcW w:w="948" w:type="dxa"/>
            <w:tcBorders>
              <w:top w:val="single" w:color="auto" w:sz="4" w:space="0"/>
              <w:left w:val="single" w:color="auto" w:sz="4" w:space="0"/>
            </w:tcBorders>
            <w:vAlign w:val="center"/>
          </w:tcPr>
          <w:p>
            <w:pPr>
              <w:jc w:val="both"/>
              <w:rPr>
                <w:rFonts w:hint="eastAsia" w:ascii="宋体" w:hAnsi="宋体" w:eastAsia="宋体" w:cs="宋体"/>
                <w:sz w:val="24"/>
                <w:szCs w:val="24"/>
              </w:rPr>
            </w:pPr>
          </w:p>
        </w:tc>
      </w:tr>
    </w:tbl>
    <w:p>
      <w:pPr>
        <w:rPr>
          <w:sz w:val="24"/>
          <w:szCs w:val="24"/>
        </w:rPr>
      </w:pPr>
    </w:p>
    <w:p>
      <w:pPr>
        <w:numPr>
          <w:ilvl w:val="0"/>
          <w:numId w:val="0"/>
        </w:numPr>
        <w:spacing w:line="480" w:lineRule="auto"/>
        <w:ind w:firstLine="480"/>
        <w:rPr>
          <w:rFonts w:hint="eastAsia" w:ascii="宋体" w:hAnsi="宋体" w:eastAsia="宋体" w:cs="宋体"/>
          <w:sz w:val="24"/>
          <w:szCs w:val="24"/>
          <w:lang w:val="en-US" w:eastAsia="zh-CN"/>
        </w:rPr>
      </w:pPr>
      <w:bookmarkStart w:id="0" w:name="_GoBack"/>
      <w:bookmarkEnd w:id="0"/>
    </w:p>
    <w:p/>
    <w:sectPr>
      <w:pgSz w:w="11906" w:h="16838"/>
      <w:pgMar w:top="1440" w:right="1293"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
    <w:altName w:val="Arial"/>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RomanS">
    <w:panose1 w:val="02000400000000000000"/>
    <w:charset w:val="00"/>
    <w:family w:val="auto"/>
    <w:pitch w:val="default"/>
    <w:sig w:usb0="00000207" w:usb1="00000000" w:usb2="00000000" w:usb3="00000000" w:csb0="000001F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Swis721 LtEx BT">
    <w:panose1 w:val="020B0505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行楷">
    <w:altName w:val="宋体"/>
    <w:panose1 w:val="02010800040101010101"/>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Swis721 BlkOul BT">
    <w:panose1 w:val="04020905030B03040203"/>
    <w:charset w:val="00"/>
    <w:family w:val="decorative"/>
    <w:pitch w:val="default"/>
    <w:sig w:usb0="00000000" w:usb1="00000000" w:usb2="00000000" w:usb3="00000000" w:csb0="00000000" w:csb1="00000000"/>
  </w:font>
  <w:font w:name="BankGothic Md BT">
    <w:panose1 w:val="020B080702020306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2595"/>
    <w:multiLevelType w:val="singleLevel"/>
    <w:tmpl w:val="58B52595"/>
    <w:lvl w:ilvl="0" w:tentative="0">
      <w:start w:val="1"/>
      <w:numFmt w:val="chineseCounting"/>
      <w:suff w:val="nothing"/>
      <w:lvlText w:val="%1、"/>
      <w:lvlJc w:val="left"/>
    </w:lvl>
  </w:abstractNum>
  <w:abstractNum w:abstractNumId="1">
    <w:nsid w:val="58B68EB6"/>
    <w:multiLevelType w:val="singleLevel"/>
    <w:tmpl w:val="58B68EB6"/>
    <w:lvl w:ilvl="0" w:tentative="0">
      <w:start w:val="7"/>
      <w:numFmt w:val="decimal"/>
      <w:suff w:val="nothing"/>
      <w:lvlText w:val="%1、"/>
      <w:lvlJc w:val="left"/>
    </w:lvl>
  </w:abstractNum>
  <w:abstractNum w:abstractNumId="2">
    <w:nsid w:val="58B695BB"/>
    <w:multiLevelType w:val="singleLevel"/>
    <w:tmpl w:val="58B695B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E21ED"/>
    <w:rsid w:val="066A0C01"/>
    <w:rsid w:val="0F5C20AE"/>
    <w:rsid w:val="1970468B"/>
    <w:rsid w:val="1AD22823"/>
    <w:rsid w:val="1DDA61B8"/>
    <w:rsid w:val="1E8B7E2B"/>
    <w:rsid w:val="1FE71127"/>
    <w:rsid w:val="223F2095"/>
    <w:rsid w:val="24CC5706"/>
    <w:rsid w:val="250B44B8"/>
    <w:rsid w:val="283F6D4F"/>
    <w:rsid w:val="29AC35B3"/>
    <w:rsid w:val="2B9E21ED"/>
    <w:rsid w:val="2D094DA7"/>
    <w:rsid w:val="2E180B90"/>
    <w:rsid w:val="2ED7386C"/>
    <w:rsid w:val="385876C6"/>
    <w:rsid w:val="3B6F375D"/>
    <w:rsid w:val="3BD21D24"/>
    <w:rsid w:val="3CA8109F"/>
    <w:rsid w:val="413118A9"/>
    <w:rsid w:val="45393081"/>
    <w:rsid w:val="49E66C5D"/>
    <w:rsid w:val="4B416E67"/>
    <w:rsid w:val="4E4E539B"/>
    <w:rsid w:val="58CA1C07"/>
    <w:rsid w:val="59674689"/>
    <w:rsid w:val="5BAA4CA4"/>
    <w:rsid w:val="5F373B2B"/>
    <w:rsid w:val="6E335DE6"/>
    <w:rsid w:val="70967263"/>
    <w:rsid w:val="71803701"/>
    <w:rsid w:val="71933FA5"/>
    <w:rsid w:val="74B14C6A"/>
    <w:rsid w:val="781F182B"/>
    <w:rsid w:val="7C5C4CF4"/>
    <w:rsid w:val="7C952835"/>
    <w:rsid w:val="7DE930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2017-02-28T06:37:00Z</dcterms:created>
  <dc:creator>Administrator</dc:creator>
  <cp:lastModifiedBy>Administrator</cp:lastModifiedBy>
  <dcterms:modified xsi:type="dcterms:W3CDTF">2017-04-08T06:14:27Z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