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pStyle w:val="2"/>
        <w:spacing w:before="5"/>
        <w:rPr>
          <w:rFonts w:hint="eastAsia" w:ascii="宋体" w:hAnsi="宋体" w:eastAsia="宋体" w:cs="宋体"/>
          <w:sz w:val="29"/>
        </w:rPr>
      </w:pPr>
    </w:p>
    <w:p>
      <w:pPr>
        <w:spacing w:before="204"/>
        <w:ind w:left="2914" w:right="2915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试用期延长确认单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"/>
        <w:gridCol w:w="2189"/>
        <w:gridCol w:w="2076"/>
        <w:gridCol w:w="2077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5"/>
            <w:tcBorders>
              <w:bottom w:val="single" w:color="000000" w:sz="8" w:space="0"/>
            </w:tcBorders>
          </w:tcPr>
          <w:p>
            <w:pPr>
              <w:pStyle w:val="7"/>
              <w:spacing w:before="100"/>
              <w:ind w:left="3033" w:right="302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××公司试用期延长确认单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" w:type="dxa"/>
            <w:tcBorders>
              <w:bottom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89" w:type="dxa"/>
            <w:tcBorders>
              <w:top w:val="single" w:color="000000" w:sz="8" w:space="0"/>
            </w:tcBorders>
          </w:tcPr>
          <w:p>
            <w:pPr>
              <w:pStyle w:val="7"/>
              <w:spacing w:before="100"/>
              <w:ind w:left="67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填制部门</w:t>
            </w:r>
          </w:p>
        </w:tc>
        <w:tc>
          <w:tcPr>
            <w:tcW w:w="2076" w:type="dxa"/>
            <w:tcBorders>
              <w:top w:val="single" w:color="000000" w:sz="8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077" w:type="dxa"/>
            <w:tcBorders>
              <w:top w:val="single" w:color="000000" w:sz="8" w:space="0"/>
            </w:tcBorders>
          </w:tcPr>
          <w:p>
            <w:pPr>
              <w:pStyle w:val="7"/>
              <w:spacing w:before="100"/>
              <w:ind w:left="597" w:right="5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档案编号</w:t>
            </w:r>
          </w:p>
        </w:tc>
        <w:tc>
          <w:tcPr>
            <w:tcW w:w="2067" w:type="dxa"/>
            <w:tcBorders>
              <w:top w:val="single" w:color="000000" w:sz="8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89" w:type="dxa"/>
          </w:tcPr>
          <w:p>
            <w:pPr>
              <w:pStyle w:val="7"/>
              <w:spacing w:before="99"/>
              <w:ind w:left="67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审批人员</w:t>
            </w:r>
          </w:p>
        </w:tc>
        <w:tc>
          <w:tcPr>
            <w:tcW w:w="2076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077" w:type="dxa"/>
          </w:tcPr>
          <w:p>
            <w:pPr>
              <w:pStyle w:val="7"/>
              <w:spacing w:before="99"/>
              <w:ind w:left="597" w:right="5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批准日期</w:t>
            </w:r>
          </w:p>
        </w:tc>
        <w:tc>
          <w:tcPr>
            <w:tcW w:w="2067" w:type="dxa"/>
          </w:tcPr>
          <w:p>
            <w:pPr>
              <w:pStyle w:val="7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5" w:hRule="atLeast"/>
        </w:trPr>
        <w:tc>
          <w:tcPr>
            <w:tcW w:w="8522" w:type="dxa"/>
            <w:gridSpan w:val="5"/>
          </w:tcPr>
          <w:p>
            <w:pPr>
              <w:pStyle w:val="7"/>
              <w:tabs>
                <w:tab w:val="left" w:pos="1173"/>
                <w:tab w:val="left" w:pos="2346"/>
                <w:tab w:val="left" w:pos="2891"/>
                <w:tab w:val="left" w:pos="5006"/>
                <w:tab w:val="left" w:pos="5697"/>
                <w:tab w:val="left" w:pos="6774"/>
                <w:tab w:val="left" w:pos="7977"/>
                <w:tab w:val="left" w:pos="8202"/>
              </w:tabs>
              <w:spacing w:before="101" w:line="386" w:lineRule="auto"/>
              <w:ind w:left="107" w:right="98" w:firstLine="734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本 人 与 公 司 经 协 商 一 致 ， 双 方 均 同 意 将 本 人 劳 动 合 同 的 试 用 期</w:t>
            </w:r>
            <w:r>
              <w:rPr>
                <w:rFonts w:hint="eastAsia" w:ascii="宋体" w:hAnsi="宋体" w:eastAsia="宋体" w:cs="宋体"/>
                <w:spacing w:val="4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延长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16"/>
                <w:sz w:val="21"/>
              </w:rPr>
              <w:t>，</w:t>
            </w:r>
            <w:r>
              <w:rPr>
                <w:rFonts w:hint="eastAsia" w:ascii="宋体" w:hAnsi="宋体" w:eastAsia="宋体" w:cs="宋体"/>
                <w:spacing w:val="19"/>
                <w:sz w:val="21"/>
              </w:rPr>
              <w:t>原</w:t>
            </w:r>
            <w:r>
              <w:rPr>
                <w:rFonts w:hint="eastAsia" w:ascii="宋体" w:hAnsi="宋体" w:eastAsia="宋体" w:cs="宋体"/>
                <w:spacing w:val="16"/>
                <w:sz w:val="21"/>
              </w:rPr>
              <w:t>定</w:t>
            </w:r>
            <w:r>
              <w:rPr>
                <w:rFonts w:hint="eastAsia" w:ascii="宋体" w:hAnsi="宋体" w:eastAsia="宋体" w:cs="宋体"/>
                <w:spacing w:val="19"/>
                <w:sz w:val="21"/>
              </w:rPr>
              <w:t>试</w:t>
            </w:r>
            <w:r>
              <w:rPr>
                <w:rFonts w:hint="eastAsia" w:ascii="宋体" w:hAnsi="宋体" w:eastAsia="宋体" w:cs="宋体"/>
                <w:spacing w:val="16"/>
                <w:sz w:val="21"/>
              </w:rPr>
              <w:t>用</w:t>
            </w:r>
            <w:r>
              <w:rPr>
                <w:rFonts w:hint="eastAsia" w:ascii="宋体" w:hAnsi="宋体" w:eastAsia="宋体" w:cs="宋体"/>
                <w:spacing w:val="19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为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16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17"/>
                <w:sz w:val="21"/>
              </w:rPr>
              <w:t>到</w:t>
            </w: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4"/>
                <w:sz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</w:rPr>
              <w:t>现试用</w:t>
            </w:r>
            <w:r>
              <w:rPr>
                <w:rFonts w:hint="eastAsia" w:ascii="宋体" w:hAnsi="宋体" w:eastAsia="宋体" w:cs="宋体"/>
                <w:spacing w:val="4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为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 xml:space="preserve">年         月        </w:t>
            </w:r>
            <w:r>
              <w:rPr>
                <w:rFonts w:hint="eastAsia" w:ascii="宋体" w:hAnsi="宋体" w:eastAsia="宋体" w:cs="宋体"/>
                <w:spacing w:val="59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日至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17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pacing w:val="27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日 。</w:t>
            </w:r>
          </w:p>
          <w:p>
            <w:pPr>
              <w:pStyle w:val="7"/>
              <w:spacing w:before="3"/>
              <w:ind w:left="8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特此确认</w:t>
            </w:r>
          </w:p>
          <w:p>
            <w:pPr>
              <w:pStyle w:val="7"/>
              <w:rPr>
                <w:rFonts w:hint="eastAsia" w:ascii="宋体" w:hAnsi="宋体" w:eastAsia="宋体" w:cs="宋体"/>
                <w:b/>
                <w:sz w:val="28"/>
              </w:rPr>
            </w:pPr>
          </w:p>
          <w:p>
            <w:pPr>
              <w:pStyle w:val="7"/>
              <w:spacing w:before="13"/>
              <w:rPr>
                <w:rFonts w:hint="eastAsia" w:ascii="宋体" w:hAnsi="宋体" w:eastAsia="宋体" w:cs="宋体"/>
                <w:b/>
                <w:sz w:val="18"/>
              </w:rPr>
            </w:pPr>
          </w:p>
          <w:p>
            <w:pPr>
              <w:pStyle w:val="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员工</w:t>
            </w:r>
            <w:r>
              <w:rPr>
                <w:rFonts w:hint="eastAsia" w:ascii="宋体" w:hAnsi="宋体" w:eastAsia="宋体" w:cs="宋体"/>
                <w:spacing w:val="-1"/>
                <w:w w:val="99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w w:val="99"/>
                <w:sz w:val="21"/>
              </w:rPr>
              <w:t>签字</w:t>
            </w:r>
            <w:r>
              <w:rPr>
                <w:rFonts w:hint="eastAsia" w:ascii="宋体" w:hAnsi="宋体" w:eastAsia="宋体" w:cs="宋体"/>
                <w:spacing w:val="-104"/>
                <w:w w:val="99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w w:val="99"/>
                <w:sz w:val="21"/>
              </w:rPr>
              <w:t>：</w:t>
            </w:r>
          </w:p>
          <w:p>
            <w:pPr>
              <w:pStyle w:val="7"/>
              <w:rPr>
                <w:rFonts w:hint="eastAsia" w:ascii="宋体" w:hAnsi="宋体" w:eastAsia="宋体" w:cs="宋体"/>
                <w:b/>
                <w:sz w:val="28"/>
              </w:rPr>
            </w:pPr>
          </w:p>
          <w:p>
            <w:pPr>
              <w:pStyle w:val="7"/>
              <w:spacing w:before="13"/>
              <w:rPr>
                <w:rFonts w:hint="eastAsia" w:ascii="宋体" w:hAnsi="宋体" w:eastAsia="宋体" w:cs="宋体"/>
                <w:b/>
                <w:sz w:val="18"/>
              </w:rPr>
            </w:pPr>
          </w:p>
          <w:p>
            <w:pPr>
              <w:pStyle w:val="7"/>
              <w:tabs>
                <w:tab w:val="left" w:pos="1682"/>
                <w:tab w:val="left" w:pos="2627"/>
                <w:tab w:val="left" w:pos="3467"/>
              </w:tabs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日期：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rPr>
          <w:rFonts w:hint="eastAsia" w:ascii="宋体" w:hAnsi="宋体" w:eastAsia="宋体" w:cs="宋体"/>
          <w:b/>
          <w:sz w:val="20"/>
        </w:rPr>
      </w:pPr>
    </w:p>
    <w:p>
      <w:pPr>
        <w:pStyle w:val="2"/>
        <w:spacing w:before="5"/>
        <w:rPr>
          <w:rFonts w:hint="eastAsia" w:ascii="宋体" w:hAnsi="宋体" w:eastAsia="宋体" w:cs="宋体"/>
          <w:b/>
          <w:sz w:val="16"/>
        </w:rPr>
      </w:pPr>
    </w:p>
    <w:sectPr>
      <w:type w:val="continuous"/>
      <w:pgSz w:w="11910" w:h="16840"/>
      <w:pgMar w:top="86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79A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2019-11-25T08:39:00Z</dcterms:created>
  <dc:creator>有你哥不孤独1399553641</dc:creator>
  <cp:lastModifiedBy>^O^珏</cp:lastModifiedBy>
  <dcterms:modified xsi:type="dcterms:W3CDTF">2019-11-25T08:45:23Z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2019-11-25T00:00:00Z</vt:filetime>
  </property>
  <property fmtid="{D5CDD505-2E9C-101B-9397-08002B2CF9AE}" pid="5" name="KSOProductBuildVer">
    <vt:lpwstr>2052-11.1.0.9175</vt:lpwstr>
  </property>
</Properties>
</file>