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6480"/>
        </w:tabs>
        <w:ind w:left="-1079" w:leftChars="-514" w:right="-1052" w:rightChars="-501"/>
        <w:jc w:val="center"/>
        <w:rPr>
          <w:rFonts w:hint="eastAsia" w:ascii="宋体" w:hAnsi="宋体"/>
          <w:b/>
          <w:sz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</w:rPr>
        <w:t>背景调查表</w:t>
      </w:r>
    </w:p>
    <w:tbl>
      <w:tblPr>
        <w:tblStyle w:val="4"/>
        <w:tblW w:w="10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92"/>
        <w:gridCol w:w="1108"/>
        <w:gridCol w:w="404"/>
        <w:gridCol w:w="126"/>
        <w:gridCol w:w="419"/>
        <w:gridCol w:w="608"/>
        <w:gridCol w:w="1407"/>
        <w:gridCol w:w="476"/>
        <w:gridCol w:w="672"/>
        <w:gridCol w:w="1301"/>
        <w:gridCol w:w="560"/>
        <w:gridCol w:w="53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15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员工姓名</w:t>
            </w:r>
          </w:p>
        </w:tc>
        <w:tc>
          <w:tcPr>
            <w:tcW w:w="151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15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部   门</w:t>
            </w:r>
          </w:p>
        </w:tc>
        <w:tc>
          <w:tcPr>
            <w:tcW w:w="140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岗    位</w:t>
            </w:r>
          </w:p>
        </w:tc>
        <w:tc>
          <w:tcPr>
            <w:tcW w:w="13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入职时间</w:t>
            </w:r>
          </w:p>
        </w:tc>
        <w:tc>
          <w:tcPr>
            <w:tcW w:w="10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15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员工编码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部门代码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岗位代码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直属主管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15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学历情况</w:t>
            </w:r>
          </w:p>
        </w:tc>
        <w:tc>
          <w:tcPr>
            <w:tcW w:w="871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□国内真实学历  □国内造假学历  □中国官方认可国外学历  □中国官方不认可国外学历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入职前最后一家单位</w:t>
            </w:r>
          </w:p>
        </w:tc>
        <w:tc>
          <w:tcPr>
            <w:tcW w:w="10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调查内容</w:t>
            </w:r>
          </w:p>
        </w:tc>
        <w:tc>
          <w:tcPr>
            <w:tcW w:w="4072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实际调查情况</w:t>
            </w:r>
          </w:p>
        </w:tc>
        <w:tc>
          <w:tcPr>
            <w:tcW w:w="244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简历/自述与实际相符度</w:t>
            </w:r>
          </w:p>
        </w:tc>
        <w:tc>
          <w:tcPr>
            <w:tcW w:w="219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9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调查方式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i/>
                <w:sz w:val="18"/>
              </w:rPr>
            </w:pPr>
            <w:r>
              <w:rPr>
                <w:rFonts w:hint="eastAsia" w:ascii="宋体" w:hAnsi="宋体"/>
                <w:i/>
                <w:sz w:val="18"/>
              </w:rPr>
              <w:t>□电话联系HR   □信函联系HR  □联系其同事</w:t>
            </w:r>
          </w:p>
          <w:p>
            <w:pPr>
              <w:rPr>
                <w:rFonts w:hint="eastAsia" w:ascii="宋体" w:hAnsi="宋体"/>
                <w:i/>
                <w:sz w:val="18"/>
              </w:rPr>
            </w:pPr>
            <w:r>
              <w:rPr>
                <w:rFonts w:hint="eastAsia" w:ascii="宋体" w:hAnsi="宋体"/>
                <w:i/>
                <w:sz w:val="18"/>
              </w:rPr>
              <w:t>□传真联系HR  □联系证明人   □联系其他人</w:t>
            </w: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i/>
                <w:sz w:val="18"/>
              </w:rPr>
            </w:pPr>
            <w:r>
              <w:rPr>
                <w:rFonts w:hint="eastAsia" w:ascii="宋体" w:hAnsi="宋体"/>
                <w:i/>
                <w:sz w:val="18"/>
              </w:rPr>
              <w:t>1.完全吻合 2.基本吻合</w:t>
            </w:r>
          </w:p>
          <w:p>
            <w:pPr>
              <w:jc w:val="center"/>
              <w:rPr>
                <w:rFonts w:hint="eastAsia" w:ascii="宋体" w:hAnsi="宋体"/>
                <w:i/>
                <w:sz w:val="18"/>
              </w:rPr>
            </w:pPr>
            <w:r>
              <w:rPr>
                <w:rFonts w:hint="eastAsia" w:ascii="宋体" w:hAnsi="宋体"/>
                <w:i/>
                <w:sz w:val="18"/>
              </w:rPr>
              <w:t>3.水分较多 4.完全失实</w:t>
            </w: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i/>
                <w:sz w:val="18"/>
              </w:rPr>
            </w:pPr>
            <w:r>
              <w:rPr>
                <w:rFonts w:hint="eastAsia" w:ascii="宋体" w:hAnsi="宋体"/>
                <w:i/>
                <w:sz w:val="18"/>
              </w:rPr>
              <w:t>标注不符情况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单位名称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工作时间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u w:val="single"/>
              </w:rPr>
            </w:pPr>
            <w:r>
              <w:rPr>
                <w:rFonts w:hint="eastAsia" w:ascii="宋体" w:hAnsi="宋体"/>
                <w:sz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</w:rPr>
              <w:t>年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1"/>
              </w:rPr>
              <w:t>月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1"/>
              </w:rPr>
              <w:t xml:space="preserve">日 至 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</w:rPr>
              <w:t>年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1"/>
              </w:rPr>
              <w:t>月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1"/>
              </w:rPr>
              <w:t>日</w:t>
            </w: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工作地点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职位变迁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汇报对象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主要职责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收入水平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社会保险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福利待遇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离职原因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同事反馈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其他问题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ind w:left="-65" w:leftChars="-31" w:firstLine="12" w:firstLineChars="7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被访人姓名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ind w:left="-67" w:leftChars="-32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41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ind w:left="-89" w:leftChars="-48" w:hanging="12" w:hangingChars="7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职位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47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ind w:left="-107" w:leftChars="-51" w:right="-283" w:rightChars="-135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电话</w:t>
            </w:r>
          </w:p>
        </w:tc>
        <w:tc>
          <w:tcPr>
            <w:tcW w:w="1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5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信箱</w:t>
            </w:r>
          </w:p>
        </w:tc>
        <w:tc>
          <w:tcPr>
            <w:tcW w:w="1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ind w:left="294" w:leftChars="140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入职前倒数第二家单位</w:t>
            </w:r>
          </w:p>
        </w:tc>
        <w:tc>
          <w:tcPr>
            <w:tcW w:w="10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调查内容</w:t>
            </w:r>
          </w:p>
        </w:tc>
        <w:tc>
          <w:tcPr>
            <w:tcW w:w="4072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实际调查情况</w:t>
            </w:r>
          </w:p>
        </w:tc>
        <w:tc>
          <w:tcPr>
            <w:tcW w:w="244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简历/自述与实际相符度</w:t>
            </w:r>
          </w:p>
        </w:tc>
        <w:tc>
          <w:tcPr>
            <w:tcW w:w="219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调查方式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i/>
                <w:sz w:val="18"/>
              </w:rPr>
            </w:pPr>
            <w:r>
              <w:rPr>
                <w:rFonts w:hint="eastAsia" w:ascii="宋体" w:hAnsi="宋体"/>
                <w:i/>
                <w:sz w:val="18"/>
              </w:rPr>
              <w:t>□电话联系HR   □信函联系HR  □联系其同事</w:t>
            </w:r>
          </w:p>
          <w:p>
            <w:pPr>
              <w:rPr>
                <w:rFonts w:hint="eastAsia" w:ascii="宋体" w:hAnsi="宋体"/>
                <w:i/>
                <w:sz w:val="18"/>
              </w:rPr>
            </w:pPr>
            <w:r>
              <w:rPr>
                <w:rFonts w:hint="eastAsia" w:ascii="宋体" w:hAnsi="宋体"/>
                <w:i/>
                <w:sz w:val="18"/>
              </w:rPr>
              <w:t>□传真联系HR  □联系证明人   □联系其他人</w:t>
            </w: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i/>
                <w:sz w:val="18"/>
              </w:rPr>
            </w:pPr>
            <w:r>
              <w:rPr>
                <w:rFonts w:hint="eastAsia" w:ascii="宋体" w:hAnsi="宋体"/>
                <w:i/>
                <w:sz w:val="18"/>
              </w:rPr>
              <w:t>1.完全吻合 2.基本吻合</w:t>
            </w:r>
          </w:p>
          <w:p>
            <w:pPr>
              <w:jc w:val="center"/>
              <w:rPr>
                <w:rFonts w:hint="eastAsia" w:ascii="宋体" w:hAnsi="宋体"/>
                <w:i/>
                <w:sz w:val="18"/>
              </w:rPr>
            </w:pPr>
            <w:r>
              <w:rPr>
                <w:rFonts w:hint="eastAsia" w:ascii="宋体" w:hAnsi="宋体"/>
                <w:i/>
                <w:sz w:val="18"/>
              </w:rPr>
              <w:t>3.水分较多 4.完全失实</w:t>
            </w: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i/>
                <w:sz w:val="18"/>
              </w:rPr>
            </w:pPr>
            <w:r>
              <w:rPr>
                <w:rFonts w:hint="eastAsia" w:ascii="宋体" w:hAnsi="宋体"/>
                <w:i/>
                <w:sz w:val="18"/>
              </w:rPr>
              <w:t>标注不符情况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单位名称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工作时间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u w:val="single"/>
              </w:rPr>
            </w:pPr>
            <w:r>
              <w:rPr>
                <w:rFonts w:hint="eastAsia" w:ascii="宋体" w:hAnsi="宋体"/>
                <w:sz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</w:rPr>
              <w:t>年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1"/>
              </w:rPr>
              <w:t>月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1"/>
              </w:rPr>
              <w:t xml:space="preserve">日 至 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</w:rPr>
              <w:t>年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1"/>
              </w:rPr>
              <w:t>月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1"/>
              </w:rPr>
              <w:t>日</w:t>
            </w: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工作地点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职位变迁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汇报对象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主要职责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收入水平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社会保险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福利待遇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离职原因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同事反馈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其他问题</w:t>
            </w:r>
          </w:p>
        </w:tc>
        <w:tc>
          <w:tcPr>
            <w:tcW w:w="4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ind w:left="-65" w:leftChars="-31" w:firstLine="12" w:firstLineChars="7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被访人姓名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ind w:left="-67" w:leftChars="-32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41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ind w:left="-89" w:leftChars="-48" w:hanging="12" w:hangingChars="7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职位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47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ind w:left="-107" w:leftChars="-51" w:right="-283" w:rightChars="-135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电话</w:t>
            </w:r>
          </w:p>
        </w:tc>
        <w:tc>
          <w:tcPr>
            <w:tcW w:w="1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5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信箱</w:t>
            </w:r>
          </w:p>
        </w:tc>
        <w:tc>
          <w:tcPr>
            <w:tcW w:w="1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ind w:left="294" w:leftChars="140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53" w:hRule="atLeast"/>
          <w:jc w:val="center"/>
        </w:trPr>
        <w:tc>
          <w:tcPr>
            <w:tcW w:w="15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ind w:left="-65" w:leftChars="-31" w:firstLine="14" w:firstLineChars="7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人事经理</w:t>
            </w:r>
          </w:p>
          <w:p>
            <w:pPr>
              <w:ind w:left="-65" w:leftChars="-31" w:firstLine="14" w:firstLineChars="7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调查评估建议</w:t>
            </w:r>
          </w:p>
        </w:tc>
        <w:tc>
          <w:tcPr>
            <w:tcW w:w="8713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□经调查情况真实可靠，建议录用   </w:t>
            </w:r>
          </w:p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□经调查情况与提供资料部分有误差，请直属主管及A级确认是否录用  </w:t>
            </w:r>
          </w:p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□经调查情况不实，建议不予录用         </w:t>
            </w:r>
          </w:p>
          <w:p>
            <w:pPr>
              <w:ind w:firstLine="4200" w:firstLineChars="2000"/>
              <w:rPr>
                <w:rFonts w:hint="eastAsia" w:ascii="宋体" w:hAnsi="宋体"/>
                <w:sz w:val="21"/>
                <w:u w:val="single"/>
              </w:rPr>
            </w:pPr>
            <w:r>
              <w:rPr>
                <w:rFonts w:hint="eastAsia" w:ascii="宋体" w:hAnsi="宋体"/>
                <w:sz w:val="21"/>
              </w:rPr>
              <w:t>人事经理（签章）：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1"/>
              </w:rPr>
              <w:t>年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</w:rPr>
              <w:t>月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3" w:hRule="atLeast"/>
          <w:jc w:val="center"/>
        </w:trPr>
        <w:tc>
          <w:tcPr>
            <w:tcW w:w="15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ind w:left="-65" w:leftChars="-31" w:firstLine="14" w:firstLineChars="7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直属主管意见</w:t>
            </w:r>
          </w:p>
        </w:tc>
        <w:tc>
          <w:tcPr>
            <w:tcW w:w="871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□同意录用  □同意不予录用              直属主管（签章）：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1"/>
              </w:rPr>
              <w:t>年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</w:rPr>
              <w:t>月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0" w:hRule="atLeast"/>
          <w:jc w:val="center"/>
        </w:trPr>
        <w:tc>
          <w:tcPr>
            <w:tcW w:w="15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ind w:left="-65" w:leftChars="-31" w:firstLine="14" w:firstLineChars="7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A级主管意见</w:t>
            </w:r>
          </w:p>
        </w:tc>
        <w:tc>
          <w:tcPr>
            <w:tcW w:w="871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□同意录用  □同意不予录用              A级主管（签章）：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1"/>
              </w:rPr>
              <w:t>年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</w:rPr>
              <w:t>月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1"/>
              </w:rPr>
              <w:t>日</w:t>
            </w:r>
          </w:p>
        </w:tc>
      </w:tr>
    </w:tbl>
    <w:p>
      <w:pPr>
        <w:ind w:right="-987" w:rightChars="-470" w:firstLine="7500" w:firstLineChars="5000"/>
        <w:rPr>
          <w:rFonts w:hint="eastAsia" w:ascii="宋体" w:hAnsi="宋体"/>
          <w:sz w:val="15"/>
        </w:rPr>
      </w:pPr>
      <w:r>
        <w:rPr>
          <w:rFonts w:hint="eastAsia" w:ascii="宋体" w:hAnsi="宋体"/>
          <w:sz w:val="15"/>
        </w:rPr>
        <w:t>制表人：971438 表单编号：HRG-HRM-0710-6</w:t>
      </w:r>
    </w:p>
    <w:sectPr>
      <w:pgSz w:w="11906" w:h="16838"/>
      <w:pgMar w:top="471" w:right="567" w:bottom="249" w:left="567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04A0E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宋体"/>
      <w:kern w:val="2"/>
      <w:sz w:val="21"/>
      <w:lang w:val="en-US" w:eastAsia="zh-CN"/>
    </w:rPr>
  </w:style>
  <w:style w:type="character" w:default="1" w:styleId="5">
    <w:name w:val="Default Paragraph Font"/>
    <w:unhideWhenUsed/>
    <w:uiPriority w:val="99"/>
    <w:rPr>
      <w:rFonts w:hint="default"/>
      <w:sz w:val="24"/>
    </w:rPr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</w:rPr>
  </w:style>
  <w:style w:type="character" w:customStyle="1" w:styleId="6">
    <w:name w:val="页脚 Char"/>
    <w:basedOn w:val="5"/>
    <w:link w:val="2"/>
    <w:unhideWhenUsed/>
    <w:locked/>
    <w:uiPriority w:val="99"/>
    <w:rPr>
      <w:rFonts w:hint="default" w:ascii="Times New Roman" w:hAnsi="Times New Roman" w:eastAsia="宋体"/>
      <w:sz w:val="18"/>
    </w:rPr>
  </w:style>
  <w:style w:type="character" w:customStyle="1" w:styleId="7">
    <w:name w:val="页眉 Char"/>
    <w:basedOn w:val="5"/>
    <w:link w:val="3"/>
    <w:unhideWhenUsed/>
    <w:locked/>
    <w:uiPriority w:val="99"/>
    <w:rPr>
      <w:rFonts w:hint="default" w:ascii="Times New Roman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2019-12-05T15:35:54Z</dcterms:created>
  <dc:creator>Y</dc:creator>
  <cp:lastModifiedBy>^O^珏</cp:lastModifiedBy>
  <dcterms:modified xsi:type="dcterms:W3CDTF">2019-12-05T15:36:15Z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