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"/>
        <w:rPr>
          <w:rFonts w:hint="eastAsia" w:ascii="宋体" w:hAnsi="宋体" w:eastAsia="宋体" w:cs="宋体"/>
          <w:sz w:val="24"/>
        </w:rPr>
      </w:pPr>
    </w:p>
    <w:p>
      <w:pPr>
        <w:spacing w:before="38"/>
        <w:ind w:left="1388" w:right="1498" w:firstLine="0"/>
        <w:jc w:val="center"/>
        <w:rPr>
          <w:rFonts w:hint="eastAsia" w:ascii="宋体" w:hAnsi="宋体" w:eastAsia="宋体" w:cs="宋体"/>
          <w:b/>
          <w:sz w:val="44"/>
        </w:rPr>
      </w:pPr>
      <w:r>
        <w:rPr>
          <w:rFonts w:hint="eastAsia" w:ascii="宋体" w:hAnsi="宋体" w:eastAsia="宋体" w:cs="宋体"/>
          <w:b/>
          <w:sz w:val="44"/>
        </w:rPr>
        <w:t>员工背景调查工作的管理规定</w:t>
      </w:r>
    </w:p>
    <w:p>
      <w:pPr>
        <w:pStyle w:val="2"/>
        <w:rPr>
          <w:rFonts w:hint="eastAsia" w:ascii="宋体" w:hAnsi="宋体" w:eastAsia="宋体" w:cs="宋体"/>
          <w:b/>
          <w:sz w:val="44"/>
        </w:rPr>
      </w:pPr>
    </w:p>
    <w:p>
      <w:pPr>
        <w:pStyle w:val="2"/>
        <w:spacing w:before="371" w:line="468" w:lineRule="auto"/>
        <w:ind w:left="120" w:right="237" w:firstLine="28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0"/>
        </w:rPr>
        <w:t>为降低因人员招聘带来的风险，避免因人员招聘不当产生的经济及技术损失，并为员工聘用提供客观、真实的参考依据，现结合我公司</w:t>
      </w:r>
      <w:r>
        <w:rPr>
          <w:rFonts w:hint="eastAsia" w:ascii="宋体" w:hAnsi="宋体" w:eastAsia="宋体" w:cs="宋体"/>
          <w:spacing w:val="-4"/>
        </w:rPr>
        <w:t>实际情况，对员工背景调查工作方案作如下规定：</w:t>
      </w:r>
    </w:p>
    <w:p>
      <w:pPr>
        <w:pStyle w:val="2"/>
        <w:spacing w:before="2"/>
        <w:ind w:left="1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一、法律依据</w:t>
      </w:r>
    </w:p>
    <w:p>
      <w:pPr>
        <w:pStyle w:val="2"/>
        <w:spacing w:before="6"/>
        <w:rPr>
          <w:rFonts w:hint="eastAsia" w:ascii="宋体" w:hAnsi="宋体" w:eastAsia="宋体" w:cs="宋体"/>
          <w:sz w:val="26"/>
        </w:rPr>
      </w:pPr>
    </w:p>
    <w:p>
      <w:pPr>
        <w:pStyle w:val="2"/>
        <w:spacing w:line="468" w:lineRule="auto"/>
        <w:ind w:left="120" w:right="143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</w:t>
      </w:r>
      <w:r>
        <w:rPr>
          <w:rFonts w:hint="eastAsia" w:ascii="宋体" w:hAnsi="宋体" w:eastAsia="宋体" w:cs="宋体"/>
          <w:spacing w:val="-3"/>
        </w:rPr>
        <w:t xml:space="preserve">、《中华人民共和国劳动合同法》第八条用人单位招用劳动者时， </w:t>
      </w:r>
      <w:bookmarkStart w:id="0" w:name="_GoBack"/>
      <w:bookmarkEnd w:id="0"/>
      <w:r>
        <w:rPr>
          <w:rFonts w:hint="eastAsia" w:ascii="宋体" w:hAnsi="宋体" w:eastAsia="宋体" w:cs="宋体"/>
          <w:spacing w:val="-9"/>
        </w:rPr>
        <w:t>应当如实告知劳动者工作内容，工作条件、工作地点，职业危害，安</w:t>
      </w:r>
      <w:r>
        <w:rPr>
          <w:rFonts w:hint="eastAsia" w:ascii="宋体" w:hAnsi="宋体" w:eastAsia="宋体" w:cs="宋体"/>
          <w:spacing w:val="-11"/>
        </w:rPr>
        <w:t>全生产状、劳动报酬，以及劳动者要求了解的其他情况，用人单位有</w:t>
      </w:r>
      <w:r>
        <w:rPr>
          <w:rFonts w:hint="eastAsia" w:ascii="宋体" w:hAnsi="宋体" w:eastAsia="宋体" w:cs="宋体"/>
          <w:spacing w:val="-3"/>
        </w:rPr>
        <w:t>权了解劳动者与劳动合同直接相关的基本情况，劳动者应如实说明。2、《就业服务与就业规定》第十三条用人单位应当对劳动者的个人资料予以保密，公开劳动者的个人的资料信息和使用劳动者的技术、智力成果、须经劳动者本人书面同意。</w:t>
      </w:r>
    </w:p>
    <w:p>
      <w:pPr>
        <w:pStyle w:val="2"/>
        <w:spacing w:before="4" w:line="468" w:lineRule="auto"/>
        <w:ind w:left="120" w:right="283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因此，对就应聘者的调查有限制性，必须是与劳动合同直接相关的内容，对调查过程中获取的劳动者个人资料具有保密义务。</w:t>
      </w:r>
    </w:p>
    <w:p>
      <w:pPr>
        <w:pStyle w:val="2"/>
        <w:spacing w:line="468" w:lineRule="auto"/>
        <w:ind w:left="120" w:right="237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9"/>
        </w:rPr>
        <w:t>二、明确调查对象和内容。如对拟聘用的所有人员多均进行调查。需</w:t>
      </w:r>
      <w:r>
        <w:rPr>
          <w:rFonts w:hint="eastAsia" w:ascii="宋体" w:hAnsi="宋体" w:eastAsia="宋体" w:cs="宋体"/>
          <w:spacing w:val="-3"/>
        </w:rPr>
        <w:t>要花费大量的事件、人力、资金、由公司负责。</w:t>
      </w:r>
    </w:p>
    <w:p>
      <w:pPr>
        <w:pStyle w:val="2"/>
        <w:spacing w:before="3"/>
        <w:ind w:left="1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1、新进员工必须进行背景调查。</w:t>
      </w:r>
    </w:p>
    <w:p>
      <w:pPr>
        <w:spacing w:after="0"/>
        <w:rPr>
          <w:rFonts w:hint="eastAsia" w:ascii="宋体" w:hAnsi="宋体" w:eastAsia="宋体" w:cs="宋体"/>
        </w:rPr>
        <w:sectPr>
          <w:headerReference r:id="rId3" w:type="default"/>
          <w:footerReference r:id="rId4" w:type="default"/>
          <w:type w:val="continuous"/>
          <w:pgSz w:w="11910" w:h="16840"/>
          <w:pgMar w:top="1860" w:right="1560" w:bottom="2100" w:left="1680" w:header="871" w:footer="1902" w:gutter="0"/>
        </w:sect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spacing w:before="8"/>
        <w:rPr>
          <w:rFonts w:hint="eastAsia" w:ascii="宋体" w:hAnsi="宋体" w:eastAsia="宋体" w:cs="宋体"/>
          <w:sz w:val="19"/>
        </w:rPr>
      </w:pPr>
    </w:p>
    <w:p>
      <w:pPr>
        <w:pStyle w:val="2"/>
        <w:spacing w:before="61"/>
        <w:ind w:left="1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2、老员工必行进行每 2 年一次的定期背景调查。</w:t>
      </w:r>
    </w:p>
    <w:p>
      <w:pPr>
        <w:pStyle w:val="2"/>
        <w:spacing w:before="7"/>
        <w:rPr>
          <w:rFonts w:hint="eastAsia" w:ascii="宋体" w:hAnsi="宋体" w:eastAsia="宋体" w:cs="宋体"/>
          <w:sz w:val="26"/>
        </w:rPr>
      </w:pPr>
    </w:p>
    <w:p>
      <w:pPr>
        <w:pStyle w:val="2"/>
        <w:spacing w:line="468" w:lineRule="auto"/>
        <w:ind w:left="120" w:right="237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</w:t>
      </w:r>
      <w:r>
        <w:rPr>
          <w:rFonts w:hint="eastAsia" w:ascii="宋体" w:hAnsi="宋体" w:eastAsia="宋体" w:cs="宋体"/>
          <w:spacing w:val="-8"/>
        </w:rPr>
        <w:t>、重要岗位(公司限制区域、技能人才、信息人才等</w:t>
      </w:r>
      <w:r>
        <w:rPr>
          <w:rFonts w:hint="eastAsia" w:ascii="宋体" w:hAnsi="宋体" w:eastAsia="宋体" w:cs="宋体"/>
          <w:spacing w:val="-32"/>
        </w:rPr>
        <w:t>）</w:t>
      </w:r>
      <w:r>
        <w:rPr>
          <w:rFonts w:hint="eastAsia" w:ascii="宋体" w:hAnsi="宋体" w:eastAsia="宋体" w:cs="宋体"/>
          <w:spacing w:val="-15"/>
        </w:rPr>
        <w:t xml:space="preserve">每年进行 </w:t>
      </w:r>
      <w:r>
        <w:rPr>
          <w:rFonts w:hint="eastAsia" w:ascii="宋体" w:hAnsi="宋体" w:eastAsia="宋体" w:cs="宋体"/>
        </w:rPr>
        <w:t>1</w:t>
      </w:r>
      <w:r>
        <w:rPr>
          <w:rFonts w:hint="eastAsia" w:ascii="宋体" w:hAnsi="宋体" w:eastAsia="宋体" w:cs="宋体"/>
          <w:spacing w:val="-34"/>
        </w:rPr>
        <w:t xml:space="preserve"> 次</w:t>
      </w:r>
      <w:r>
        <w:rPr>
          <w:rFonts w:hint="eastAsia" w:ascii="宋体" w:hAnsi="宋体" w:eastAsia="宋体" w:cs="宋体"/>
          <w:spacing w:val="-8"/>
        </w:rPr>
        <w:t>的背景调查。</w:t>
      </w:r>
    </w:p>
    <w:p>
      <w:pPr>
        <w:pStyle w:val="2"/>
        <w:spacing w:before="2"/>
        <w:ind w:left="1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三、确保程序及手段的合法性</w:t>
      </w:r>
    </w:p>
    <w:p>
      <w:pPr>
        <w:pStyle w:val="2"/>
        <w:spacing w:before="7"/>
        <w:rPr>
          <w:rFonts w:hint="eastAsia" w:ascii="宋体" w:hAnsi="宋体" w:eastAsia="宋体" w:cs="宋体"/>
          <w:sz w:val="26"/>
        </w:rPr>
      </w:pPr>
    </w:p>
    <w:p>
      <w:pPr>
        <w:pStyle w:val="6"/>
        <w:numPr>
          <w:ilvl w:val="0"/>
          <w:numId w:val="1"/>
        </w:numPr>
        <w:tabs>
          <w:tab w:val="left" w:pos="404"/>
        </w:tabs>
        <w:spacing w:before="0" w:after="0" w:line="240" w:lineRule="auto"/>
        <w:ind w:left="403" w:right="0" w:hanging="284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3"/>
          <w:sz w:val="28"/>
        </w:rPr>
        <w:t>录取前单独签订&lt;背景调查授权书&gt;.由本人签字确认。</w:t>
      </w:r>
    </w:p>
    <w:p>
      <w:pPr>
        <w:pStyle w:val="2"/>
        <w:spacing w:before="8"/>
        <w:rPr>
          <w:rFonts w:hint="eastAsia" w:ascii="宋体" w:hAnsi="宋体" w:eastAsia="宋体" w:cs="宋体"/>
          <w:sz w:val="26"/>
        </w:rPr>
      </w:pPr>
    </w:p>
    <w:p>
      <w:pPr>
        <w:pStyle w:val="6"/>
        <w:numPr>
          <w:ilvl w:val="0"/>
          <w:numId w:val="1"/>
        </w:numPr>
        <w:tabs>
          <w:tab w:val="left" w:pos="404"/>
        </w:tabs>
        <w:spacing w:before="1" w:after="0" w:line="240" w:lineRule="auto"/>
        <w:ind w:left="403" w:right="0" w:hanging="284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3"/>
          <w:sz w:val="28"/>
        </w:rPr>
        <w:t>合理使用调查报告</w:t>
      </w:r>
    </w:p>
    <w:p>
      <w:pPr>
        <w:pStyle w:val="2"/>
        <w:spacing w:before="8"/>
        <w:rPr>
          <w:rFonts w:hint="eastAsia" w:ascii="宋体" w:hAnsi="宋体" w:eastAsia="宋体" w:cs="宋体"/>
          <w:sz w:val="26"/>
        </w:rPr>
      </w:pPr>
    </w:p>
    <w:p>
      <w:pPr>
        <w:pStyle w:val="2"/>
        <w:spacing w:before="1" w:line="468" w:lineRule="auto"/>
        <w:ind w:left="120" w:right="98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3"/>
        </w:rPr>
        <w:t>在调查中发现被调查人员存在相关不良的行为，经评估后认为不</w:t>
      </w:r>
      <w:r>
        <w:rPr>
          <w:rFonts w:hint="eastAsia" w:ascii="宋体" w:hAnsi="宋体" w:eastAsia="宋体" w:cs="宋体"/>
          <w:spacing w:val="-18"/>
        </w:rPr>
        <w:t xml:space="preserve">宜录用，应低调处理，婉言告知不再录用，注意不能引用“调查内容” </w:t>
      </w:r>
      <w:r>
        <w:rPr>
          <w:rFonts w:hint="eastAsia" w:ascii="宋体" w:hAnsi="宋体" w:eastAsia="宋体" w:cs="宋体"/>
          <w:spacing w:val="-5"/>
        </w:rPr>
        <w:t>作为未录用的理由，尽量避免给公司带来的法律风险。</w:t>
      </w:r>
    </w:p>
    <w:p>
      <w:pPr>
        <w:pStyle w:val="2"/>
        <w:rPr>
          <w:rFonts w:hint="eastAsia" w:ascii="宋体" w:hAnsi="宋体" w:eastAsia="宋体" w:cs="宋体"/>
        </w:rPr>
      </w:pPr>
    </w:p>
    <w:p>
      <w:pPr>
        <w:pStyle w:val="2"/>
        <w:spacing w:before="7"/>
        <w:rPr>
          <w:rFonts w:hint="eastAsia" w:ascii="宋体" w:hAnsi="宋体" w:eastAsia="宋体" w:cs="宋体"/>
          <w:sz w:val="26"/>
        </w:rPr>
      </w:pPr>
    </w:p>
    <w:p>
      <w:pPr>
        <w:pStyle w:val="2"/>
        <w:ind w:right="237"/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*****有限公司</w:t>
      </w:r>
    </w:p>
    <w:sectPr>
      <w:pgSz w:w="11910" w:h="16840"/>
      <w:pgMar w:top="1860" w:right="1560" w:bottom="2100" w:left="1680" w:header="871" w:footer="190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5B5372"/>
    <w:multiLevelType w:val="multilevel"/>
    <w:tmpl w:val="845B5372"/>
    <w:lvl w:ilvl="0" w:tentative="0">
      <w:start w:val="1"/>
      <w:numFmt w:val="decimal"/>
      <w:lvlText w:val="%1."/>
      <w:lvlJc w:val="left"/>
      <w:pPr>
        <w:ind w:left="403" w:hanging="284"/>
        <w:jc w:val="left"/>
      </w:pPr>
      <w:rPr>
        <w:rFonts w:hint="default" w:ascii="黑体" w:hAnsi="黑体" w:eastAsia="黑体" w:cs="黑体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26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53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79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06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3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59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86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12" w:hanging="284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385757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403" w:hanging="284"/>
    </w:pPr>
    <w:rPr>
      <w:rFonts w:ascii="黑体" w:hAnsi="黑体" w:eastAsia="黑体" w:cs="黑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2019-12-06T05:33:00Z</dcterms:created>
  <dc:creator>有你哥不孤独1399553641</dc:creator>
  <cp:lastModifiedBy>^O^珏</cp:lastModifiedBy>
  <dcterms:modified xsi:type="dcterms:W3CDTF">2019-12-08T02:38:36Z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2019-12-06T00:00:00Z</vt:filetime>
  </property>
  <property fmtid="{D5CDD505-2E9C-101B-9397-08002B2CF9AE}" pid="5" name="KSOProductBuildVer">
    <vt:lpwstr>2052-11.1.0.9305</vt:lpwstr>
  </property>
</Properties>
</file>