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本招聘计划包括了招聘目标，信息发布时间和渠道、招聘小组成员名单、选择方案及时间安排、新员工上岗时间、招聘费用预算、招聘工作时间表等内容。 </w:t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招 聘 计 划 书</w:t>
      </w:r>
    </w:p>
    <w:p>
      <w:pPr>
        <w:rPr>
          <w:rFonts w:hint="eastAsia" w:ascii="宋体" w:hAnsi="宋体" w:eastAsia="宋体" w:cs="宋体"/>
          <w:b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一、招聘目标（人员需求）：</w:t>
      </w:r>
    </w:p>
    <w:p>
      <w:pPr>
        <w:ind w:firstLine="550" w:firstLineChars="25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职务名称    人员数量     其他要求 </w:t>
      </w:r>
    </w:p>
    <w:p>
      <w:pPr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职位1          X          X</w:t>
      </w:r>
    </w:p>
    <w:p>
      <w:pPr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职位2          X          X</w:t>
      </w:r>
    </w:p>
    <w:p>
      <w:pPr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职位3          X          X</w:t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二、信息发布时间和渠道</w:t>
      </w:r>
    </w:p>
    <w:p>
      <w:pPr>
        <w:rPr>
          <w:rFonts w:hint="eastAsia" w:ascii="宋体" w:hAnsi="宋体" w:eastAsia="宋体" w:cs="宋体"/>
          <w:b/>
          <w:sz w:val="22"/>
          <w:szCs w:val="22"/>
        </w:rPr>
      </w:pPr>
    </w:p>
    <w:p>
      <w:pPr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1、XX报　　　　　　  X月X日</w:t>
      </w:r>
    </w:p>
    <w:p>
      <w:pPr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2、XX招聘网站　　　　X月X日</w:t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三、招聘小组成员名单</w:t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ind w:firstLine="550" w:firstLineChars="25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组长：成员1（人力资源部经理）对招聘活动全面负责</w:t>
      </w:r>
    </w:p>
    <w:p>
      <w:pPr>
        <w:ind w:firstLine="550" w:firstLineChars="25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成员：成员2（人力资源部培训专员）</w:t>
      </w:r>
    </w:p>
    <w:p>
      <w:pPr>
        <w:ind w:firstLine="1210" w:firstLineChars="55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具体负责应聘人员接待、应聘资料整理</w:t>
      </w:r>
    </w:p>
    <w:p>
      <w:pPr>
        <w:ind w:firstLine="1210" w:firstLineChars="55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成员3（人力资源部招聘专员）</w:t>
      </w:r>
    </w:p>
    <w:p>
      <w:pPr>
        <w:ind w:firstLine="1210" w:firstLineChars="55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具体负责招聘信息发布，面试、笔试安排</w:t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四、选拔方案及时间安排</w:t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１、管理职位</w:t>
      </w:r>
    </w:p>
    <w:p>
      <w:pPr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职位1</w:t>
      </w:r>
      <w:r>
        <w:rPr>
          <w:rFonts w:hint="eastAsia" w:ascii="宋体" w:hAnsi="宋体" w:eastAsia="宋体" w:cs="宋体"/>
          <w:sz w:val="22"/>
          <w:szCs w:val="22"/>
        </w:rPr>
        <w:t xml:space="preserve">              </w:t>
      </w:r>
      <w:r>
        <w:rPr>
          <w:rFonts w:hint="eastAsia" w:ascii="宋体" w:hAnsi="宋体" w:eastAsia="宋体" w:cs="宋体"/>
          <w:sz w:val="22"/>
          <w:szCs w:val="22"/>
        </w:rPr>
        <w:t xml:space="preserve">主管领导1            </w:t>
      </w:r>
      <w:r>
        <w:rPr>
          <w:rFonts w:hint="eastAsia" w:ascii="宋体" w:hAnsi="宋体" w:eastAsia="宋体" w:cs="宋体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 xml:space="preserve">   X月X日</w:t>
      </w:r>
    </w:p>
    <w:p>
      <w:pPr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初试（面试）</w:t>
      </w:r>
      <w:r>
        <w:rPr>
          <w:rFonts w:hint="eastAsia" w:ascii="宋体" w:hAnsi="宋体" w:eastAsia="宋体" w:cs="宋体"/>
          <w:sz w:val="22"/>
          <w:szCs w:val="22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>主管领导1+人事部领导     X月X日</w:t>
      </w:r>
    </w:p>
    <w:p>
      <w:pPr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复试（笔试）</w:t>
      </w:r>
      <w:r>
        <w:rPr>
          <w:rFonts w:hint="eastAsia" w:ascii="宋体" w:hAnsi="宋体" w:eastAsia="宋体" w:cs="宋体"/>
          <w:sz w:val="22"/>
          <w:szCs w:val="22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>主管领导1                X月X日</w:t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２、业务类职位</w:t>
      </w:r>
    </w:p>
    <w:p>
      <w:pPr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资料筛选</w:t>
      </w:r>
      <w:r>
        <w:rPr>
          <w:rFonts w:hint="eastAsia" w:ascii="宋体" w:hAnsi="宋体" w:eastAsia="宋体" w:cs="宋体"/>
          <w:sz w:val="22"/>
          <w:szCs w:val="22"/>
        </w:rPr>
        <w:t xml:space="preserve">           </w:t>
      </w:r>
      <w:r>
        <w:rPr>
          <w:rFonts w:hint="eastAsia" w:ascii="宋体" w:hAnsi="宋体" w:eastAsia="宋体" w:cs="宋体"/>
          <w:sz w:val="22"/>
          <w:szCs w:val="22"/>
        </w:rPr>
        <w:t>招聘专员+主管领导2        X月X日</w:t>
      </w:r>
    </w:p>
    <w:p>
      <w:pPr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初试（面试）</w:t>
      </w:r>
      <w:r>
        <w:rPr>
          <w:rFonts w:hint="eastAsia" w:ascii="宋体" w:hAnsi="宋体" w:eastAsia="宋体" w:cs="宋体"/>
          <w:sz w:val="22"/>
          <w:szCs w:val="22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 xml:space="preserve">招聘专员          </w:t>
      </w:r>
      <w:r>
        <w:rPr>
          <w:rFonts w:hint="eastAsia" w:ascii="宋体" w:hAnsi="宋体" w:eastAsia="宋体" w:cs="宋体"/>
          <w:sz w:val="22"/>
          <w:szCs w:val="22"/>
        </w:rPr>
        <w:t xml:space="preserve">      </w:t>
      </w:r>
      <w:r>
        <w:rPr>
          <w:rFonts w:hint="eastAsia" w:ascii="宋体" w:hAnsi="宋体" w:eastAsia="宋体" w:cs="宋体"/>
          <w:sz w:val="22"/>
          <w:szCs w:val="22"/>
        </w:rPr>
        <w:t xml:space="preserve">   X月X日</w:t>
      </w:r>
    </w:p>
    <w:p>
      <w:pPr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复试（面试）</w:t>
      </w:r>
      <w:r>
        <w:rPr>
          <w:rFonts w:hint="eastAsia" w:ascii="宋体" w:hAnsi="宋体" w:eastAsia="宋体" w:cs="宋体"/>
          <w:sz w:val="22"/>
          <w:szCs w:val="22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 xml:space="preserve">主管领导2         </w:t>
      </w:r>
      <w:r>
        <w:rPr>
          <w:rFonts w:hint="eastAsia" w:ascii="宋体" w:hAnsi="宋体" w:eastAsia="宋体" w:cs="宋体"/>
          <w:sz w:val="22"/>
          <w:szCs w:val="22"/>
        </w:rPr>
        <w:t xml:space="preserve">   </w:t>
      </w:r>
      <w:r>
        <w:rPr>
          <w:rFonts w:hint="eastAsia" w:ascii="宋体" w:hAnsi="宋体" w:eastAsia="宋体" w:cs="宋体"/>
          <w:sz w:val="22"/>
          <w:szCs w:val="22"/>
        </w:rPr>
        <w:t xml:space="preserve">     X月X日</w:t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３、行政文员</w:t>
      </w:r>
    </w:p>
    <w:p>
      <w:pPr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资料筛选</w:t>
      </w:r>
      <w:r>
        <w:rPr>
          <w:rFonts w:hint="eastAsia" w:ascii="宋体" w:hAnsi="宋体" w:eastAsia="宋体" w:cs="宋体"/>
          <w:sz w:val="22"/>
          <w:szCs w:val="22"/>
        </w:rPr>
        <w:t xml:space="preserve">           </w:t>
      </w:r>
      <w:r>
        <w:rPr>
          <w:rFonts w:hint="eastAsia" w:ascii="宋体" w:hAnsi="宋体" w:eastAsia="宋体" w:cs="宋体"/>
          <w:sz w:val="22"/>
          <w:szCs w:val="22"/>
        </w:rPr>
        <w:t>招聘专员+主管领导3         X月X日</w:t>
      </w:r>
    </w:p>
    <w:p>
      <w:pPr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面试</w:t>
      </w:r>
      <w:r>
        <w:rPr>
          <w:rFonts w:hint="eastAsia" w:ascii="宋体" w:hAnsi="宋体" w:eastAsia="宋体" w:cs="宋体"/>
          <w:sz w:val="22"/>
          <w:szCs w:val="22"/>
        </w:rPr>
        <w:t xml:space="preserve">               </w:t>
      </w:r>
      <w:r>
        <w:rPr>
          <w:rFonts w:hint="eastAsia" w:ascii="宋体" w:hAnsi="宋体" w:eastAsia="宋体" w:cs="宋体"/>
          <w:sz w:val="22"/>
          <w:szCs w:val="22"/>
        </w:rPr>
        <w:t>主管领导                   X月X日</w:t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五、新员工的上岗时间：</w:t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预计在X月X日左右。</w:t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六、费用招聘预算</w:t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1、XX日报广告刊登费</w:t>
      </w:r>
      <w:r>
        <w:rPr>
          <w:rFonts w:hint="eastAsia" w:ascii="宋体" w:hAnsi="宋体" w:eastAsia="宋体" w:cs="宋体"/>
          <w:sz w:val="22"/>
          <w:szCs w:val="22"/>
        </w:rPr>
        <w:t xml:space="preserve">            </w:t>
      </w:r>
      <w:r>
        <w:rPr>
          <w:rFonts w:hint="eastAsia" w:ascii="宋体" w:hAnsi="宋体" w:eastAsia="宋体" w:cs="宋体"/>
          <w:sz w:val="22"/>
          <w:szCs w:val="22"/>
        </w:rPr>
        <w:t>X元</w:t>
      </w:r>
    </w:p>
    <w:p>
      <w:pPr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2、XX招聘网站信息刊登费</w:t>
      </w:r>
      <w:r>
        <w:rPr>
          <w:rFonts w:hint="eastAsia" w:ascii="宋体" w:hAnsi="宋体" w:eastAsia="宋体" w:cs="宋体"/>
          <w:sz w:val="22"/>
          <w:szCs w:val="22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 xml:space="preserve"> X元</w:t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                                   </w:t>
      </w:r>
      <w:r>
        <w:rPr>
          <w:rFonts w:hint="eastAsia" w:ascii="宋体" w:hAnsi="宋体" w:eastAsia="宋体" w:cs="宋体"/>
          <w:sz w:val="22"/>
          <w:szCs w:val="22"/>
        </w:rPr>
        <w:t xml:space="preserve">合 计：X元 </w:t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七、招聘工作时间表</w:t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</w:rPr>
        <w:t>X月X日：起草招聘广告</w:t>
      </w: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>X月X日～X月X日：进行招聘广告版面设计</w:t>
      </w: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>X月X日：与报社、网站进行联系</w:t>
      </w: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>X月X日：报社、网站刊登广告</w:t>
      </w: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>X月X日～X月X日：接待应聘者、整理应聘资料、对资料进行筛选</w:t>
      </w: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>X月X日：通知应聘者面试</w:t>
      </w: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>X月X日：进行面试</w:t>
      </w: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>X月X日：通知通过面试人员进行复试</w:t>
      </w: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>X月X日：向通过复试的人员通知录用</w:t>
      </w: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>X月X日：新员工上班</w:t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jc w:val="righ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人力资源部</w:t>
      </w:r>
    </w:p>
    <w:p>
      <w:pPr>
        <w:jc w:val="right"/>
        <w:rPr>
          <w:rFonts w:hint="eastAsia" w:ascii="宋体" w:hAnsi="宋体" w:eastAsia="宋体" w:cs="宋体"/>
          <w:sz w:val="22"/>
          <w:szCs w:val="22"/>
        </w:rPr>
      </w:pPr>
    </w:p>
    <w:p>
      <w:pPr>
        <w:jc w:val="righ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ＸＸ年Ｘ月Ｘ日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60E"/>
    <w:rsid w:val="000B0E31"/>
    <w:rsid w:val="003027E5"/>
    <w:rsid w:val="00344BF7"/>
    <w:rsid w:val="003E6D37"/>
    <w:rsid w:val="00493D45"/>
    <w:rsid w:val="004F5320"/>
    <w:rsid w:val="005D750A"/>
    <w:rsid w:val="007D45DA"/>
    <w:rsid w:val="007E460E"/>
    <w:rsid w:val="009E3426"/>
    <w:rsid w:val="00A24119"/>
    <w:rsid w:val="00D933DA"/>
    <w:rsid w:val="56E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Zhaopin.com</Company>
  <Pages>1</Pages>
  <Words>165</Words>
  <Characters>946</Characters>
  <Lines>7</Lines>
  <Paragraphs>2</Paragraphs>
  <TotalTime>18</TotalTime>
  <ScaleCrop>false</ScaleCrop>
  <LinksUpToDate>false</LinksUpToDate>
  <CharactersWithSpaces>1109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2012-12-13T07:18:00Z</dcterms:created>
  <dc:creator>cindy.zhang</dc:creator>
  <cp:lastModifiedBy>^O^珏</cp:lastModifiedBy>
  <dcterms:modified xsi:type="dcterms:W3CDTF">2019-12-02T07:40:02Z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