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eastAsia="zh-CN"/>
        </w:rPr>
      </w:pPr>
      <w:r>
        <w:rPr>
          <w:rFonts w:hint="eastAsia" w:ascii="宋体" w:hAnsi="宋体" w:eastAsia="宋体" w:cs="宋体"/>
          <w:sz w:val="28"/>
          <w:szCs w:val="28"/>
        </w:rPr>
        <w:t>最新竞业禁止条款</w:t>
      </w:r>
    </w:p>
    <w:p>
      <w:pPr>
        <w:rPr>
          <w:rFonts w:hint="eastAsia" w:ascii="宋体" w:hAnsi="宋体" w:eastAsia="宋体" w:cs="宋体"/>
          <w:sz w:val="28"/>
          <w:szCs w:val="28"/>
          <w:lang w:eastAsia="zh-CN"/>
        </w:rPr>
      </w:pPr>
      <w:r>
        <w:rPr>
          <w:rFonts w:hint="eastAsia" w:ascii="宋体" w:hAnsi="宋体" w:eastAsia="宋体" w:cs="宋体"/>
          <w:sz w:val="28"/>
          <w:szCs w:val="28"/>
        </w:rPr>
        <w:t xml:space="preserve">甲方：（企业） </w:t>
      </w:r>
      <w:r>
        <w:rPr>
          <w:rFonts w:hint="eastAsia" w:ascii="宋体" w:hAnsi="宋体" w:cs="宋体"/>
          <w:sz w:val="28"/>
          <w:szCs w:val="28"/>
          <w:lang w:val="en-US" w:eastAsia="zh-CN"/>
        </w:rPr>
        <w:t xml:space="preserve">                 </w:t>
      </w:r>
      <w:r>
        <w:rPr>
          <w:rFonts w:hint="eastAsia" w:ascii="宋体" w:hAnsi="宋体" w:eastAsia="宋体" w:cs="宋体"/>
          <w:sz w:val="28"/>
          <w:szCs w:val="28"/>
        </w:rPr>
        <w:t>营业执照码： 　　</w:t>
      </w:r>
    </w:p>
    <w:p>
      <w:pPr>
        <w:rPr>
          <w:rFonts w:hint="eastAsia" w:ascii="宋体" w:hAnsi="宋体" w:eastAsia="宋体" w:cs="宋体"/>
          <w:sz w:val="28"/>
          <w:szCs w:val="28"/>
          <w:lang w:eastAsia="zh-CN"/>
        </w:rPr>
      </w:pPr>
      <w:r>
        <w:rPr>
          <w:rFonts w:hint="eastAsia" w:ascii="宋体" w:hAnsi="宋体" w:eastAsia="宋体" w:cs="宋体"/>
          <w:sz w:val="28"/>
          <w:szCs w:val="28"/>
        </w:rPr>
        <w:t xml:space="preserve">乙方：（员工） </w:t>
      </w:r>
      <w:r>
        <w:rPr>
          <w:rFonts w:hint="eastAsia" w:ascii="宋体" w:hAnsi="宋体" w:cs="宋体"/>
          <w:sz w:val="28"/>
          <w:szCs w:val="28"/>
          <w:lang w:val="en-US" w:eastAsia="zh-CN"/>
        </w:rPr>
        <w:t xml:space="preserve">                 </w:t>
      </w:r>
      <w:r>
        <w:rPr>
          <w:rFonts w:hint="eastAsia" w:ascii="宋体" w:hAnsi="宋体" w:eastAsia="宋体" w:cs="宋体"/>
          <w:sz w:val="28"/>
          <w:szCs w:val="28"/>
        </w:rPr>
        <w:t>身份证号码： 　　</w:t>
      </w:r>
    </w:p>
    <w:p>
      <w:pPr>
        <w:rPr>
          <w:rFonts w:hint="eastAsia" w:ascii="宋体" w:hAnsi="宋体" w:eastAsia="宋体" w:cs="宋体"/>
          <w:sz w:val="28"/>
          <w:szCs w:val="28"/>
          <w:lang w:eastAsia="zh-CN"/>
        </w:rPr>
      </w:pPr>
      <w:r>
        <w:rPr>
          <w:rFonts w:hint="eastAsia" w:ascii="宋体" w:hAnsi="宋体" w:eastAsia="宋体" w:cs="宋体"/>
          <w:sz w:val="28"/>
          <w:szCs w:val="28"/>
        </w:rPr>
        <w:t>鉴于乙方知悉的甲方商业秘密具有重要影响，为保护双方的合法权益，双方根据国家有关法律法规，本着平等自愿和诚信的原则，经协商一致，达成下列条款，双方共同遵守： 　</w:t>
      </w:r>
    </w:p>
    <w:p>
      <w:pPr>
        <w:numPr>
          <w:ilvl w:val="0"/>
          <w:numId w:val="1"/>
        </w:numPr>
        <w:ind w:left="280" w:leftChars="0" w:firstLine="0" w:firstLineChars="0"/>
        <w:rPr>
          <w:rFonts w:hint="eastAsia" w:ascii="宋体" w:hAnsi="宋体" w:eastAsia="宋体" w:cs="宋体"/>
          <w:sz w:val="28"/>
          <w:szCs w:val="28"/>
        </w:rPr>
      </w:pPr>
      <w:r>
        <w:rPr>
          <w:rFonts w:hint="eastAsia" w:ascii="宋体" w:hAnsi="宋体" w:eastAsia="宋体" w:cs="宋体"/>
          <w:sz w:val="28"/>
          <w:szCs w:val="28"/>
        </w:rPr>
        <w:t>乙方义务 　　</w:t>
      </w:r>
    </w:p>
    <w:p>
      <w:pPr>
        <w:numPr>
          <w:ilvl w:val="1"/>
          <w:numId w:val="2"/>
        </w:numPr>
        <w:ind w:left="280" w:leftChars="0"/>
        <w:rPr>
          <w:rFonts w:hint="eastAsia" w:ascii="宋体" w:hAnsi="宋体" w:eastAsia="宋体" w:cs="宋体"/>
          <w:sz w:val="28"/>
          <w:szCs w:val="28"/>
        </w:rPr>
      </w:pPr>
      <w:r>
        <w:rPr>
          <w:rFonts w:hint="eastAsia" w:ascii="宋体" w:hAnsi="宋体" w:eastAsia="宋体" w:cs="宋体"/>
          <w:sz w:val="28"/>
          <w:szCs w:val="28"/>
        </w:rPr>
        <w:t>未经甲方同意，在职期间不得自营或者为他人经营与甲方同类的行业； 　　</w:t>
      </w:r>
    </w:p>
    <w:p>
      <w:pPr>
        <w:numPr>
          <w:ilvl w:val="1"/>
          <w:numId w:val="2"/>
        </w:numPr>
        <w:ind w:left="280" w:leftChars="0" w:firstLine="0" w:firstLineChars="0"/>
        <w:rPr>
          <w:rFonts w:hint="eastAsia" w:ascii="宋体" w:hAnsi="宋体" w:eastAsia="宋体" w:cs="宋体"/>
          <w:sz w:val="28"/>
          <w:szCs w:val="28"/>
        </w:rPr>
      </w:pPr>
      <w:r>
        <w:rPr>
          <w:rFonts w:hint="eastAsia" w:ascii="宋体" w:hAnsi="宋体" w:eastAsia="宋体" w:cs="宋体"/>
          <w:sz w:val="28"/>
          <w:szCs w:val="28"/>
        </w:rPr>
        <w:t>不论因何种原因从甲方离职，离职后2年内不得到与甲方有竞争关系的单位就职。 　　</w:t>
      </w:r>
    </w:p>
    <w:p>
      <w:pPr>
        <w:numPr>
          <w:ilvl w:val="0"/>
          <w:numId w:val="0"/>
        </w:numPr>
        <w:ind w:left="280" w:leftChars="0"/>
        <w:rPr>
          <w:rFonts w:hint="eastAsia" w:ascii="宋体" w:hAnsi="宋体" w:eastAsia="宋体" w:cs="宋体"/>
          <w:sz w:val="28"/>
          <w:szCs w:val="28"/>
          <w:lang w:eastAsia="zh-CN"/>
        </w:rPr>
      </w:pPr>
      <w:r>
        <w:rPr>
          <w:rFonts w:hint="eastAsia" w:ascii="宋体" w:hAnsi="宋体" w:eastAsia="宋体" w:cs="宋体"/>
          <w:sz w:val="28"/>
          <w:szCs w:val="28"/>
        </w:rPr>
        <w:t>1.3 不论因何种原因从甲方离职，离职后2年内不自办与甲方有竞争关系的企业或者从事与甲方商业秘密有关的产品的生产。 　　</w:t>
      </w:r>
    </w:p>
    <w:p>
      <w:pPr>
        <w:rPr>
          <w:rFonts w:hint="eastAsia" w:ascii="宋体" w:hAnsi="宋体" w:eastAsia="宋体" w:cs="宋体"/>
          <w:sz w:val="28"/>
          <w:szCs w:val="28"/>
        </w:rPr>
      </w:pPr>
      <w:r>
        <w:rPr>
          <w:rFonts w:hint="eastAsia" w:ascii="宋体" w:hAnsi="宋体" w:eastAsia="宋体" w:cs="宋体"/>
          <w:sz w:val="28"/>
          <w:szCs w:val="28"/>
        </w:rPr>
        <w:t>二、甲方义务 　　</w:t>
      </w:r>
      <w:bookmarkStart w:id="0" w:name="_GoBack"/>
      <w:bookmarkEnd w:id="0"/>
    </w:p>
    <w:p>
      <w:pPr>
        <w:rPr>
          <w:rFonts w:hint="eastAsia" w:ascii="宋体" w:hAnsi="宋体" w:eastAsia="宋体" w:cs="宋体"/>
          <w:sz w:val="28"/>
          <w:szCs w:val="28"/>
          <w:lang w:eastAsia="zh-CN"/>
        </w:rPr>
      </w:pPr>
      <w:r>
        <w:rPr>
          <w:rFonts w:hint="eastAsia" w:ascii="宋体" w:hAnsi="宋体" w:eastAsia="宋体" w:cs="宋体"/>
          <w:sz w:val="28"/>
          <w:szCs w:val="28"/>
        </w:rPr>
        <w:t>从乙方离职后开始计算竞业限制时起，甲方应当按照竞业限制期限向乙方支付一定数额的竞业限制补偿费。补偿费的金额为乙方离开甲方单位前一年的所得收入。补偿费按季支付，由甲方通过银行支付至乙方银行卡上。如乙方拒绝领取，甲方可以将补偿费向有关方面提存。 　　</w:t>
      </w:r>
    </w:p>
    <w:p>
      <w:pPr>
        <w:numPr>
          <w:ilvl w:val="0"/>
          <w:numId w:val="1"/>
        </w:numPr>
        <w:ind w:left="280" w:leftChars="0" w:firstLine="0" w:firstLineChars="0"/>
        <w:rPr>
          <w:rFonts w:hint="eastAsia" w:ascii="宋体" w:hAnsi="宋体" w:eastAsia="宋体" w:cs="宋体"/>
          <w:sz w:val="28"/>
          <w:szCs w:val="28"/>
        </w:rPr>
      </w:pPr>
      <w:r>
        <w:rPr>
          <w:rFonts w:hint="eastAsia" w:ascii="宋体" w:hAnsi="宋体" w:eastAsia="宋体" w:cs="宋体"/>
          <w:sz w:val="28"/>
          <w:szCs w:val="28"/>
        </w:rPr>
        <w:t>违约责任 　　</w:t>
      </w:r>
    </w:p>
    <w:p>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3.1 乙方不履行规定的义务，应当承担违约责任，一次性向甲方支付违约金,金额为乙方离开甲方单位前一年的基本工资的5倍。同时，乙方因违约行为所获得的收益应当还甲方。 　　</w:t>
      </w:r>
    </w:p>
    <w:p>
      <w:pPr>
        <w:numPr>
          <w:ilvl w:val="0"/>
          <w:numId w:val="0"/>
        </w:numPr>
        <w:ind w:left="280" w:leftChars="0"/>
        <w:rPr>
          <w:rFonts w:hint="eastAsia" w:ascii="宋体" w:hAnsi="宋体" w:eastAsia="宋体" w:cs="宋体"/>
          <w:sz w:val="28"/>
          <w:szCs w:val="28"/>
          <w:lang w:eastAsia="zh-CN"/>
        </w:rPr>
      </w:pPr>
      <w:r>
        <w:rPr>
          <w:rFonts w:hint="eastAsia" w:ascii="宋体" w:hAnsi="宋体" w:eastAsia="宋体" w:cs="宋体"/>
          <w:sz w:val="28"/>
          <w:szCs w:val="28"/>
        </w:rPr>
        <w:t>3.2 甲方不履行义务，拒绝支付乙方的竞业限制补偿费甲方应当一</w:t>
      </w:r>
    </w:p>
    <w:p>
      <w:pPr>
        <w:rPr>
          <w:rFonts w:hint="eastAsia" w:ascii="宋体" w:hAnsi="宋体" w:eastAsia="宋体" w:cs="宋体"/>
          <w:sz w:val="28"/>
          <w:szCs w:val="28"/>
          <w:lang w:eastAsia="zh-CN"/>
        </w:rPr>
      </w:pPr>
      <w:r>
        <w:rPr>
          <w:rFonts w:hint="eastAsia" w:ascii="宋体" w:hAnsi="宋体" w:eastAsia="宋体" w:cs="宋体"/>
          <w:sz w:val="28"/>
          <w:szCs w:val="28"/>
        </w:rPr>
        <w:t>次性支付乙方违约金人民币50万元。 　　</w:t>
      </w:r>
    </w:p>
    <w:p>
      <w:pPr>
        <w:numPr>
          <w:ilvl w:val="0"/>
          <w:numId w:val="1"/>
        </w:numPr>
        <w:ind w:left="280" w:leftChars="0" w:firstLine="0" w:firstLineChars="0"/>
        <w:rPr>
          <w:rFonts w:hint="eastAsia" w:ascii="宋体" w:hAnsi="宋体" w:eastAsia="宋体" w:cs="宋体"/>
          <w:sz w:val="28"/>
          <w:szCs w:val="28"/>
        </w:rPr>
      </w:pPr>
      <w:r>
        <w:rPr>
          <w:rFonts w:hint="eastAsia" w:ascii="宋体" w:hAnsi="宋体" w:eastAsia="宋体" w:cs="宋体"/>
          <w:sz w:val="28"/>
          <w:szCs w:val="28"/>
        </w:rPr>
        <w:t>争议解决 　　</w:t>
      </w:r>
    </w:p>
    <w:p>
      <w:pPr>
        <w:numPr>
          <w:ilvl w:val="0"/>
          <w:numId w:val="0"/>
        </w:numPr>
        <w:ind w:left="280" w:leftChars="0"/>
        <w:rPr>
          <w:rFonts w:hint="eastAsia" w:ascii="宋体" w:hAnsi="宋体" w:eastAsia="宋体" w:cs="宋体"/>
          <w:sz w:val="28"/>
          <w:szCs w:val="28"/>
          <w:lang w:eastAsia="zh-CN"/>
        </w:rPr>
      </w:pPr>
      <w:r>
        <w:rPr>
          <w:rFonts w:hint="eastAsia" w:ascii="宋体" w:hAnsi="宋体" w:eastAsia="宋体" w:cs="宋体"/>
          <w:sz w:val="28"/>
          <w:szCs w:val="28"/>
        </w:rPr>
        <w:t>因本协议引起的纠纷，由双方协商解决。如协商不成，则提交苏州仲裁委员会仲裁。 　　</w:t>
      </w:r>
    </w:p>
    <w:p>
      <w:pPr>
        <w:numPr>
          <w:ilvl w:val="0"/>
          <w:numId w:val="1"/>
        </w:numPr>
        <w:ind w:left="280" w:leftChars="0" w:firstLine="0" w:firstLineChars="0"/>
        <w:rPr>
          <w:rFonts w:hint="eastAsia" w:ascii="宋体" w:hAnsi="宋体" w:eastAsia="宋体" w:cs="宋体"/>
          <w:sz w:val="28"/>
          <w:szCs w:val="28"/>
        </w:rPr>
      </w:pPr>
      <w:r>
        <w:rPr>
          <w:rFonts w:hint="eastAsia" w:ascii="宋体" w:hAnsi="宋体" w:eastAsia="宋体" w:cs="宋体"/>
          <w:sz w:val="28"/>
          <w:szCs w:val="28"/>
        </w:rPr>
        <w:t>合同效力 　　</w:t>
      </w:r>
    </w:p>
    <w:p>
      <w:pPr>
        <w:numPr>
          <w:ilvl w:val="0"/>
          <w:numId w:val="0"/>
        </w:numPr>
        <w:ind w:left="280" w:leftChars="0"/>
        <w:rPr>
          <w:rFonts w:hint="eastAsia" w:ascii="宋体" w:hAnsi="宋体" w:eastAsia="宋体" w:cs="宋体"/>
          <w:sz w:val="28"/>
          <w:szCs w:val="28"/>
        </w:rPr>
      </w:pPr>
      <w:r>
        <w:rPr>
          <w:rFonts w:hint="eastAsia" w:ascii="宋体" w:hAnsi="宋体" w:eastAsia="宋体" w:cs="宋体"/>
          <w:sz w:val="28"/>
          <w:szCs w:val="28"/>
        </w:rPr>
        <w:t>本合同自双方签章之日起生效。本合同的修改，必须采用双方同意的书面形式。 　　</w:t>
      </w:r>
    </w:p>
    <w:p>
      <w:pPr>
        <w:numPr>
          <w:ilvl w:val="0"/>
          <w:numId w:val="0"/>
        </w:numPr>
        <w:ind w:left="280" w:leftChars="0"/>
        <w:rPr>
          <w:rFonts w:hint="eastAsia" w:ascii="宋体" w:hAnsi="宋体" w:eastAsia="宋体" w:cs="宋体"/>
          <w:sz w:val="28"/>
          <w:szCs w:val="28"/>
          <w:lang w:eastAsia="zh-CN"/>
        </w:rPr>
      </w:pPr>
      <w:r>
        <w:rPr>
          <w:rFonts w:hint="eastAsia" w:ascii="宋体" w:hAnsi="宋体" w:eastAsia="宋体" w:cs="宋体"/>
          <w:sz w:val="28"/>
          <w:szCs w:val="28"/>
        </w:rPr>
        <w:t>双方确认，已经仔细审阅过合同的内容，并完全了解合同各条款的法律含义。 　　</w:t>
      </w:r>
    </w:p>
    <w:p>
      <w:pPr>
        <w:rPr>
          <w:rFonts w:hint="eastAsia" w:ascii="宋体" w:hAnsi="宋体" w:eastAsia="宋体" w:cs="宋体"/>
          <w:sz w:val="28"/>
          <w:szCs w:val="28"/>
        </w:rPr>
      </w:pPr>
      <w:r>
        <w:rPr>
          <w:rFonts w:hint="eastAsia" w:ascii="宋体" w:hAnsi="宋体" w:eastAsia="宋体" w:cs="宋体"/>
          <w:sz w:val="28"/>
          <w:szCs w:val="28"/>
        </w:rPr>
        <w:t>甲方：（签章） 乙方：（签名）</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1AC6D"/>
    <w:multiLevelType w:val="singleLevel"/>
    <w:tmpl w:val="9091AC6D"/>
    <w:lvl w:ilvl="0" w:tentative="0">
      <w:start w:val="1"/>
      <w:numFmt w:val="chineseCounting"/>
      <w:suff w:val="nothing"/>
      <w:lvlText w:val="%1、"/>
      <w:lvlJc w:val="left"/>
      <w:pPr>
        <w:ind w:left="280" w:leftChars="0" w:firstLine="0" w:firstLineChars="0"/>
      </w:pPr>
      <w:rPr>
        <w:rFonts w:hint="eastAsia"/>
      </w:rPr>
    </w:lvl>
  </w:abstractNum>
  <w:abstractNum w:abstractNumId="1">
    <w:nsid w:val="55D2A1FC"/>
    <w:multiLevelType w:val="multilevel"/>
    <w:tmpl w:val="55D2A1F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B49B7"/>
    <w:rsid w:val="0BA93256"/>
    <w:rsid w:val="0ED34ABE"/>
    <w:rsid w:val="170674C1"/>
    <w:rsid w:val="1B464248"/>
    <w:rsid w:val="227C2FE9"/>
    <w:rsid w:val="2DE61D64"/>
    <w:rsid w:val="2FEA3202"/>
    <w:rsid w:val="393D6845"/>
    <w:rsid w:val="3B2C7D17"/>
    <w:rsid w:val="3C8B49B7"/>
    <w:rsid w:val="4DB147E3"/>
    <w:rsid w:val="51496AD8"/>
    <w:rsid w:val="52520E20"/>
    <w:rsid w:val="603D0A34"/>
    <w:rsid w:val="640D2C39"/>
    <w:rsid w:val="649D52A7"/>
    <w:rsid w:val="69FA6751"/>
    <w:rsid w:val="6B451459"/>
    <w:rsid w:val="6D204E83"/>
    <w:rsid w:val="713F4938"/>
    <w:rsid w:val="7464365D"/>
    <w:rsid w:val="76E17C54"/>
    <w:rsid w:val="77500778"/>
    <w:rsid w:val="7A9D0532"/>
    <w:rsid w:val="7FB3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52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2019-08-12T03:35:00Z</dcterms:created>
  <dc:creator>^O^珏</dc:creator>
  <cp:lastModifiedBy>^O^珏</cp:lastModifiedBy>
  <dcterms:modified xsi:type="dcterms:W3CDTF">2019-08-13T09:40:36Z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