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247" w:lineRule="auto"/>
        <w:ind w:left="120" w:right="1455" w:firstLine="660"/>
        <w:jc w:val="left"/>
        <w:rPr>
          <w:rFonts w:hint="eastAsia" w:ascii="宋体" w:hAnsi="宋体" w:eastAsia="宋体" w:cs="宋体"/>
          <w:b/>
          <w:sz w:val="33"/>
        </w:rPr>
      </w:pPr>
      <w:bookmarkStart w:id="0" w:name="把准这三条调薪基准线，让企业在人才战争中立于不败之地！     虽然人人都希望自"/>
      <w:bookmarkEnd w:id="0"/>
      <w:r>
        <w:rPr>
          <w:rFonts w:hint="eastAsia" w:ascii="宋体" w:hAnsi="宋体" w:eastAsia="宋体" w:cs="宋体"/>
          <w:b/>
          <w:w w:val="95"/>
          <w:sz w:val="33"/>
        </w:rPr>
        <w:t xml:space="preserve">把准这三条调薪基准线，让企业在人才战争中立于不 </w:t>
      </w:r>
      <w:r>
        <w:rPr>
          <w:rFonts w:hint="eastAsia" w:ascii="宋体" w:hAnsi="宋体" w:eastAsia="宋体" w:cs="宋体"/>
          <w:b/>
          <w:sz w:val="33"/>
        </w:rPr>
        <w:t>败之地！</w:t>
      </w:r>
    </w:p>
    <w:p>
      <w:pPr>
        <w:pStyle w:val="2"/>
        <w:spacing w:before="39" w:line="300" w:lineRule="auto"/>
        <w:ind w:right="1469" w:firstLine="674"/>
        <w:rPr>
          <w:rFonts w:hint="eastAsia" w:ascii="宋体" w:hAnsi="宋体" w:eastAsia="宋体" w:cs="宋体"/>
        </w:rPr>
      </w:pPr>
      <w:r>
        <w:rPr>
          <w:rFonts w:hint="eastAsia" w:ascii="宋体" w:hAnsi="宋体" w:eastAsia="宋体" w:cs="宋体"/>
          <w:color w:val="333333"/>
        </w:rPr>
        <w:t>虽然人人都希望自己的工作“钱多、事少、领导好”，但是现实告诉我们，在这几项代表性的因素中，我们的选择非常有限。</w:t>
      </w:r>
    </w:p>
    <w:p>
      <w:pPr>
        <w:pStyle w:val="2"/>
        <w:spacing w:before="4" w:line="300" w:lineRule="auto"/>
        <w:ind w:right="1399" w:firstLine="540"/>
        <w:jc w:val="both"/>
        <w:rPr>
          <w:rFonts w:hint="eastAsia" w:ascii="宋体" w:hAnsi="宋体" w:eastAsia="宋体" w:cs="宋体"/>
        </w:rPr>
      </w:pPr>
      <w:r>
        <w:rPr>
          <w:rFonts w:hint="eastAsia" w:ascii="宋体" w:hAnsi="宋体" w:eastAsia="宋体" w:cs="宋体"/>
          <w:color w:val="333333"/>
          <w:spacing w:val="-3"/>
          <w:w w:val="95"/>
        </w:rPr>
        <w:t xml:space="preserve">每年企业支付的薪酬往往是我们最直观的判断依据，它不仅意味着  </w:t>
      </w:r>
      <w:r>
        <w:rPr>
          <w:rFonts w:hint="eastAsia" w:ascii="宋体" w:hAnsi="宋体" w:eastAsia="宋体" w:cs="宋体"/>
          <w:color w:val="333333"/>
          <w:spacing w:val="-9"/>
          <w:w w:val="95"/>
        </w:rPr>
        <w:t xml:space="preserve">收入的多少，也预示着我们的岗位在公司里的重要性，更是劳动者个人  </w:t>
      </w:r>
      <w:r>
        <w:rPr>
          <w:rFonts w:hint="eastAsia" w:ascii="宋体" w:hAnsi="宋体" w:eastAsia="宋体" w:cs="宋体"/>
          <w:color w:val="333333"/>
          <w:spacing w:val="-9"/>
        </w:rPr>
        <w:t>价值的直观体现。</w:t>
      </w:r>
    </w:p>
    <w:p>
      <w:pPr>
        <w:pStyle w:val="2"/>
        <w:spacing w:before="5" w:line="300" w:lineRule="auto"/>
        <w:ind w:right="1397" w:firstLine="540"/>
        <w:jc w:val="both"/>
        <w:rPr>
          <w:rFonts w:hint="eastAsia" w:ascii="宋体" w:hAnsi="宋体" w:eastAsia="宋体" w:cs="宋体"/>
        </w:rPr>
      </w:pPr>
      <w:r>
        <w:rPr>
          <w:rFonts w:hint="eastAsia" w:ascii="宋体" w:hAnsi="宋体" w:eastAsia="宋体" w:cs="宋体"/>
          <w:color w:val="333333"/>
          <w:spacing w:val="-2"/>
        </w:rPr>
        <w:t xml:space="preserve">回首 </w:t>
      </w:r>
      <w:r>
        <w:rPr>
          <w:rFonts w:hint="eastAsia" w:ascii="宋体" w:hAnsi="宋体" w:eastAsia="宋体" w:cs="宋体"/>
          <w:color w:val="333333"/>
        </w:rPr>
        <w:t>10</w:t>
      </w:r>
      <w:r>
        <w:rPr>
          <w:rFonts w:hint="eastAsia" w:ascii="宋体" w:hAnsi="宋体" w:eastAsia="宋体" w:cs="宋体"/>
          <w:color w:val="333333"/>
          <w:spacing w:val="-2"/>
        </w:rPr>
        <w:t xml:space="preserve"> 余年的薪酬咨询实践，我们深知在人力资源管理体系中， </w:t>
      </w:r>
      <w:r>
        <w:rPr>
          <w:rFonts w:hint="eastAsia" w:ascii="宋体" w:hAnsi="宋体" w:eastAsia="宋体" w:cs="宋体"/>
          <w:color w:val="333333"/>
          <w:spacing w:val="-6"/>
          <w:w w:val="95"/>
        </w:rPr>
        <w:t xml:space="preserve">薪酬激励体系最为核心。薪酬虽然不是激励员工的唯一手段，但对于绝   </w:t>
      </w:r>
      <w:r>
        <w:rPr>
          <w:rFonts w:hint="eastAsia" w:ascii="宋体" w:hAnsi="宋体" w:eastAsia="宋体" w:cs="宋体"/>
          <w:color w:val="333333"/>
          <w:spacing w:val="-10"/>
          <w:w w:val="95"/>
        </w:rPr>
        <w:t xml:space="preserve">大多数员工来讲，薪酬是最基本的考虑要素，是企业员工内在最有力的   </w:t>
      </w:r>
      <w:r>
        <w:rPr>
          <w:rFonts w:hint="eastAsia" w:ascii="宋体" w:hAnsi="宋体" w:eastAsia="宋体" w:cs="宋体"/>
          <w:color w:val="333333"/>
          <w:spacing w:val="-10"/>
        </w:rPr>
        <w:t>驱动力。</w:t>
      </w:r>
    </w:p>
    <w:p>
      <w:pPr>
        <w:pStyle w:val="2"/>
        <w:spacing w:before="8" w:line="300" w:lineRule="auto"/>
        <w:ind w:right="1260" w:firstLine="540"/>
        <w:rPr>
          <w:rFonts w:hint="eastAsia" w:ascii="宋体" w:hAnsi="宋体" w:eastAsia="宋体" w:cs="宋体"/>
        </w:rPr>
      </w:pPr>
      <w:r>
        <w:rPr>
          <w:rFonts w:hint="eastAsia" w:ascii="宋体" w:hAnsi="宋体" w:eastAsia="宋体" w:cs="宋体"/>
          <w:color w:val="333333"/>
          <w:spacing w:val="-7"/>
        </w:rPr>
        <w:t>对企业而言，薪酬调整不仅关系成本这个性命攸关的问题，也会左</w:t>
      </w:r>
      <w:r>
        <w:rPr>
          <w:rFonts w:hint="eastAsia" w:ascii="宋体" w:hAnsi="宋体" w:eastAsia="宋体" w:cs="宋体"/>
          <w:color w:val="333333"/>
          <w:spacing w:val="-9"/>
        </w:rPr>
        <w:t>右企业在“人才战争”中的胜败，进而影响企业未来的竞争力。薪酬属</w:t>
      </w:r>
      <w:r>
        <w:rPr>
          <w:rFonts w:hint="eastAsia" w:ascii="宋体" w:hAnsi="宋体" w:eastAsia="宋体" w:cs="宋体"/>
          <w:color w:val="333333"/>
          <w:spacing w:val="-10"/>
          <w:w w:val="95"/>
        </w:rPr>
        <w:t>于企业战略的一部分已毋庸置疑，那么人力资源工</w:t>
      </w:r>
      <w:r>
        <w:rPr>
          <w:rFonts w:hint="eastAsia" w:ascii="宋体" w:hAnsi="宋体" w:eastAsia="宋体" w:cs="宋体"/>
          <w:color w:val="333333"/>
          <w:w w:val="95"/>
        </w:rPr>
        <w:t>（</w:t>
      </w:r>
      <w:r>
        <w:rPr>
          <w:rFonts w:hint="eastAsia" w:ascii="宋体" w:hAnsi="宋体" w:eastAsia="宋体" w:cs="宋体"/>
          <w:color w:val="333333"/>
          <w:spacing w:val="-4"/>
          <w:w w:val="95"/>
        </w:rPr>
        <w:t>以下简称“</w:t>
      </w:r>
      <w:r>
        <w:rPr>
          <w:rFonts w:hint="eastAsia" w:ascii="宋体" w:hAnsi="宋体" w:eastAsia="宋体" w:cs="宋体"/>
          <w:color w:val="333333"/>
          <w:w w:val="95"/>
        </w:rPr>
        <w:t xml:space="preserve">HR”）   </w:t>
      </w:r>
      <w:r>
        <w:rPr>
          <w:rFonts w:hint="eastAsia" w:ascii="宋体" w:hAnsi="宋体" w:eastAsia="宋体" w:cs="宋体"/>
          <w:color w:val="333333"/>
        </w:rPr>
        <w:t>如何将战略薪酬的概念落实到实际工作中去，又如何操作“战略调薪” 呢？下面我们就用“三线”来厘清年度调薪的基准线。</w:t>
      </w:r>
    </w:p>
    <w:p>
      <w:pPr>
        <w:pStyle w:val="2"/>
        <w:spacing w:before="7"/>
        <w:ind w:left="0"/>
        <w:rPr>
          <w:rFonts w:hint="eastAsia" w:ascii="宋体" w:hAnsi="宋体" w:eastAsia="宋体" w:cs="宋体"/>
          <w:sz w:val="34"/>
        </w:rPr>
      </w:pPr>
    </w:p>
    <w:p>
      <w:pPr>
        <w:pStyle w:val="2"/>
        <w:ind w:left="660"/>
        <w:rPr>
          <w:rFonts w:hint="eastAsia" w:ascii="宋体" w:hAnsi="宋体" w:eastAsia="宋体" w:cs="宋体"/>
        </w:rPr>
      </w:pPr>
      <w:r>
        <w:rPr>
          <w:rFonts w:hint="eastAsia" w:ascii="宋体" w:hAnsi="宋体" w:eastAsia="宋体" w:cs="宋体"/>
          <w:color w:val="333333"/>
          <w:w w:val="99"/>
        </w:rPr>
        <w:t>1</w:t>
      </w:r>
    </w:p>
    <w:p>
      <w:pPr>
        <w:pStyle w:val="2"/>
        <w:spacing w:before="126"/>
        <w:ind w:left="660"/>
        <w:rPr>
          <w:rFonts w:hint="eastAsia" w:ascii="宋体" w:hAnsi="宋体" w:eastAsia="宋体" w:cs="宋体"/>
        </w:rPr>
      </w:pPr>
      <w:r>
        <w:rPr>
          <w:rFonts w:hint="eastAsia" w:ascii="宋体" w:hAnsi="宋体" w:eastAsia="宋体" w:cs="宋体"/>
          <w:color w:val="333333"/>
        </w:rPr>
        <w:t>第一条线</w:t>
      </w:r>
    </w:p>
    <w:p>
      <w:pPr>
        <w:pStyle w:val="2"/>
        <w:spacing w:before="126"/>
        <w:ind w:left="660"/>
        <w:rPr>
          <w:rFonts w:hint="eastAsia" w:ascii="宋体" w:hAnsi="宋体" w:eastAsia="宋体" w:cs="宋体"/>
        </w:rPr>
      </w:pPr>
      <w:r>
        <w:rPr>
          <w:rFonts w:hint="eastAsia" w:ascii="宋体" w:hAnsi="宋体" w:eastAsia="宋体" w:cs="宋体"/>
          <w:color w:val="333333"/>
        </w:rPr>
        <w:t>定好调薪的目标线</w:t>
      </w:r>
    </w:p>
    <w:p>
      <w:pPr>
        <w:pStyle w:val="2"/>
        <w:spacing w:before="127"/>
        <w:ind w:left="660"/>
        <w:rPr>
          <w:rFonts w:hint="eastAsia" w:ascii="宋体" w:hAnsi="宋体" w:eastAsia="宋体" w:cs="宋体"/>
        </w:rPr>
      </w:pPr>
      <w:r>
        <w:rPr>
          <w:rFonts w:hint="eastAsia" w:ascii="宋体" w:hAnsi="宋体" w:eastAsia="宋体" w:cs="宋体"/>
          <w:color w:val="333333"/>
        </w:rPr>
        <w:t>企业薪酬战略模糊主要表现为以下几点：</w:t>
      </w:r>
    </w:p>
    <w:p>
      <w:pPr>
        <w:spacing w:after="0"/>
        <w:rPr>
          <w:rFonts w:hint="eastAsia" w:ascii="宋体" w:hAnsi="宋体" w:eastAsia="宋体" w:cs="宋体"/>
        </w:rPr>
        <w:sectPr>
          <w:type w:val="continuous"/>
          <w:pgSz w:w="11910" w:h="16840"/>
          <w:pgMar w:top="1440" w:right="400" w:bottom="280" w:left="1680" w:header="720" w:footer="720" w:gutter="0"/>
        </w:sectPr>
      </w:pPr>
    </w:p>
    <w:p>
      <w:pPr>
        <w:pStyle w:val="2"/>
        <w:spacing w:before="4"/>
        <w:ind w:left="660"/>
        <w:rPr>
          <w:rFonts w:hint="eastAsia" w:ascii="宋体" w:hAnsi="宋体" w:eastAsia="宋体" w:cs="宋体"/>
        </w:rPr>
      </w:pPr>
      <w:r>
        <w:rPr>
          <w:rFonts w:hint="eastAsia" w:ascii="宋体" w:hAnsi="宋体" w:eastAsia="宋体" w:cs="宋体"/>
          <w:color w:val="333333"/>
          <w:w w:val="95"/>
        </w:rPr>
        <w:t>管理人员知道应该向员工支付薪酬，但不知道为什么要支付薪酬；</w:t>
      </w:r>
    </w:p>
    <w:p>
      <w:pPr>
        <w:pStyle w:val="2"/>
        <w:ind w:left="0"/>
        <w:rPr>
          <w:rFonts w:hint="eastAsia" w:ascii="宋体" w:hAnsi="宋体" w:eastAsia="宋体" w:cs="宋体"/>
          <w:sz w:val="36"/>
        </w:rPr>
      </w:pPr>
    </w:p>
    <w:p>
      <w:pPr>
        <w:pStyle w:val="2"/>
        <w:spacing w:before="10"/>
        <w:ind w:left="0"/>
        <w:rPr>
          <w:rFonts w:hint="eastAsia" w:ascii="宋体" w:hAnsi="宋体" w:eastAsia="宋体" w:cs="宋体"/>
          <w:sz w:val="38"/>
        </w:rPr>
      </w:pPr>
    </w:p>
    <w:p>
      <w:pPr>
        <w:pStyle w:val="2"/>
        <w:ind w:left="660"/>
        <w:rPr>
          <w:rFonts w:hint="eastAsia" w:ascii="宋体" w:hAnsi="宋体" w:eastAsia="宋体" w:cs="宋体"/>
        </w:rPr>
      </w:pPr>
      <w:r>
        <w:rPr>
          <w:rFonts w:hint="eastAsia" w:ascii="宋体" w:hAnsi="宋体" w:eastAsia="宋体" w:cs="宋体"/>
          <w:color w:val="333333"/>
          <w:w w:val="95"/>
        </w:rPr>
        <w:t>管理人员知道应该向员工支付薪酬，但不知道根据什么支付薪酬；</w:t>
      </w:r>
    </w:p>
    <w:p>
      <w:pPr>
        <w:pStyle w:val="2"/>
        <w:ind w:left="0"/>
        <w:rPr>
          <w:rFonts w:hint="eastAsia" w:ascii="宋体" w:hAnsi="宋体" w:eastAsia="宋体" w:cs="宋体"/>
          <w:sz w:val="20"/>
        </w:rPr>
      </w:pPr>
    </w:p>
    <w:p>
      <w:pPr>
        <w:pStyle w:val="2"/>
        <w:ind w:left="0"/>
        <w:rPr>
          <w:rFonts w:hint="eastAsia" w:ascii="宋体" w:hAnsi="宋体" w:eastAsia="宋体" w:cs="宋体"/>
          <w:sz w:val="20"/>
        </w:rPr>
      </w:pPr>
    </w:p>
    <w:p>
      <w:pPr>
        <w:pStyle w:val="2"/>
        <w:ind w:left="0"/>
        <w:rPr>
          <w:rFonts w:hint="eastAsia" w:ascii="宋体" w:hAnsi="宋体" w:eastAsia="宋体" w:cs="宋体"/>
          <w:sz w:val="20"/>
        </w:rPr>
      </w:pPr>
    </w:p>
    <w:p>
      <w:pPr>
        <w:pStyle w:val="2"/>
        <w:spacing w:before="1"/>
        <w:ind w:left="0"/>
        <w:rPr>
          <w:rFonts w:hint="eastAsia" w:ascii="宋体" w:hAnsi="宋体" w:eastAsia="宋体" w:cs="宋体"/>
          <w:sz w:val="13"/>
        </w:rPr>
      </w:pPr>
    </w:p>
    <w:p>
      <w:pPr>
        <w:pStyle w:val="2"/>
        <w:spacing w:before="28"/>
        <w:ind w:left="660"/>
        <w:rPr>
          <w:rFonts w:hint="eastAsia" w:ascii="宋体" w:hAnsi="宋体" w:eastAsia="宋体" w:cs="宋体"/>
        </w:rPr>
      </w:pPr>
      <w:r>
        <w:rPr>
          <w:rFonts w:hint="eastAsia" w:ascii="宋体" w:hAnsi="宋体" w:eastAsia="宋体" w:cs="宋体"/>
          <w:color w:val="333333"/>
        </w:rPr>
        <w:t>管理人员知道应该向员工支付薪酬，但不知道以什么方式支付薪</w:t>
      </w:r>
    </w:p>
    <w:p>
      <w:pPr>
        <w:pStyle w:val="2"/>
        <w:spacing w:before="126"/>
        <w:rPr>
          <w:rFonts w:hint="eastAsia" w:ascii="宋体" w:hAnsi="宋体" w:eastAsia="宋体" w:cs="宋体"/>
        </w:rPr>
      </w:pPr>
      <w:r>
        <w:rPr>
          <w:rFonts w:hint="eastAsia" w:ascii="宋体" w:hAnsi="宋体" w:eastAsia="宋体" w:cs="宋体"/>
          <w:color w:val="333333"/>
        </w:rPr>
        <w:t>酬；</w:t>
      </w:r>
    </w:p>
    <w:p>
      <w:pPr>
        <w:pStyle w:val="2"/>
        <w:ind w:left="0"/>
        <w:rPr>
          <w:rFonts w:hint="eastAsia" w:ascii="宋体" w:hAnsi="宋体" w:eastAsia="宋体" w:cs="宋体"/>
          <w:sz w:val="20"/>
        </w:rPr>
      </w:pPr>
    </w:p>
    <w:p>
      <w:pPr>
        <w:pStyle w:val="2"/>
        <w:ind w:left="0"/>
        <w:rPr>
          <w:rFonts w:hint="eastAsia" w:ascii="宋体" w:hAnsi="宋体" w:eastAsia="宋体" w:cs="宋体"/>
          <w:sz w:val="20"/>
        </w:rPr>
      </w:pPr>
    </w:p>
    <w:p>
      <w:pPr>
        <w:pStyle w:val="2"/>
        <w:ind w:left="0"/>
        <w:rPr>
          <w:rFonts w:hint="eastAsia" w:ascii="宋体" w:hAnsi="宋体" w:eastAsia="宋体" w:cs="宋体"/>
          <w:sz w:val="20"/>
        </w:rPr>
      </w:pPr>
    </w:p>
    <w:p>
      <w:pPr>
        <w:pStyle w:val="2"/>
        <w:spacing w:before="1"/>
        <w:ind w:left="0"/>
        <w:rPr>
          <w:rFonts w:hint="eastAsia" w:ascii="宋体" w:hAnsi="宋体" w:eastAsia="宋体" w:cs="宋体"/>
          <w:sz w:val="13"/>
        </w:rPr>
      </w:pPr>
    </w:p>
    <w:p>
      <w:pPr>
        <w:pStyle w:val="2"/>
        <w:spacing w:before="28"/>
        <w:ind w:left="660"/>
        <w:rPr>
          <w:rFonts w:hint="eastAsia" w:ascii="宋体" w:hAnsi="宋体" w:eastAsia="宋体" w:cs="宋体"/>
        </w:rPr>
      </w:pPr>
      <w:r>
        <w:rPr>
          <w:rFonts w:hint="eastAsia" w:ascii="宋体" w:hAnsi="宋体" w:eastAsia="宋体" w:cs="宋体"/>
          <w:color w:val="333333"/>
        </w:rPr>
        <w:t>管理人员知道应该向员工支付薪酬，但不知道需要支付多少薪酬；</w:t>
      </w:r>
    </w:p>
    <w:p>
      <w:pPr>
        <w:pStyle w:val="2"/>
        <w:spacing w:before="13"/>
        <w:ind w:left="0"/>
        <w:rPr>
          <w:rFonts w:hint="eastAsia" w:ascii="宋体" w:hAnsi="宋体" w:eastAsia="宋体" w:cs="宋体"/>
          <w:sz w:val="40"/>
        </w:rPr>
      </w:pPr>
    </w:p>
    <w:p>
      <w:pPr>
        <w:pStyle w:val="2"/>
        <w:ind w:left="660"/>
        <w:rPr>
          <w:rFonts w:hint="eastAsia" w:ascii="宋体" w:hAnsi="宋体" w:eastAsia="宋体" w:cs="宋体"/>
        </w:rPr>
      </w:pPr>
      <w:r>
        <w:rPr>
          <w:rFonts w:hint="eastAsia" w:ascii="宋体" w:hAnsi="宋体" w:eastAsia="宋体" w:cs="宋体"/>
          <w:color w:val="333333"/>
        </w:rPr>
        <w:t>……等等。</w:t>
      </w:r>
    </w:p>
    <w:p>
      <w:pPr>
        <w:pStyle w:val="2"/>
        <w:spacing w:before="126" w:line="300" w:lineRule="auto"/>
        <w:ind w:right="1397" w:firstLine="540"/>
        <w:jc w:val="both"/>
        <w:rPr>
          <w:rFonts w:hint="eastAsia" w:ascii="宋体" w:hAnsi="宋体" w:eastAsia="宋体" w:cs="宋体"/>
        </w:rPr>
      </w:pPr>
      <w:r>
        <w:rPr>
          <w:rFonts w:hint="eastAsia" w:ascii="宋体" w:hAnsi="宋体" w:eastAsia="宋体" w:cs="宋体"/>
          <w:color w:val="333333"/>
          <w:spacing w:val="6"/>
          <w:w w:val="95"/>
        </w:rPr>
        <w:t xml:space="preserve">而在回答这些问题之前，管理人员首先要弄清楚组织的战略是什  </w:t>
      </w:r>
      <w:r>
        <w:rPr>
          <w:rFonts w:hint="eastAsia" w:ascii="宋体" w:hAnsi="宋体" w:eastAsia="宋体" w:cs="宋体"/>
          <w:color w:val="333333"/>
          <w:spacing w:val="-7"/>
          <w:w w:val="95"/>
        </w:rPr>
        <w:t xml:space="preserve">么，如同种植农作物一样，企业也会处于自身的生命周期之中，不外乎   </w:t>
      </w:r>
      <w:r>
        <w:rPr>
          <w:rFonts w:hint="eastAsia" w:ascii="宋体" w:hAnsi="宋体" w:eastAsia="宋体" w:cs="宋体"/>
          <w:color w:val="333333"/>
          <w:spacing w:val="-10"/>
          <w:w w:val="95"/>
        </w:rPr>
        <w:t xml:space="preserve">创始、发展、稳定、衰退四种类型。其他的包括联盟战略、成本领先型   </w:t>
      </w:r>
      <w:r>
        <w:rPr>
          <w:rFonts w:hint="eastAsia" w:ascii="宋体" w:hAnsi="宋体" w:eastAsia="宋体" w:cs="宋体"/>
          <w:color w:val="333333"/>
          <w:spacing w:val="-10"/>
        </w:rPr>
        <w:t>战略、差异化战略、集中化战略等可以合并到以上四种之中。组织战略一旦明确，调薪的目标线就可以确定了。</w:t>
      </w:r>
    </w:p>
    <w:p>
      <w:pPr>
        <w:pStyle w:val="6"/>
        <w:numPr>
          <w:ilvl w:val="0"/>
          <w:numId w:val="1"/>
        </w:numPr>
        <w:tabs>
          <w:tab w:val="left" w:pos="886"/>
        </w:tabs>
        <w:spacing w:before="10" w:after="0" w:line="240" w:lineRule="auto"/>
        <w:ind w:left="885" w:right="0" w:hanging="226"/>
        <w:jc w:val="left"/>
        <w:rPr>
          <w:rFonts w:hint="eastAsia" w:ascii="宋体" w:hAnsi="宋体" w:eastAsia="宋体" w:cs="宋体"/>
          <w:sz w:val="27"/>
        </w:rPr>
      </w:pPr>
      <w:r>
        <w:rPr>
          <w:rFonts w:hint="eastAsia" w:ascii="宋体" w:hAnsi="宋体" w:eastAsia="宋体" w:cs="宋体"/>
          <w:color w:val="333333"/>
          <w:sz w:val="27"/>
        </w:rPr>
        <w:t>创始阶段的成本领先型薪酬战略下的调薪方法</w:t>
      </w:r>
    </w:p>
    <w:p>
      <w:pPr>
        <w:pStyle w:val="2"/>
        <w:spacing w:before="126" w:line="300" w:lineRule="auto"/>
        <w:ind w:right="1399" w:firstLine="540"/>
        <w:rPr>
          <w:rFonts w:hint="eastAsia" w:ascii="宋体" w:hAnsi="宋体" w:eastAsia="宋体" w:cs="宋体"/>
        </w:rPr>
      </w:pPr>
      <w:r>
        <w:rPr>
          <w:rFonts w:hint="eastAsia" w:ascii="宋体" w:hAnsi="宋体" w:eastAsia="宋体" w:cs="宋体"/>
          <w:color w:val="333333"/>
          <w:spacing w:val="-4"/>
          <w:w w:val="95"/>
        </w:rPr>
        <w:t xml:space="preserve">小型初创公司的薪酬设计需要念好“稳基薪、高奖金、长激励”的  </w:t>
      </w:r>
      <w:r>
        <w:rPr>
          <w:rFonts w:hint="eastAsia" w:ascii="宋体" w:hAnsi="宋体" w:eastAsia="宋体" w:cs="宋体"/>
          <w:color w:val="333333"/>
          <w:spacing w:val="-4"/>
        </w:rPr>
        <w:t>三字经，才能以低成本投入换来优秀人才。</w:t>
      </w:r>
    </w:p>
    <w:p>
      <w:pPr>
        <w:spacing w:after="0" w:line="300" w:lineRule="auto"/>
        <w:rPr>
          <w:rFonts w:hint="eastAsia" w:ascii="宋体" w:hAnsi="宋体" w:eastAsia="宋体" w:cs="宋体"/>
        </w:rPr>
        <w:sectPr>
          <w:pgSz w:w="11910" w:h="16840"/>
          <w:pgMar w:top="1480" w:right="400" w:bottom="280" w:left="1680" w:header="720" w:footer="720" w:gutter="0"/>
        </w:sectPr>
      </w:pPr>
    </w:p>
    <w:p>
      <w:pPr>
        <w:pStyle w:val="2"/>
        <w:spacing w:before="4" w:line="300" w:lineRule="auto"/>
        <w:ind w:right="1264" w:firstLine="540"/>
        <w:rPr>
          <w:rFonts w:hint="eastAsia" w:ascii="宋体" w:hAnsi="宋体" w:eastAsia="宋体" w:cs="宋体"/>
        </w:rPr>
      </w:pPr>
      <w:r>
        <w:rPr>
          <w:rFonts w:hint="eastAsia" w:ascii="宋体" w:hAnsi="宋体" w:eastAsia="宋体" w:cs="宋体"/>
          <w:color w:val="333333"/>
          <w:spacing w:val="-4"/>
        </w:rPr>
        <w:t>企业在创始阶段一般会采用成本领先型战略，因为在这个阶段的企</w:t>
      </w:r>
      <w:r>
        <w:rPr>
          <w:rFonts w:hint="eastAsia" w:ascii="宋体" w:hAnsi="宋体" w:eastAsia="宋体" w:cs="宋体"/>
          <w:color w:val="333333"/>
          <w:spacing w:val="-7"/>
        </w:rPr>
        <w:t>业具有创新的概念并得到了一定的市场认同，但往往都面临资金不足的</w:t>
      </w:r>
      <w:r>
        <w:rPr>
          <w:rFonts w:hint="eastAsia" w:ascii="宋体" w:hAnsi="宋体" w:eastAsia="宋体" w:cs="宋体"/>
          <w:color w:val="333333"/>
          <w:spacing w:val="-10"/>
        </w:rPr>
        <w:t>发展难题。因此，企业的年度调薪必须配合并支持组织战略，也就是说</w:t>
      </w:r>
      <w:r>
        <w:rPr>
          <w:rFonts w:hint="eastAsia" w:ascii="宋体" w:hAnsi="宋体" w:eastAsia="宋体" w:cs="宋体"/>
          <w:color w:val="333333"/>
          <w:spacing w:val="-18"/>
          <w:w w:val="95"/>
        </w:rPr>
        <w:t xml:space="preserve">在设定调薪目标线时需要充分考虑到这一点。通常来说，在“控制成本”   </w:t>
      </w:r>
      <w:r>
        <w:rPr>
          <w:rFonts w:hint="eastAsia" w:ascii="宋体" w:hAnsi="宋体" w:eastAsia="宋体" w:cs="宋体"/>
          <w:color w:val="333333"/>
          <w:spacing w:val="-18"/>
        </w:rPr>
        <w:t xml:space="preserve">和“吸引足够的人员”之间达到最佳的平衡就是行业薪酬的 </w:t>
      </w:r>
      <w:r>
        <w:rPr>
          <w:rFonts w:hint="eastAsia" w:ascii="宋体" w:hAnsi="宋体" w:eastAsia="宋体" w:cs="宋体"/>
          <w:color w:val="333333"/>
        </w:rPr>
        <w:t>50</w:t>
      </w:r>
      <w:r>
        <w:rPr>
          <w:rFonts w:hint="eastAsia" w:ascii="宋体" w:hAnsi="宋体" w:eastAsia="宋体" w:cs="宋体"/>
          <w:color w:val="333333"/>
          <w:spacing w:val="-3"/>
        </w:rPr>
        <w:t xml:space="preserve"> 分位值</w:t>
      </w:r>
      <w:r>
        <w:rPr>
          <w:rFonts w:hint="eastAsia" w:ascii="宋体" w:hAnsi="宋体" w:eastAsia="宋体" w:cs="宋体"/>
          <w:color w:val="333333"/>
          <w:spacing w:val="-9"/>
        </w:rPr>
        <w:t>左右，和行业内竞争对手的差距就需要根据企业特点提高非经济性薪酬</w:t>
      </w:r>
      <w:r>
        <w:rPr>
          <w:rFonts w:hint="eastAsia" w:ascii="宋体" w:hAnsi="宋体" w:eastAsia="宋体" w:cs="宋体"/>
          <w:color w:val="333333"/>
          <w:spacing w:val="-10"/>
        </w:rPr>
        <w:t>来弥补了。非经济性薪酬是指因工作本身而获得的满足感，是精神形态的报酬。它有三个主要，即工作本身、工作环境和组织特征等因素，具</w:t>
      </w:r>
      <w:r>
        <w:rPr>
          <w:rFonts w:hint="eastAsia" w:ascii="宋体" w:hAnsi="宋体" w:eastAsia="宋体" w:cs="宋体"/>
          <w:color w:val="333333"/>
          <w:spacing w:val="-13"/>
        </w:rPr>
        <w:t>有不容易被模仿且能提升和补充经济性报酬的价值等特征，它的实现成本低，边际效用却很高。</w:t>
      </w:r>
    </w:p>
    <w:p>
      <w:pPr>
        <w:pStyle w:val="2"/>
        <w:spacing w:before="19" w:line="300" w:lineRule="auto"/>
        <w:ind w:right="1395" w:firstLine="540"/>
        <w:rPr>
          <w:rFonts w:hint="eastAsia" w:ascii="宋体" w:hAnsi="宋体" w:eastAsia="宋体" w:cs="宋体"/>
        </w:rPr>
      </w:pPr>
      <w:r>
        <w:rPr>
          <w:rFonts w:hint="eastAsia" w:ascii="宋体" w:hAnsi="宋体" w:eastAsia="宋体" w:cs="宋体"/>
          <w:color w:val="333333"/>
          <w:spacing w:val="6"/>
          <w:w w:val="95"/>
        </w:rPr>
        <w:t xml:space="preserve">国有企业由于有传统遗留的福利保障以及体制保障可以选择将薪  </w:t>
      </w:r>
      <w:r>
        <w:rPr>
          <w:rFonts w:hint="eastAsia" w:ascii="宋体" w:hAnsi="宋体" w:eastAsia="宋体" w:cs="宋体"/>
          <w:color w:val="333333"/>
          <w:spacing w:val="-3"/>
        </w:rPr>
        <w:t xml:space="preserve">酬调整在 </w:t>
      </w:r>
      <w:r>
        <w:rPr>
          <w:rFonts w:hint="eastAsia" w:ascii="宋体" w:hAnsi="宋体" w:eastAsia="宋体" w:cs="宋体"/>
          <w:color w:val="333333"/>
          <w:spacing w:val="3"/>
        </w:rPr>
        <w:t>30-45</w:t>
      </w:r>
      <w:r>
        <w:rPr>
          <w:rFonts w:hint="eastAsia" w:ascii="宋体" w:hAnsi="宋体" w:eastAsia="宋体" w:cs="宋体"/>
          <w:color w:val="333333"/>
        </w:rPr>
        <w:t xml:space="preserve"> 分位之间；外资企业可以发挥独特的文化氛围和语言</w:t>
      </w:r>
    </w:p>
    <w:p>
      <w:pPr>
        <w:pStyle w:val="2"/>
        <w:spacing w:before="4"/>
        <w:rPr>
          <w:rFonts w:hint="eastAsia" w:ascii="宋体" w:hAnsi="宋体" w:eastAsia="宋体" w:cs="宋体"/>
        </w:rPr>
      </w:pPr>
      <w:r>
        <w:rPr>
          <w:rFonts w:hint="eastAsia" w:ascii="宋体" w:hAnsi="宋体" w:eastAsia="宋体" w:cs="宋体"/>
          <w:color w:val="333333"/>
          <w:spacing w:val="1"/>
        </w:rPr>
        <w:t xml:space="preserve">优势选择将调薪目标线定为 </w:t>
      </w:r>
      <w:r>
        <w:rPr>
          <w:rFonts w:hint="eastAsia" w:ascii="宋体" w:hAnsi="宋体" w:eastAsia="宋体" w:cs="宋体"/>
          <w:color w:val="333333"/>
          <w:spacing w:val="2"/>
        </w:rPr>
        <w:t>40-50</w:t>
      </w:r>
      <w:r>
        <w:rPr>
          <w:rFonts w:hint="eastAsia" w:ascii="宋体" w:hAnsi="宋体" w:eastAsia="宋体" w:cs="宋体"/>
          <w:color w:val="333333"/>
        </w:rPr>
        <w:t xml:space="preserve"> 分位之间；民营企业可以利用扁平</w:t>
      </w:r>
    </w:p>
    <w:p>
      <w:pPr>
        <w:pStyle w:val="2"/>
        <w:spacing w:before="126" w:line="300" w:lineRule="auto"/>
        <w:ind w:right="1395"/>
        <w:rPr>
          <w:rFonts w:hint="eastAsia" w:ascii="宋体" w:hAnsi="宋体" w:eastAsia="宋体" w:cs="宋体"/>
        </w:rPr>
      </w:pPr>
      <w:r>
        <w:rPr>
          <w:rFonts w:hint="eastAsia" w:ascii="宋体" w:hAnsi="宋体" w:eastAsia="宋体" w:cs="宋体"/>
          <w:color w:val="333333"/>
        </w:rPr>
        <w:t>化管理和人性化管理选择 35-55 分位之间。如果企业的薪酬已经处于目标范围内，那么就可以参考CPI 数据进行调薪了。</w:t>
      </w:r>
    </w:p>
    <w:p>
      <w:pPr>
        <w:pStyle w:val="2"/>
        <w:spacing w:before="1"/>
        <w:ind w:left="0"/>
        <w:rPr>
          <w:rFonts w:hint="eastAsia" w:ascii="宋体" w:hAnsi="宋体" w:eastAsia="宋体" w:cs="宋体"/>
          <w:sz w:val="34"/>
        </w:rPr>
      </w:pPr>
    </w:p>
    <w:p>
      <w:pPr>
        <w:pStyle w:val="6"/>
        <w:numPr>
          <w:ilvl w:val="0"/>
          <w:numId w:val="1"/>
        </w:numPr>
        <w:tabs>
          <w:tab w:val="left" w:pos="886"/>
        </w:tabs>
        <w:spacing w:before="0" w:after="0" w:line="240" w:lineRule="auto"/>
        <w:ind w:left="885" w:right="0" w:hanging="226"/>
        <w:jc w:val="left"/>
        <w:rPr>
          <w:rFonts w:hint="eastAsia" w:ascii="宋体" w:hAnsi="宋体" w:eastAsia="宋体" w:cs="宋体"/>
          <w:sz w:val="27"/>
        </w:rPr>
      </w:pPr>
      <w:r>
        <w:rPr>
          <w:rFonts w:hint="eastAsia" w:ascii="宋体" w:hAnsi="宋体" w:eastAsia="宋体" w:cs="宋体"/>
          <w:color w:val="333333"/>
          <w:sz w:val="27"/>
        </w:rPr>
        <w:t>发展阶段的发展型薪酬战略下的调薪方法</w:t>
      </w:r>
    </w:p>
    <w:p>
      <w:pPr>
        <w:pStyle w:val="2"/>
        <w:spacing w:before="126" w:line="300" w:lineRule="auto"/>
        <w:ind w:right="1399" w:firstLine="540"/>
        <w:rPr>
          <w:rFonts w:hint="eastAsia" w:ascii="宋体" w:hAnsi="宋体" w:eastAsia="宋体" w:cs="宋体"/>
        </w:rPr>
      </w:pPr>
      <w:r>
        <w:rPr>
          <w:rFonts w:hint="eastAsia" w:ascii="宋体" w:hAnsi="宋体" w:eastAsia="宋体" w:cs="宋体"/>
          <w:color w:val="333333"/>
          <w:spacing w:val="-5"/>
          <w:w w:val="95"/>
        </w:rPr>
        <w:t xml:space="preserve">一是要重视内部公平性，逐渐使企业薪酬管理进入规范化阶段；二  </w:t>
      </w:r>
      <w:r>
        <w:rPr>
          <w:rFonts w:hint="eastAsia" w:ascii="宋体" w:hAnsi="宋体" w:eastAsia="宋体" w:cs="宋体"/>
          <w:color w:val="333333"/>
          <w:spacing w:val="-5"/>
        </w:rPr>
        <w:t>是要强调薪酬的外部竞争性，吸引和保留高级人才。</w:t>
      </w:r>
    </w:p>
    <w:p>
      <w:pPr>
        <w:pStyle w:val="2"/>
        <w:spacing w:before="4" w:line="300" w:lineRule="auto"/>
        <w:ind w:right="1399" w:firstLine="540"/>
        <w:jc w:val="both"/>
        <w:rPr>
          <w:rFonts w:hint="eastAsia" w:ascii="宋体" w:hAnsi="宋体" w:eastAsia="宋体" w:cs="宋体"/>
        </w:rPr>
      </w:pPr>
      <w:r>
        <w:rPr>
          <w:rFonts w:hint="eastAsia" w:ascii="宋体" w:hAnsi="宋体" w:eastAsia="宋体" w:cs="宋体"/>
          <w:color w:val="333333"/>
          <w:spacing w:val="6"/>
          <w:w w:val="95"/>
        </w:rPr>
        <w:t xml:space="preserve">企业处在发展阶段时，资金已经不是掣肘企业最关键的生产要素  </w:t>
      </w:r>
      <w:r>
        <w:rPr>
          <w:rFonts w:hint="eastAsia" w:ascii="宋体" w:hAnsi="宋体" w:eastAsia="宋体" w:cs="宋体"/>
          <w:color w:val="333333"/>
          <w:spacing w:val="-7"/>
          <w:w w:val="95"/>
        </w:rPr>
        <w:t xml:space="preserve">了。企业面对还没吃到嘴的“市场蛋糕”时，大部分企业家心痒之余都   </w:t>
      </w:r>
      <w:r>
        <w:rPr>
          <w:rFonts w:hint="eastAsia" w:ascii="宋体" w:hAnsi="宋体" w:eastAsia="宋体" w:cs="宋体"/>
          <w:color w:val="333333"/>
          <w:spacing w:val="-11"/>
          <w:w w:val="95"/>
        </w:rPr>
        <w:t>会满世界地嚷嚷“求伯乐、缺人才”。处在这个阶段的企业一般会选择</w:t>
      </w:r>
    </w:p>
    <w:p>
      <w:pPr>
        <w:spacing w:after="0" w:line="300" w:lineRule="auto"/>
        <w:jc w:val="both"/>
        <w:rPr>
          <w:rFonts w:hint="eastAsia" w:ascii="宋体" w:hAnsi="宋体" w:eastAsia="宋体" w:cs="宋体"/>
        </w:rPr>
        <w:sectPr>
          <w:pgSz w:w="11910" w:h="16840"/>
          <w:pgMar w:top="1480" w:right="400" w:bottom="280" w:left="1680" w:header="720" w:footer="720" w:gutter="0"/>
        </w:sectPr>
      </w:pPr>
    </w:p>
    <w:p>
      <w:pPr>
        <w:pStyle w:val="2"/>
        <w:spacing w:before="4" w:line="300" w:lineRule="auto"/>
        <w:ind w:right="1399"/>
        <w:jc w:val="both"/>
        <w:rPr>
          <w:rFonts w:hint="eastAsia" w:ascii="宋体" w:hAnsi="宋体" w:eastAsia="宋体" w:cs="宋体"/>
        </w:rPr>
      </w:pPr>
      <w:r>
        <w:rPr>
          <w:rFonts w:hint="eastAsia" w:ascii="宋体" w:hAnsi="宋体" w:eastAsia="宋体" w:cs="宋体"/>
          <w:color w:val="333333"/>
          <w:spacing w:val="-6"/>
          <w:w w:val="95"/>
        </w:rPr>
        <w:t xml:space="preserve">领先型薪酬战略，即为了及时满足企业发展对人员的需求，可以选在行  </w:t>
      </w:r>
      <w:r>
        <w:rPr>
          <w:rFonts w:hint="eastAsia" w:ascii="宋体" w:hAnsi="宋体" w:eastAsia="宋体" w:cs="宋体"/>
          <w:color w:val="333333"/>
          <w:spacing w:val="-8"/>
        </w:rPr>
        <w:t xml:space="preserve">业薪酬的 </w:t>
      </w:r>
      <w:r>
        <w:rPr>
          <w:rFonts w:hint="eastAsia" w:ascii="宋体" w:hAnsi="宋体" w:eastAsia="宋体" w:cs="宋体"/>
          <w:color w:val="333333"/>
        </w:rPr>
        <w:t>60-75</w:t>
      </w:r>
      <w:r>
        <w:rPr>
          <w:rFonts w:hint="eastAsia" w:ascii="宋体" w:hAnsi="宋体" w:eastAsia="宋体" w:cs="宋体"/>
          <w:color w:val="333333"/>
          <w:spacing w:val="-3"/>
        </w:rPr>
        <w:t xml:space="preserve"> 分位值的薪酬水平。</w:t>
      </w:r>
    </w:p>
    <w:p>
      <w:pPr>
        <w:pStyle w:val="2"/>
        <w:spacing w:before="4" w:line="300" w:lineRule="auto"/>
        <w:ind w:right="1395" w:firstLine="540"/>
        <w:jc w:val="both"/>
        <w:rPr>
          <w:rFonts w:hint="eastAsia" w:ascii="宋体" w:hAnsi="宋体" w:eastAsia="宋体" w:cs="宋体"/>
        </w:rPr>
      </w:pPr>
      <w:r>
        <w:rPr>
          <w:rFonts w:hint="eastAsia" w:ascii="宋体" w:hAnsi="宋体" w:eastAsia="宋体" w:cs="宋体"/>
          <w:color w:val="333333"/>
        </w:rPr>
        <w:t>在发展阶段，HR</w:t>
      </w:r>
      <w:r>
        <w:rPr>
          <w:rFonts w:hint="eastAsia" w:ascii="宋体" w:hAnsi="宋体" w:eastAsia="宋体" w:cs="宋体"/>
          <w:color w:val="333333"/>
          <w:spacing w:val="-2"/>
        </w:rPr>
        <w:t xml:space="preserve"> 需要通过适当宣传加强员工对于“领先型”薪酬</w:t>
      </w:r>
      <w:r>
        <w:rPr>
          <w:rFonts w:hint="eastAsia" w:ascii="宋体" w:hAnsi="宋体" w:eastAsia="宋体" w:cs="宋体"/>
          <w:color w:val="333333"/>
          <w:spacing w:val="-9"/>
        </w:rPr>
        <w:t>的认知：一方面，企业需要告知员工调整薪酬水平的原则及方式，例如</w:t>
      </w:r>
      <w:r>
        <w:rPr>
          <w:rFonts w:hint="eastAsia" w:ascii="宋体" w:hAnsi="宋体" w:eastAsia="宋体" w:cs="宋体"/>
          <w:color w:val="333333"/>
          <w:spacing w:val="-13"/>
          <w:w w:val="95"/>
        </w:rPr>
        <w:t xml:space="preserve">全员年度调薪搭配部分不定时调薪，让员工知道自己的薪酬始终处于行   </w:t>
      </w:r>
      <w:r>
        <w:rPr>
          <w:rFonts w:hint="eastAsia" w:ascii="宋体" w:hAnsi="宋体" w:eastAsia="宋体" w:cs="宋体"/>
          <w:color w:val="333333"/>
          <w:spacing w:val="-14"/>
        </w:rPr>
        <w:t xml:space="preserve">业内领先水平；另一方面，企业可以在行业内选择一个薪酬位于 </w:t>
      </w:r>
      <w:r>
        <w:rPr>
          <w:rFonts w:hint="eastAsia" w:ascii="宋体" w:hAnsi="宋体" w:eastAsia="宋体" w:cs="宋体"/>
          <w:color w:val="333333"/>
        </w:rPr>
        <w:t xml:space="preserve">80-90 </w:t>
      </w:r>
      <w:r>
        <w:rPr>
          <w:rFonts w:hint="eastAsia" w:ascii="宋体" w:hAnsi="宋体" w:eastAsia="宋体" w:cs="宋体"/>
          <w:color w:val="333333"/>
          <w:spacing w:val="-5"/>
          <w:w w:val="95"/>
        </w:rPr>
        <w:t xml:space="preserve">分位的企业作为标杆，告诉员工当企业发展到什么阶段，企业的薪酬也   </w:t>
      </w:r>
      <w:r>
        <w:rPr>
          <w:rFonts w:hint="eastAsia" w:ascii="宋体" w:hAnsi="宋体" w:eastAsia="宋体" w:cs="宋体"/>
          <w:color w:val="333333"/>
          <w:spacing w:val="-5"/>
        </w:rPr>
        <w:t>可以调整向标杆企业看齐。这样就可以充分发挥出薪酬的激励作用。</w:t>
      </w:r>
    </w:p>
    <w:p>
      <w:pPr>
        <w:pStyle w:val="2"/>
        <w:spacing w:before="11" w:line="300" w:lineRule="auto"/>
        <w:ind w:right="1399" w:firstLine="540"/>
        <w:rPr>
          <w:rFonts w:hint="eastAsia" w:ascii="宋体" w:hAnsi="宋体" w:eastAsia="宋体" w:cs="宋体"/>
        </w:rPr>
      </w:pPr>
      <w:r>
        <w:rPr>
          <w:rFonts w:hint="eastAsia" w:ascii="宋体" w:hAnsi="宋体" w:eastAsia="宋体" w:cs="宋体"/>
          <w:color w:val="333333"/>
          <w:spacing w:val="-8"/>
          <w:w w:val="95"/>
        </w:rPr>
        <w:t xml:space="preserve">不仅如此，通过对薪酬的精细化管理，我们还可以采用如下的方式  </w:t>
      </w:r>
      <w:r>
        <w:rPr>
          <w:rFonts w:hint="eastAsia" w:ascii="宋体" w:hAnsi="宋体" w:eastAsia="宋体" w:cs="宋体"/>
          <w:color w:val="333333"/>
          <w:spacing w:val="-8"/>
        </w:rPr>
        <w:t>在基本不增加成本的前提下提高对人员的吸引力：</w:t>
      </w:r>
    </w:p>
    <w:p>
      <w:pPr>
        <w:pStyle w:val="6"/>
        <w:numPr>
          <w:ilvl w:val="0"/>
          <w:numId w:val="2"/>
        </w:numPr>
        <w:tabs>
          <w:tab w:val="left" w:pos="885"/>
        </w:tabs>
        <w:spacing w:before="4" w:after="0" w:line="240" w:lineRule="auto"/>
        <w:ind w:left="884" w:right="0" w:hanging="225"/>
        <w:jc w:val="left"/>
        <w:rPr>
          <w:rFonts w:hint="eastAsia" w:ascii="宋体" w:hAnsi="宋体" w:eastAsia="宋体" w:cs="宋体"/>
          <w:sz w:val="27"/>
        </w:rPr>
      </w:pPr>
      <w:r>
        <w:rPr>
          <w:rFonts w:hint="eastAsia" w:ascii="宋体" w:hAnsi="宋体" w:eastAsia="宋体" w:cs="宋体"/>
          <w:color w:val="333333"/>
          <w:spacing w:val="-3"/>
          <w:sz w:val="27"/>
        </w:rPr>
        <w:t xml:space="preserve">试用期发放 </w:t>
      </w:r>
      <w:r>
        <w:rPr>
          <w:rFonts w:hint="eastAsia" w:ascii="宋体" w:hAnsi="宋体" w:eastAsia="宋体" w:cs="宋体"/>
          <w:color w:val="333333"/>
          <w:sz w:val="27"/>
        </w:rPr>
        <w:t>100%的薪酬；</w:t>
      </w:r>
    </w:p>
    <w:p>
      <w:pPr>
        <w:pStyle w:val="6"/>
        <w:numPr>
          <w:ilvl w:val="0"/>
          <w:numId w:val="2"/>
        </w:numPr>
        <w:tabs>
          <w:tab w:val="left" w:pos="885"/>
        </w:tabs>
        <w:spacing w:before="126" w:after="0" w:line="300" w:lineRule="auto"/>
        <w:ind w:left="120" w:right="1260" w:firstLine="540"/>
        <w:jc w:val="left"/>
        <w:rPr>
          <w:rFonts w:hint="eastAsia" w:ascii="宋体" w:hAnsi="宋体" w:eastAsia="宋体" w:cs="宋体"/>
          <w:sz w:val="27"/>
        </w:rPr>
      </w:pPr>
      <w:r>
        <w:rPr>
          <w:rFonts w:hint="eastAsia" w:ascii="宋体" w:hAnsi="宋体" w:eastAsia="宋体" w:cs="宋体"/>
          <w:color w:val="333333"/>
          <w:spacing w:val="-13"/>
          <w:sz w:val="27"/>
        </w:rPr>
        <w:t xml:space="preserve">设计调薪路线图，即入职时发放 </w:t>
      </w:r>
      <w:r>
        <w:rPr>
          <w:rFonts w:hint="eastAsia" w:ascii="宋体" w:hAnsi="宋体" w:eastAsia="宋体" w:cs="宋体"/>
          <w:color w:val="333333"/>
          <w:sz w:val="27"/>
        </w:rPr>
        <w:t>80</w:t>
      </w:r>
      <w:r>
        <w:rPr>
          <w:rFonts w:hint="eastAsia" w:ascii="宋体" w:hAnsi="宋体" w:eastAsia="宋体" w:cs="宋体"/>
          <w:color w:val="333333"/>
          <w:spacing w:val="-34"/>
          <w:sz w:val="27"/>
        </w:rPr>
        <w:t>%的薪酬</w:t>
      </w:r>
      <w:r>
        <w:rPr>
          <w:rFonts w:hint="eastAsia" w:ascii="宋体" w:hAnsi="宋体" w:eastAsia="宋体" w:cs="宋体"/>
          <w:color w:val="333333"/>
          <w:sz w:val="27"/>
        </w:rPr>
        <w:t>（</w:t>
      </w:r>
      <w:r>
        <w:rPr>
          <w:rFonts w:hint="eastAsia" w:ascii="宋体" w:hAnsi="宋体" w:eastAsia="宋体" w:cs="宋体"/>
          <w:color w:val="333333"/>
          <w:spacing w:val="-6"/>
          <w:sz w:val="27"/>
        </w:rPr>
        <w:t xml:space="preserve">假设为 </w:t>
      </w:r>
      <w:r>
        <w:rPr>
          <w:rFonts w:hint="eastAsia" w:ascii="宋体" w:hAnsi="宋体" w:eastAsia="宋体" w:cs="宋体"/>
          <w:color w:val="333333"/>
          <w:sz w:val="27"/>
        </w:rPr>
        <w:t>60</w:t>
      </w:r>
      <w:r>
        <w:rPr>
          <w:rFonts w:hint="eastAsia" w:ascii="宋体" w:hAnsi="宋体" w:eastAsia="宋体" w:cs="宋体"/>
          <w:color w:val="333333"/>
          <w:spacing w:val="-6"/>
          <w:sz w:val="27"/>
        </w:rPr>
        <w:t xml:space="preserve"> 分位值</w:t>
      </w:r>
      <w:r>
        <w:rPr>
          <w:rFonts w:hint="eastAsia" w:ascii="宋体" w:hAnsi="宋体" w:eastAsia="宋体" w:cs="宋体"/>
          <w:color w:val="333333"/>
          <w:spacing w:val="-133"/>
          <w:sz w:val="27"/>
        </w:rPr>
        <w:t>）</w:t>
      </w:r>
      <w:r>
        <w:rPr>
          <w:rFonts w:hint="eastAsia" w:ascii="宋体" w:hAnsi="宋体" w:eastAsia="宋体" w:cs="宋体"/>
          <w:color w:val="333333"/>
          <w:sz w:val="27"/>
        </w:rPr>
        <w:t>、</w:t>
      </w:r>
      <w:r>
        <w:rPr>
          <w:rFonts w:hint="eastAsia" w:ascii="宋体" w:hAnsi="宋体" w:eastAsia="宋体" w:cs="宋体"/>
          <w:color w:val="333333"/>
          <w:spacing w:val="-2"/>
          <w:sz w:val="27"/>
        </w:rPr>
        <w:t xml:space="preserve">转正时发放 </w:t>
      </w:r>
      <w:r>
        <w:rPr>
          <w:rFonts w:hint="eastAsia" w:ascii="宋体" w:hAnsi="宋体" w:eastAsia="宋体" w:cs="宋体"/>
          <w:color w:val="333333"/>
          <w:spacing w:val="2"/>
          <w:sz w:val="27"/>
        </w:rPr>
        <w:t>100%的薪酬</w:t>
      </w:r>
      <w:r>
        <w:rPr>
          <w:rFonts w:hint="eastAsia" w:ascii="宋体" w:hAnsi="宋体" w:eastAsia="宋体" w:cs="宋体"/>
          <w:color w:val="333333"/>
          <w:sz w:val="27"/>
        </w:rPr>
        <w:t>（</w:t>
      </w:r>
      <w:r>
        <w:rPr>
          <w:rFonts w:hint="eastAsia" w:ascii="宋体" w:hAnsi="宋体" w:eastAsia="宋体" w:cs="宋体"/>
          <w:color w:val="333333"/>
          <w:spacing w:val="-2"/>
          <w:sz w:val="27"/>
        </w:rPr>
        <w:t xml:space="preserve">假设为 </w:t>
      </w:r>
      <w:r>
        <w:rPr>
          <w:rFonts w:hint="eastAsia" w:ascii="宋体" w:hAnsi="宋体" w:eastAsia="宋体" w:cs="宋体"/>
          <w:color w:val="333333"/>
          <w:sz w:val="27"/>
        </w:rPr>
        <w:t>65</w:t>
      </w:r>
      <w:r>
        <w:rPr>
          <w:rFonts w:hint="eastAsia" w:ascii="宋体" w:hAnsi="宋体" w:eastAsia="宋体" w:cs="宋体"/>
          <w:color w:val="333333"/>
          <w:spacing w:val="-1"/>
          <w:sz w:val="27"/>
        </w:rPr>
        <w:t xml:space="preserve"> 分位值</w:t>
      </w:r>
      <w:r>
        <w:rPr>
          <w:rFonts w:hint="eastAsia" w:ascii="宋体" w:hAnsi="宋体" w:eastAsia="宋体" w:cs="宋体"/>
          <w:color w:val="333333"/>
          <w:sz w:val="27"/>
        </w:rPr>
        <w:t>）</w:t>
      </w:r>
      <w:r>
        <w:rPr>
          <w:rFonts w:hint="eastAsia" w:ascii="宋体" w:hAnsi="宋体" w:eastAsia="宋体" w:cs="宋体"/>
          <w:color w:val="333333"/>
          <w:spacing w:val="-2"/>
          <w:sz w:val="27"/>
        </w:rPr>
        <w:t xml:space="preserve">、入职满 </w:t>
      </w:r>
      <w:r>
        <w:rPr>
          <w:rFonts w:hint="eastAsia" w:ascii="宋体" w:hAnsi="宋体" w:eastAsia="宋体" w:cs="宋体"/>
          <w:color w:val="333333"/>
          <w:sz w:val="27"/>
        </w:rPr>
        <w:t>1</w:t>
      </w:r>
      <w:r>
        <w:rPr>
          <w:rFonts w:hint="eastAsia" w:ascii="宋体" w:hAnsi="宋体" w:eastAsia="宋体" w:cs="宋体"/>
          <w:color w:val="333333"/>
          <w:spacing w:val="-4"/>
          <w:sz w:val="27"/>
        </w:rPr>
        <w:t xml:space="preserve"> 年时涨薪 </w:t>
      </w:r>
      <w:r>
        <w:rPr>
          <w:rFonts w:hint="eastAsia" w:ascii="宋体" w:hAnsi="宋体" w:eastAsia="宋体" w:cs="宋体"/>
          <w:color w:val="333333"/>
          <w:sz w:val="27"/>
        </w:rPr>
        <w:t>1 0%（</w:t>
      </w:r>
      <w:r>
        <w:rPr>
          <w:rFonts w:hint="eastAsia" w:ascii="宋体" w:hAnsi="宋体" w:eastAsia="宋体" w:cs="宋体"/>
          <w:color w:val="333333"/>
          <w:spacing w:val="-4"/>
          <w:sz w:val="27"/>
        </w:rPr>
        <w:t xml:space="preserve">假设为 </w:t>
      </w:r>
      <w:r>
        <w:rPr>
          <w:rFonts w:hint="eastAsia" w:ascii="宋体" w:hAnsi="宋体" w:eastAsia="宋体" w:cs="宋体"/>
          <w:color w:val="333333"/>
          <w:sz w:val="27"/>
        </w:rPr>
        <w:t>70%分位值</w:t>
      </w:r>
      <w:r>
        <w:rPr>
          <w:rFonts w:hint="eastAsia" w:ascii="宋体" w:hAnsi="宋体" w:eastAsia="宋体" w:cs="宋体"/>
          <w:color w:val="333333"/>
          <w:spacing w:val="-5"/>
          <w:sz w:val="27"/>
        </w:rPr>
        <w:t xml:space="preserve">）、入职满 </w:t>
      </w:r>
      <w:r>
        <w:rPr>
          <w:rFonts w:hint="eastAsia" w:ascii="宋体" w:hAnsi="宋体" w:eastAsia="宋体" w:cs="宋体"/>
          <w:color w:val="333333"/>
          <w:sz w:val="27"/>
        </w:rPr>
        <w:t>2</w:t>
      </w:r>
      <w:r>
        <w:rPr>
          <w:rFonts w:hint="eastAsia" w:ascii="宋体" w:hAnsi="宋体" w:eastAsia="宋体" w:cs="宋体"/>
          <w:color w:val="333333"/>
          <w:spacing w:val="-6"/>
          <w:sz w:val="27"/>
        </w:rPr>
        <w:t xml:space="preserve"> 年时涨薪 </w:t>
      </w:r>
      <w:r>
        <w:rPr>
          <w:rFonts w:hint="eastAsia" w:ascii="宋体" w:hAnsi="宋体" w:eastAsia="宋体" w:cs="宋体"/>
          <w:color w:val="333333"/>
          <w:sz w:val="27"/>
        </w:rPr>
        <w:t>20%（</w:t>
      </w:r>
      <w:r>
        <w:rPr>
          <w:rFonts w:hint="eastAsia" w:ascii="宋体" w:hAnsi="宋体" w:eastAsia="宋体" w:cs="宋体"/>
          <w:color w:val="333333"/>
          <w:spacing w:val="-4"/>
          <w:sz w:val="27"/>
        </w:rPr>
        <w:t xml:space="preserve">假设为 </w:t>
      </w:r>
      <w:r>
        <w:rPr>
          <w:rFonts w:hint="eastAsia" w:ascii="宋体" w:hAnsi="宋体" w:eastAsia="宋体" w:cs="宋体"/>
          <w:color w:val="333333"/>
          <w:sz w:val="27"/>
        </w:rPr>
        <w:t>75</w:t>
      </w:r>
      <w:r>
        <w:rPr>
          <w:rFonts w:hint="eastAsia" w:ascii="宋体" w:hAnsi="宋体" w:eastAsia="宋体" w:cs="宋体"/>
          <w:color w:val="333333"/>
          <w:spacing w:val="-6"/>
          <w:sz w:val="27"/>
        </w:rPr>
        <w:t xml:space="preserve"> 分位值）。</w:t>
      </w:r>
    </w:p>
    <w:p>
      <w:pPr>
        <w:pStyle w:val="2"/>
        <w:spacing w:before="8" w:line="300" w:lineRule="auto"/>
        <w:ind w:right="1397" w:firstLine="540"/>
        <w:rPr>
          <w:rFonts w:hint="eastAsia" w:ascii="宋体" w:hAnsi="宋体" w:eastAsia="宋体" w:cs="宋体"/>
        </w:rPr>
      </w:pPr>
      <w:r>
        <w:rPr>
          <w:rFonts w:hint="eastAsia" w:ascii="宋体" w:hAnsi="宋体" w:eastAsia="宋体" w:cs="宋体"/>
          <w:color w:val="333333"/>
        </w:rPr>
        <w:t>这比一开始就发放 75 分位值水平的薪酬、然后维持这一水平的方法，这样的举措更容易获得员工的青睐。</w:t>
      </w:r>
    </w:p>
    <w:p>
      <w:pPr>
        <w:pStyle w:val="2"/>
        <w:spacing w:before="1"/>
        <w:ind w:left="0"/>
        <w:rPr>
          <w:rFonts w:hint="eastAsia" w:ascii="宋体" w:hAnsi="宋体" w:eastAsia="宋体" w:cs="宋体"/>
          <w:sz w:val="34"/>
        </w:rPr>
      </w:pPr>
    </w:p>
    <w:p>
      <w:pPr>
        <w:pStyle w:val="6"/>
        <w:numPr>
          <w:ilvl w:val="0"/>
          <w:numId w:val="1"/>
        </w:numPr>
        <w:tabs>
          <w:tab w:val="left" w:pos="886"/>
        </w:tabs>
        <w:spacing w:before="0" w:after="0" w:line="240" w:lineRule="auto"/>
        <w:ind w:left="885" w:right="0" w:hanging="226"/>
        <w:jc w:val="left"/>
        <w:rPr>
          <w:rFonts w:hint="eastAsia" w:ascii="宋体" w:hAnsi="宋体" w:eastAsia="宋体" w:cs="宋体"/>
          <w:sz w:val="27"/>
        </w:rPr>
      </w:pPr>
      <w:r>
        <w:rPr>
          <w:rFonts w:hint="eastAsia" w:ascii="宋体" w:hAnsi="宋体" w:eastAsia="宋体" w:cs="宋体"/>
          <w:color w:val="333333"/>
          <w:sz w:val="27"/>
        </w:rPr>
        <w:t>衰退阶段的紧缩型薪酬战略下的调薪方法</w:t>
      </w:r>
    </w:p>
    <w:p>
      <w:pPr>
        <w:pStyle w:val="2"/>
        <w:spacing w:before="126" w:line="300" w:lineRule="auto"/>
        <w:ind w:right="1399" w:firstLine="540"/>
        <w:rPr>
          <w:rFonts w:hint="eastAsia" w:ascii="宋体" w:hAnsi="宋体" w:eastAsia="宋体" w:cs="宋体"/>
        </w:rPr>
      </w:pPr>
      <w:r>
        <w:rPr>
          <w:rFonts w:hint="eastAsia" w:ascii="宋体" w:hAnsi="宋体" w:eastAsia="宋体" w:cs="宋体"/>
          <w:color w:val="333333"/>
          <w:spacing w:val="6"/>
          <w:w w:val="95"/>
        </w:rPr>
        <w:t xml:space="preserve">衰退期的薪酬战略应适当低于行业平均水平，注意人工成本的控  </w:t>
      </w:r>
      <w:r>
        <w:rPr>
          <w:rFonts w:hint="eastAsia" w:ascii="宋体" w:hAnsi="宋体" w:eastAsia="宋体" w:cs="宋体"/>
          <w:color w:val="333333"/>
        </w:rPr>
        <w:t>制，避免提供过高的薪酬。此阶段的薪酬要强调一个词：稳定。</w:t>
      </w:r>
    </w:p>
    <w:p>
      <w:pPr>
        <w:spacing w:after="0" w:line="300" w:lineRule="auto"/>
        <w:rPr>
          <w:rFonts w:hint="eastAsia" w:ascii="宋体" w:hAnsi="宋体" w:eastAsia="宋体" w:cs="宋体"/>
        </w:rPr>
        <w:sectPr>
          <w:pgSz w:w="11910" w:h="16840"/>
          <w:pgMar w:top="1480" w:right="400" w:bottom="280" w:left="1680" w:header="720" w:footer="720" w:gutter="0"/>
        </w:sectPr>
      </w:pPr>
    </w:p>
    <w:p>
      <w:pPr>
        <w:pStyle w:val="2"/>
        <w:spacing w:before="4" w:line="300" w:lineRule="auto"/>
        <w:ind w:right="1399" w:firstLine="540"/>
        <w:jc w:val="both"/>
        <w:rPr>
          <w:rFonts w:hint="eastAsia" w:ascii="宋体" w:hAnsi="宋体" w:eastAsia="宋体" w:cs="宋体"/>
        </w:rPr>
      </w:pPr>
      <w:r>
        <w:rPr>
          <w:rFonts w:hint="eastAsia" w:ascii="宋体" w:hAnsi="宋体" w:eastAsia="宋体" w:cs="宋体"/>
          <w:color w:val="333333"/>
          <w:spacing w:val="-4"/>
          <w:w w:val="95"/>
        </w:rPr>
        <w:t xml:space="preserve">虽然衰退是每个企业家都不愿意谈及的话题，但是正如世间万物都  </w:t>
      </w:r>
      <w:r>
        <w:rPr>
          <w:rFonts w:hint="eastAsia" w:ascii="宋体" w:hAnsi="宋体" w:eastAsia="宋体" w:cs="宋体"/>
          <w:color w:val="333333"/>
          <w:spacing w:val="-8"/>
          <w:w w:val="95"/>
        </w:rPr>
        <w:t xml:space="preserve">要面对“死亡”，或者需要面对“寒冬”一样，企业也会有“衰老”或  </w:t>
      </w:r>
      <w:r>
        <w:rPr>
          <w:rFonts w:hint="eastAsia" w:ascii="宋体" w:hAnsi="宋体" w:eastAsia="宋体" w:cs="宋体"/>
          <w:color w:val="333333"/>
          <w:spacing w:val="-9"/>
        </w:rPr>
        <w:t xml:space="preserve">者需要“蛰伏”的时期。如同退潮一样，当市场的 </w:t>
      </w:r>
      <w:r>
        <w:rPr>
          <w:rFonts w:hint="eastAsia" w:ascii="宋体" w:hAnsi="宋体" w:eastAsia="宋体" w:cs="宋体"/>
          <w:color w:val="333333"/>
        </w:rPr>
        <w:t>50</w:t>
      </w:r>
      <w:r>
        <w:rPr>
          <w:rFonts w:hint="eastAsia" w:ascii="宋体" w:hAnsi="宋体" w:eastAsia="宋体" w:cs="宋体"/>
          <w:color w:val="333333"/>
          <w:spacing w:val="-5"/>
        </w:rPr>
        <w:t xml:space="preserve"> 分位薪酬标准从</w:t>
      </w:r>
    </w:p>
    <w:p>
      <w:pPr>
        <w:pStyle w:val="2"/>
        <w:spacing w:before="6"/>
        <w:jc w:val="both"/>
        <w:rPr>
          <w:rFonts w:hint="eastAsia" w:ascii="宋体" w:hAnsi="宋体" w:eastAsia="宋体" w:cs="宋体"/>
        </w:rPr>
      </w:pPr>
      <w:r>
        <w:rPr>
          <w:rFonts w:hint="eastAsia" w:ascii="宋体" w:hAnsi="宋体" w:eastAsia="宋体" w:cs="宋体"/>
          <w:color w:val="333333"/>
          <w:spacing w:val="2"/>
        </w:rPr>
        <w:t>5000</w:t>
      </w:r>
      <w:r>
        <w:rPr>
          <w:rFonts w:hint="eastAsia" w:ascii="宋体" w:hAnsi="宋体" w:eastAsia="宋体" w:cs="宋体"/>
          <w:color w:val="333333"/>
          <w:spacing w:val="-4"/>
        </w:rPr>
        <w:t xml:space="preserve"> 元下降到 </w:t>
      </w:r>
      <w:r>
        <w:rPr>
          <w:rFonts w:hint="eastAsia" w:ascii="宋体" w:hAnsi="宋体" w:eastAsia="宋体" w:cs="宋体"/>
          <w:color w:val="333333"/>
        </w:rPr>
        <w:t>4000</w:t>
      </w:r>
      <w:r>
        <w:rPr>
          <w:rFonts w:hint="eastAsia" w:ascii="宋体" w:hAnsi="宋体" w:eastAsia="宋体" w:cs="宋体"/>
          <w:color w:val="333333"/>
          <w:spacing w:val="-1"/>
        </w:rPr>
        <w:t xml:space="preserve"> 元的时候，每个企业都需要面对选择：是为了防</w:t>
      </w:r>
    </w:p>
    <w:p>
      <w:pPr>
        <w:pStyle w:val="2"/>
        <w:spacing w:before="126" w:line="300" w:lineRule="auto"/>
        <w:ind w:right="1397"/>
        <w:jc w:val="both"/>
        <w:rPr>
          <w:rFonts w:hint="eastAsia" w:ascii="宋体" w:hAnsi="宋体" w:eastAsia="宋体" w:cs="宋体"/>
        </w:rPr>
      </w:pPr>
      <w:r>
        <w:rPr>
          <w:rFonts w:hint="eastAsia" w:ascii="宋体" w:hAnsi="宋体" w:eastAsia="宋体" w:cs="宋体"/>
          <w:color w:val="333333"/>
          <w:spacing w:val="4"/>
        </w:rPr>
        <w:t>止“搁浅”硬着头皮往深水区前进（</w:t>
      </w:r>
      <w:r>
        <w:rPr>
          <w:rFonts w:hint="eastAsia" w:ascii="宋体" w:hAnsi="宋体" w:eastAsia="宋体" w:cs="宋体"/>
          <w:color w:val="333333"/>
          <w:spacing w:val="-2"/>
        </w:rPr>
        <w:t xml:space="preserve">比如从 </w:t>
      </w:r>
      <w:r>
        <w:rPr>
          <w:rFonts w:hint="eastAsia" w:ascii="宋体" w:hAnsi="宋体" w:eastAsia="宋体" w:cs="宋体"/>
          <w:color w:val="333333"/>
        </w:rPr>
        <w:t>50</w:t>
      </w:r>
      <w:r>
        <w:rPr>
          <w:rFonts w:hint="eastAsia" w:ascii="宋体" w:hAnsi="宋体" w:eastAsia="宋体" w:cs="宋体"/>
          <w:color w:val="333333"/>
          <w:spacing w:val="-2"/>
        </w:rPr>
        <w:t xml:space="preserve"> 分位调整到 </w:t>
      </w:r>
      <w:r>
        <w:rPr>
          <w:rFonts w:hint="eastAsia" w:ascii="宋体" w:hAnsi="宋体" w:eastAsia="宋体" w:cs="宋体"/>
          <w:color w:val="333333"/>
        </w:rPr>
        <w:t>60</w:t>
      </w:r>
      <w:r>
        <w:rPr>
          <w:rFonts w:hint="eastAsia" w:ascii="宋体" w:hAnsi="宋体" w:eastAsia="宋体" w:cs="宋体"/>
          <w:color w:val="333333"/>
          <w:spacing w:val="-2"/>
        </w:rPr>
        <w:t xml:space="preserve"> 分位， </w:t>
      </w:r>
      <w:r>
        <w:rPr>
          <w:rFonts w:hint="eastAsia" w:ascii="宋体" w:hAnsi="宋体" w:eastAsia="宋体" w:cs="宋体"/>
          <w:color w:val="333333"/>
          <w:spacing w:val="-2"/>
          <w:w w:val="95"/>
        </w:rPr>
        <w:t>保持薪酬不变</w:t>
      </w:r>
      <w:r>
        <w:rPr>
          <w:rFonts w:hint="eastAsia" w:ascii="宋体" w:hAnsi="宋体" w:eastAsia="宋体" w:cs="宋体"/>
          <w:color w:val="333333"/>
          <w:spacing w:val="-15"/>
          <w:w w:val="95"/>
        </w:rPr>
        <w:t>），</w:t>
      </w:r>
      <w:r>
        <w:rPr>
          <w:rFonts w:hint="eastAsia" w:ascii="宋体" w:hAnsi="宋体" w:eastAsia="宋体" w:cs="宋体"/>
          <w:color w:val="333333"/>
          <w:spacing w:val="-4"/>
          <w:w w:val="95"/>
        </w:rPr>
        <w:t xml:space="preserve">还是留在原地调整“吃水深度”？如何在衰退阶段进   </w:t>
      </w:r>
      <w:r>
        <w:rPr>
          <w:rFonts w:hint="eastAsia" w:ascii="宋体" w:hAnsi="宋体" w:eastAsia="宋体" w:cs="宋体"/>
          <w:color w:val="333333"/>
          <w:spacing w:val="-6"/>
        </w:rPr>
        <w:t xml:space="preserve">行调薪不仅考验 </w:t>
      </w:r>
      <w:r>
        <w:rPr>
          <w:rFonts w:hint="eastAsia" w:ascii="宋体" w:hAnsi="宋体" w:eastAsia="宋体" w:cs="宋体"/>
          <w:color w:val="333333"/>
        </w:rPr>
        <w:t>HR</w:t>
      </w:r>
      <w:r>
        <w:rPr>
          <w:rFonts w:hint="eastAsia" w:ascii="宋体" w:hAnsi="宋体" w:eastAsia="宋体" w:cs="宋体"/>
          <w:color w:val="333333"/>
          <w:spacing w:val="-9"/>
        </w:rPr>
        <w:t xml:space="preserve"> 的专业能力，同时也考验人力资源管理工作的艺术性。HR</w:t>
      </w:r>
      <w:r>
        <w:rPr>
          <w:rFonts w:hint="eastAsia" w:ascii="宋体" w:hAnsi="宋体" w:eastAsia="宋体" w:cs="宋体"/>
          <w:color w:val="333333"/>
          <w:spacing w:val="-1"/>
        </w:rPr>
        <w:t xml:space="preserve"> 需要明白，完成这项工作需要一段时间的煎熬，员工和企业都需要付出时间成本。</w:t>
      </w:r>
    </w:p>
    <w:p>
      <w:pPr>
        <w:pStyle w:val="2"/>
        <w:spacing w:before="9"/>
        <w:ind w:left="660"/>
        <w:rPr>
          <w:rFonts w:hint="eastAsia" w:ascii="宋体" w:hAnsi="宋体" w:eastAsia="宋体" w:cs="宋体"/>
        </w:rPr>
      </w:pPr>
      <w:r>
        <w:rPr>
          <w:rFonts w:hint="eastAsia" w:ascii="宋体" w:hAnsi="宋体" w:eastAsia="宋体" w:cs="宋体"/>
          <w:color w:val="333333"/>
        </w:rPr>
        <w:t>第一步帮助员工直面惨淡人生</w:t>
      </w:r>
    </w:p>
    <w:p>
      <w:pPr>
        <w:pStyle w:val="2"/>
        <w:spacing w:before="127" w:line="300" w:lineRule="auto"/>
        <w:ind w:right="1397" w:firstLine="540"/>
        <w:jc w:val="both"/>
        <w:rPr>
          <w:rFonts w:hint="eastAsia" w:ascii="宋体" w:hAnsi="宋体" w:eastAsia="宋体" w:cs="宋体"/>
        </w:rPr>
      </w:pPr>
      <w:r>
        <w:rPr>
          <w:rFonts w:hint="eastAsia" w:ascii="宋体" w:hAnsi="宋体" w:eastAsia="宋体" w:cs="宋体"/>
          <w:color w:val="333333"/>
          <w:spacing w:val="-4"/>
          <w:w w:val="95"/>
        </w:rPr>
        <w:t xml:space="preserve">其实每个人对于经济形势都是有感受的，但是出于人趋利避害的本  </w:t>
      </w:r>
      <w:r>
        <w:rPr>
          <w:rFonts w:hint="eastAsia" w:ascii="宋体" w:hAnsi="宋体" w:eastAsia="宋体" w:cs="宋体"/>
          <w:color w:val="333333"/>
          <w:spacing w:val="-4"/>
        </w:rPr>
        <w:t>性，员工会刻意回避在公司层面讨论相关的话题。HR 需要召开全员大</w:t>
      </w:r>
      <w:r>
        <w:rPr>
          <w:rFonts w:hint="eastAsia" w:ascii="宋体" w:hAnsi="宋体" w:eastAsia="宋体" w:cs="宋体"/>
          <w:color w:val="333333"/>
          <w:spacing w:val="-8"/>
          <w:w w:val="95"/>
        </w:rPr>
        <w:t xml:space="preserve">会，请总经理陈述经济各项数据和公司的各项客观数据。结论一定要简   </w:t>
      </w:r>
      <w:r>
        <w:rPr>
          <w:rFonts w:hint="eastAsia" w:ascii="宋体" w:hAnsi="宋体" w:eastAsia="宋体" w:cs="宋体"/>
          <w:color w:val="333333"/>
          <w:spacing w:val="-10"/>
          <w:w w:val="95"/>
        </w:rPr>
        <w:t xml:space="preserve">明扼要，要迫使公司每个人都清楚地认识到形势的严峻并帮助员工打消   </w:t>
      </w:r>
      <w:r>
        <w:rPr>
          <w:rFonts w:hint="eastAsia" w:ascii="宋体" w:hAnsi="宋体" w:eastAsia="宋体" w:cs="宋体"/>
          <w:color w:val="333333"/>
          <w:spacing w:val="-11"/>
          <w:w w:val="95"/>
        </w:rPr>
        <w:t xml:space="preserve">各种幻想，让全员做好“降薪”的心理准备同时告诉大家公司同样很痛   </w:t>
      </w:r>
      <w:r>
        <w:rPr>
          <w:rFonts w:hint="eastAsia" w:ascii="宋体" w:hAnsi="宋体" w:eastAsia="宋体" w:cs="宋体"/>
          <w:color w:val="333333"/>
          <w:spacing w:val="-11"/>
        </w:rPr>
        <w:t>苦和艰难，但是绝不会抛弃和放弃员工；</w:t>
      </w:r>
    </w:p>
    <w:p>
      <w:pPr>
        <w:pStyle w:val="2"/>
        <w:spacing w:before="11"/>
        <w:ind w:left="660"/>
        <w:rPr>
          <w:rFonts w:hint="eastAsia" w:ascii="宋体" w:hAnsi="宋体" w:eastAsia="宋体" w:cs="宋体"/>
        </w:rPr>
      </w:pPr>
      <w:r>
        <w:rPr>
          <w:rFonts w:hint="eastAsia" w:ascii="宋体" w:hAnsi="宋体" w:eastAsia="宋体" w:cs="宋体"/>
          <w:color w:val="333333"/>
        </w:rPr>
        <w:t>第二步鼓励员工释放情绪</w:t>
      </w:r>
    </w:p>
    <w:p>
      <w:pPr>
        <w:pStyle w:val="2"/>
        <w:spacing w:before="126" w:line="300" w:lineRule="auto"/>
        <w:ind w:right="1397" w:firstLine="540"/>
        <w:jc w:val="both"/>
        <w:rPr>
          <w:rFonts w:hint="eastAsia" w:ascii="宋体" w:hAnsi="宋体" w:eastAsia="宋体" w:cs="宋体"/>
        </w:rPr>
      </w:pPr>
      <w:r>
        <w:rPr>
          <w:rFonts w:hint="eastAsia" w:ascii="宋体" w:hAnsi="宋体" w:eastAsia="宋体" w:cs="宋体"/>
          <w:color w:val="333333"/>
          <w:spacing w:val="-4"/>
          <w:w w:val="95"/>
        </w:rPr>
        <w:t xml:space="preserve">有些公司担心不良情绪会影响公司正常运转，所以严禁员工在工作  </w:t>
      </w:r>
      <w:r>
        <w:rPr>
          <w:rFonts w:hint="eastAsia" w:ascii="宋体" w:hAnsi="宋体" w:eastAsia="宋体" w:cs="宋体"/>
          <w:color w:val="333333"/>
          <w:spacing w:val="-10"/>
          <w:w w:val="95"/>
        </w:rPr>
        <w:t xml:space="preserve">时间交流和讨论。其实这是一种掩耳盗铃的做法，只有让情绪充分释放   </w:t>
      </w:r>
      <w:r>
        <w:rPr>
          <w:rFonts w:hint="eastAsia" w:ascii="宋体" w:hAnsi="宋体" w:eastAsia="宋体" w:cs="宋体"/>
          <w:color w:val="333333"/>
          <w:spacing w:val="-10"/>
        </w:rPr>
        <w:t>出来，才能避免情绪发酵或者变质进而交叉传染。在这个阶段，HR 要</w:t>
      </w:r>
      <w:r>
        <w:rPr>
          <w:rFonts w:hint="eastAsia" w:ascii="宋体" w:hAnsi="宋体" w:eastAsia="宋体" w:cs="宋体"/>
          <w:color w:val="333333"/>
          <w:spacing w:val="-13"/>
          <w:w w:val="95"/>
        </w:rPr>
        <w:t xml:space="preserve">主动多和员工进行交流，耐心地倾听他们的焦虑、恐惧或者是愤怒，不   </w:t>
      </w:r>
      <w:r>
        <w:rPr>
          <w:rFonts w:hint="eastAsia" w:ascii="宋体" w:hAnsi="宋体" w:eastAsia="宋体" w:cs="宋体"/>
          <w:color w:val="333333"/>
          <w:spacing w:val="3"/>
          <w:w w:val="95"/>
        </w:rPr>
        <w:t>要试图替公司辩驳或者讲一些大道理，只需要告诉员工——我和你一</w:t>
      </w:r>
    </w:p>
    <w:p>
      <w:pPr>
        <w:spacing w:after="0" w:line="300" w:lineRule="auto"/>
        <w:jc w:val="both"/>
        <w:rPr>
          <w:rFonts w:hint="eastAsia" w:ascii="宋体" w:hAnsi="宋体" w:eastAsia="宋体" w:cs="宋体"/>
        </w:rPr>
        <w:sectPr>
          <w:pgSz w:w="11910" w:h="16840"/>
          <w:pgMar w:top="1480" w:right="400" w:bottom="280" w:left="1680" w:header="720" w:footer="720" w:gutter="0"/>
        </w:sectPr>
      </w:pPr>
    </w:p>
    <w:p>
      <w:pPr>
        <w:pStyle w:val="2"/>
        <w:spacing w:before="4" w:line="300" w:lineRule="auto"/>
        <w:ind w:right="1397"/>
        <w:rPr>
          <w:rFonts w:hint="eastAsia" w:ascii="宋体" w:hAnsi="宋体" w:eastAsia="宋体" w:cs="宋体"/>
        </w:rPr>
      </w:pPr>
      <w:r>
        <w:rPr>
          <w:rFonts w:hint="eastAsia" w:ascii="宋体" w:hAnsi="宋体" w:eastAsia="宋体" w:cs="宋体"/>
          <w:color w:val="333333"/>
          <w:spacing w:val="-7"/>
          <w:w w:val="95"/>
        </w:rPr>
        <w:t xml:space="preserve">样，总经理和你也一样，甚至更加难过。但是，大家需要你，公司需要   </w:t>
      </w:r>
      <w:r>
        <w:rPr>
          <w:rFonts w:hint="eastAsia" w:ascii="宋体" w:hAnsi="宋体" w:eastAsia="宋体" w:cs="宋体"/>
          <w:color w:val="333333"/>
          <w:spacing w:val="-7"/>
        </w:rPr>
        <w:t>你。</w:t>
      </w:r>
    </w:p>
    <w:p>
      <w:pPr>
        <w:pStyle w:val="2"/>
        <w:spacing w:before="4" w:line="300" w:lineRule="auto"/>
        <w:ind w:right="1397" w:firstLine="540"/>
        <w:jc w:val="both"/>
        <w:rPr>
          <w:rFonts w:hint="eastAsia" w:ascii="宋体" w:hAnsi="宋体" w:eastAsia="宋体" w:cs="宋体"/>
        </w:rPr>
      </w:pPr>
      <w:r>
        <w:rPr>
          <w:rFonts w:hint="eastAsia" w:ascii="宋体" w:hAnsi="宋体" w:eastAsia="宋体" w:cs="宋体"/>
          <w:color w:val="333333"/>
          <w:spacing w:val="-6"/>
          <w:w w:val="95"/>
        </w:rPr>
        <w:t xml:space="preserve">在这个阶段，企业面对的不仅仅是员工，还有员工身后的家庭。绝  </w:t>
      </w:r>
      <w:r>
        <w:rPr>
          <w:rFonts w:hint="eastAsia" w:ascii="宋体" w:hAnsi="宋体" w:eastAsia="宋体" w:cs="宋体"/>
          <w:color w:val="333333"/>
          <w:spacing w:val="-9"/>
          <w:w w:val="95"/>
        </w:rPr>
        <w:t xml:space="preserve">大多数员工的薪酬都是用于家庭的开支用度，而且员工需要面对家人的   </w:t>
      </w:r>
      <w:r>
        <w:rPr>
          <w:rFonts w:hint="eastAsia" w:ascii="宋体" w:hAnsi="宋体" w:eastAsia="宋体" w:cs="宋体"/>
          <w:color w:val="333333"/>
          <w:spacing w:val="-9"/>
        </w:rPr>
        <w:t>看法。HR</w:t>
      </w:r>
      <w:r>
        <w:rPr>
          <w:rFonts w:hint="eastAsia" w:ascii="宋体" w:hAnsi="宋体" w:eastAsia="宋体" w:cs="宋体"/>
          <w:color w:val="333333"/>
          <w:spacing w:val="-2"/>
        </w:rPr>
        <w:t xml:space="preserve"> 有必要帮助员工处理由此产生的家庭事务，不妨通过写信的</w:t>
      </w:r>
      <w:r>
        <w:rPr>
          <w:rFonts w:hint="eastAsia" w:ascii="宋体" w:hAnsi="宋体" w:eastAsia="宋体" w:cs="宋体"/>
          <w:color w:val="333333"/>
          <w:spacing w:val="-6"/>
          <w:w w:val="95"/>
        </w:rPr>
        <w:t xml:space="preserve">方式告诉员工的家人，公司所有的人都在为改变现状而积极努力，公司   </w:t>
      </w:r>
      <w:r>
        <w:rPr>
          <w:rFonts w:hint="eastAsia" w:ascii="宋体" w:hAnsi="宋体" w:eastAsia="宋体" w:cs="宋体"/>
          <w:color w:val="333333"/>
          <w:spacing w:val="-6"/>
        </w:rPr>
        <w:t>承诺当经济形势好转的时候会着手涨薪。</w:t>
      </w:r>
    </w:p>
    <w:p>
      <w:pPr>
        <w:pStyle w:val="2"/>
        <w:spacing w:before="9"/>
        <w:ind w:left="660"/>
        <w:rPr>
          <w:rFonts w:hint="eastAsia" w:ascii="宋体" w:hAnsi="宋体" w:eastAsia="宋体" w:cs="宋体"/>
        </w:rPr>
      </w:pPr>
      <w:r>
        <w:rPr>
          <w:rFonts w:hint="eastAsia" w:ascii="宋体" w:hAnsi="宋体" w:eastAsia="宋体" w:cs="宋体"/>
          <w:color w:val="333333"/>
        </w:rPr>
        <w:t>第三步和员工共同决定降薪的幅度</w:t>
      </w:r>
    </w:p>
    <w:p>
      <w:pPr>
        <w:pStyle w:val="2"/>
        <w:spacing w:before="127" w:line="300" w:lineRule="auto"/>
        <w:ind w:right="1397" w:firstLine="540"/>
        <w:jc w:val="both"/>
        <w:rPr>
          <w:rFonts w:hint="eastAsia" w:ascii="宋体" w:hAnsi="宋体" w:eastAsia="宋体" w:cs="宋体"/>
        </w:rPr>
      </w:pPr>
      <w:r>
        <w:rPr>
          <w:rFonts w:hint="eastAsia" w:ascii="宋体" w:hAnsi="宋体" w:eastAsia="宋体" w:cs="宋体"/>
          <w:color w:val="333333"/>
        </w:rPr>
        <w:t>通常在这个阶段，缺少归属感的员工将离职。HR 需要注意化解那</w:t>
      </w:r>
      <w:r>
        <w:rPr>
          <w:rFonts w:hint="eastAsia" w:ascii="宋体" w:hAnsi="宋体" w:eastAsia="宋体" w:cs="宋体"/>
          <w:color w:val="333333"/>
          <w:spacing w:val="-6"/>
          <w:w w:val="95"/>
        </w:rPr>
        <w:t xml:space="preserve">些留下来的员工的“离愁和感伤”，通过尽快招聘足够坚韧的新员工入   </w:t>
      </w:r>
      <w:r>
        <w:rPr>
          <w:rFonts w:hint="eastAsia" w:ascii="宋体" w:hAnsi="宋体" w:eastAsia="宋体" w:cs="宋体"/>
          <w:color w:val="333333"/>
          <w:spacing w:val="-10"/>
          <w:w w:val="95"/>
        </w:rPr>
        <w:t xml:space="preserve">职来转移大家的注意力，让新员工的激情来感染周围的人。同时也要注   </w:t>
      </w:r>
      <w:r>
        <w:rPr>
          <w:rFonts w:hint="eastAsia" w:ascii="宋体" w:hAnsi="宋体" w:eastAsia="宋体" w:cs="宋体"/>
          <w:color w:val="333333"/>
          <w:spacing w:val="6"/>
          <w:w w:val="95"/>
        </w:rPr>
        <w:t xml:space="preserve">意告知新员工周围的人正在经历人生中的艰难时刻，争取新员工的理  </w:t>
      </w:r>
      <w:r>
        <w:rPr>
          <w:rFonts w:hint="eastAsia" w:ascii="宋体" w:hAnsi="宋体" w:eastAsia="宋体" w:cs="宋体"/>
          <w:color w:val="333333"/>
        </w:rPr>
        <w:t>解，避免新人因此频繁离职从而恶化公司环境。</w:t>
      </w:r>
    </w:p>
    <w:p>
      <w:pPr>
        <w:spacing w:after="0" w:line="300" w:lineRule="auto"/>
        <w:jc w:val="both"/>
        <w:rPr>
          <w:rFonts w:hint="eastAsia" w:ascii="宋体" w:hAnsi="宋体" w:eastAsia="宋体" w:cs="宋体"/>
        </w:rPr>
        <w:sectPr>
          <w:pgSz w:w="11910" w:h="16840"/>
          <w:pgMar w:top="1480" w:right="400" w:bottom="280" w:left="1680" w:header="720" w:footer="720" w:gutter="0"/>
        </w:sectPr>
      </w:pPr>
    </w:p>
    <w:p>
      <w:pPr>
        <w:pStyle w:val="2"/>
        <w:rPr>
          <w:rFonts w:hint="eastAsia" w:ascii="宋体" w:hAnsi="宋体" w:eastAsia="宋体" w:cs="宋体"/>
          <w:sz w:val="20"/>
        </w:rPr>
      </w:pPr>
      <w:r>
        <w:rPr>
          <w:rFonts w:hint="eastAsia" w:ascii="宋体" w:hAnsi="宋体" w:eastAsia="宋体" w:cs="宋体"/>
          <w:sz w:val="20"/>
        </w:rPr>
        <w:drawing>
          <wp:inline distT="0" distB="0" distL="0" distR="0">
            <wp:extent cx="5448935" cy="39433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4" cstate="print"/>
                    <a:stretch>
                      <a:fillRect/>
                    </a:stretch>
                  </pic:blipFill>
                  <pic:spPr>
                    <a:xfrm>
                      <a:off x="0" y="0"/>
                      <a:ext cx="5449353" cy="3943350"/>
                    </a:xfrm>
                    <a:prstGeom prst="rect">
                      <a:avLst/>
                    </a:prstGeom>
                  </pic:spPr>
                </pic:pic>
              </a:graphicData>
            </a:graphic>
          </wp:inline>
        </w:drawing>
      </w:r>
    </w:p>
    <w:p>
      <w:pPr>
        <w:pStyle w:val="2"/>
        <w:spacing w:before="74"/>
        <w:ind w:left="660"/>
        <w:rPr>
          <w:rFonts w:hint="eastAsia" w:ascii="宋体" w:hAnsi="宋体" w:eastAsia="宋体" w:cs="宋体"/>
        </w:rPr>
      </w:pPr>
      <w:r>
        <w:rPr>
          <w:rFonts w:hint="eastAsia" w:ascii="宋体" w:hAnsi="宋体" w:eastAsia="宋体" w:cs="宋体"/>
          <w:color w:val="333333"/>
          <w:w w:val="99"/>
        </w:rPr>
        <w:t>2</w:t>
      </w:r>
    </w:p>
    <w:p>
      <w:pPr>
        <w:pStyle w:val="2"/>
        <w:spacing w:before="126"/>
        <w:ind w:left="660"/>
        <w:rPr>
          <w:rFonts w:hint="eastAsia" w:ascii="宋体" w:hAnsi="宋体" w:eastAsia="宋体" w:cs="宋体"/>
        </w:rPr>
      </w:pPr>
      <w:r>
        <w:rPr>
          <w:rFonts w:hint="eastAsia" w:ascii="宋体" w:hAnsi="宋体" w:eastAsia="宋体" w:cs="宋体"/>
          <w:color w:val="333333"/>
        </w:rPr>
        <w:t>第二条线</w:t>
      </w:r>
    </w:p>
    <w:p>
      <w:pPr>
        <w:pStyle w:val="2"/>
        <w:spacing w:before="127"/>
        <w:ind w:left="660"/>
        <w:rPr>
          <w:rFonts w:hint="eastAsia" w:ascii="宋体" w:hAnsi="宋体" w:eastAsia="宋体" w:cs="宋体"/>
        </w:rPr>
      </w:pPr>
      <w:r>
        <w:rPr>
          <w:rFonts w:hint="eastAsia" w:ascii="宋体" w:hAnsi="宋体" w:eastAsia="宋体" w:cs="宋体"/>
          <w:color w:val="333333"/>
        </w:rPr>
        <w:t>摸准调薪的底线</w:t>
      </w:r>
    </w:p>
    <w:p>
      <w:pPr>
        <w:pStyle w:val="2"/>
        <w:spacing w:before="126" w:line="300" w:lineRule="auto"/>
        <w:ind w:right="1327" w:firstLine="540"/>
        <w:jc w:val="both"/>
        <w:rPr>
          <w:rFonts w:hint="eastAsia" w:ascii="宋体" w:hAnsi="宋体" w:eastAsia="宋体" w:cs="宋体"/>
        </w:rPr>
      </w:pPr>
      <w:r>
        <w:rPr>
          <w:rFonts w:hint="eastAsia" w:ascii="宋体" w:hAnsi="宋体" w:eastAsia="宋体" w:cs="宋体"/>
          <w:color w:val="333333"/>
          <w:spacing w:val="-1"/>
        </w:rPr>
        <w:t xml:space="preserve">很多人对于“调薪底线”的概念模糊不清，甚至包括很多 </w:t>
      </w:r>
      <w:r>
        <w:rPr>
          <w:rFonts w:hint="eastAsia" w:ascii="宋体" w:hAnsi="宋体" w:eastAsia="宋体" w:cs="宋体"/>
          <w:color w:val="333333"/>
        </w:rPr>
        <w:t>HR。这</w:t>
      </w:r>
      <w:r>
        <w:rPr>
          <w:rFonts w:hint="eastAsia" w:ascii="宋体" w:hAnsi="宋体" w:eastAsia="宋体" w:cs="宋体"/>
          <w:color w:val="333333"/>
          <w:spacing w:val="-3"/>
        </w:rPr>
        <w:t>在很大程度上是源于企业对支持性部门的业务培训不够重视。我们曾见</w:t>
      </w:r>
      <w:r>
        <w:rPr>
          <w:rFonts w:hint="eastAsia" w:ascii="宋体" w:hAnsi="宋体" w:eastAsia="宋体" w:cs="宋体"/>
          <w:color w:val="333333"/>
          <w:spacing w:val="-5"/>
        </w:rPr>
        <w:t xml:space="preserve">过一个在企业里工作了 </w:t>
      </w:r>
      <w:r>
        <w:rPr>
          <w:rFonts w:hint="eastAsia" w:ascii="宋体" w:hAnsi="宋体" w:eastAsia="宋体" w:cs="宋体"/>
          <w:color w:val="333333"/>
        </w:rPr>
        <w:t>5</w:t>
      </w:r>
      <w:r>
        <w:rPr>
          <w:rFonts w:hint="eastAsia" w:ascii="宋体" w:hAnsi="宋体" w:eastAsia="宋体" w:cs="宋体"/>
          <w:color w:val="333333"/>
          <w:spacing w:val="-6"/>
        </w:rPr>
        <w:t xml:space="preserve"> 年以上的 </w:t>
      </w:r>
      <w:r>
        <w:rPr>
          <w:rFonts w:hint="eastAsia" w:ascii="宋体" w:hAnsi="宋体" w:eastAsia="宋体" w:cs="宋体"/>
          <w:color w:val="333333"/>
        </w:rPr>
        <w:t>HR</w:t>
      </w:r>
      <w:r>
        <w:rPr>
          <w:rFonts w:hint="eastAsia" w:ascii="宋体" w:hAnsi="宋体" w:eastAsia="宋体" w:cs="宋体"/>
          <w:color w:val="333333"/>
          <w:spacing w:val="-4"/>
        </w:rPr>
        <w:t xml:space="preserve"> 无法回答“企业的产品是什么” </w:t>
      </w:r>
      <w:r>
        <w:rPr>
          <w:rFonts w:hint="eastAsia" w:ascii="宋体" w:hAnsi="宋体" w:eastAsia="宋体" w:cs="宋体"/>
          <w:color w:val="333333"/>
          <w:spacing w:val="-9"/>
        </w:rPr>
        <w:t>这个问题，更加不用说“企业的竞争对手是谁”这个问题了。很多企业</w:t>
      </w:r>
      <w:r>
        <w:rPr>
          <w:rFonts w:hint="eastAsia" w:ascii="宋体" w:hAnsi="宋体" w:eastAsia="宋体" w:cs="宋体"/>
          <w:color w:val="333333"/>
          <w:spacing w:val="-13"/>
        </w:rPr>
        <w:t>家似乎对这种情况也安之若素，这也反映出战略薪酬在企业中的深入度</w:t>
      </w:r>
      <w:r>
        <w:rPr>
          <w:rFonts w:hint="eastAsia" w:ascii="宋体" w:hAnsi="宋体" w:eastAsia="宋体" w:cs="宋体"/>
          <w:color w:val="333333"/>
          <w:spacing w:val="-17"/>
        </w:rPr>
        <w:t xml:space="preserve">不足的现状。在残酷的市场竞争中，对于竞争对手的打击是 </w:t>
      </w:r>
      <w:r>
        <w:rPr>
          <w:rFonts w:hint="eastAsia" w:ascii="宋体" w:hAnsi="宋体" w:eastAsia="宋体" w:cs="宋体"/>
          <w:color w:val="333333"/>
        </w:rPr>
        <w:t>360</w:t>
      </w:r>
      <w:r>
        <w:rPr>
          <w:rFonts w:hint="eastAsia" w:ascii="宋体" w:hAnsi="宋体" w:eastAsia="宋体" w:cs="宋体"/>
          <w:color w:val="333333"/>
          <w:spacing w:val="-5"/>
        </w:rPr>
        <w:t xml:space="preserve"> 度无死</w:t>
      </w:r>
      <w:r>
        <w:rPr>
          <w:rFonts w:hint="eastAsia" w:ascii="宋体" w:hAnsi="宋体" w:eastAsia="宋体" w:cs="宋体"/>
          <w:color w:val="333333"/>
          <w:spacing w:val="-9"/>
        </w:rPr>
        <w:t>角的。如果仅仅只有市场部门、销售部门、技术部门知道“敌人”在哪里，那么企业就是在重蹈官渡之战中袁绍的错误。</w:t>
      </w:r>
    </w:p>
    <w:p>
      <w:pPr>
        <w:spacing w:after="0" w:line="300" w:lineRule="auto"/>
        <w:jc w:val="both"/>
        <w:rPr>
          <w:rFonts w:hint="eastAsia" w:ascii="宋体" w:hAnsi="宋体" w:eastAsia="宋体" w:cs="宋体"/>
        </w:rPr>
        <w:sectPr>
          <w:pgSz w:w="11910" w:h="16840"/>
          <w:pgMar w:top="1440" w:right="400" w:bottom="280" w:left="1680" w:header="720" w:footer="720" w:gutter="0"/>
        </w:sectPr>
      </w:pPr>
    </w:p>
    <w:p>
      <w:pPr>
        <w:pStyle w:val="2"/>
        <w:spacing w:before="4" w:line="300" w:lineRule="auto"/>
        <w:ind w:right="1397" w:firstLine="540"/>
        <w:jc w:val="both"/>
        <w:rPr>
          <w:rFonts w:hint="eastAsia" w:ascii="宋体" w:hAnsi="宋体" w:eastAsia="宋体" w:cs="宋体"/>
        </w:rPr>
      </w:pPr>
      <w:r>
        <w:rPr>
          <w:rFonts w:hint="eastAsia" w:ascii="宋体" w:hAnsi="宋体" w:eastAsia="宋体" w:cs="宋体"/>
        </w:rPr>
        <w:drawing>
          <wp:anchor distT="0" distB="0" distL="0" distR="0" simplePos="0" relativeHeight="0" behindDoc="0" locked="0" layoutInCell="1" allowOverlap="1">
            <wp:simplePos x="0" y="0"/>
            <wp:positionH relativeFrom="page">
              <wp:posOffset>1143000</wp:posOffset>
            </wp:positionH>
            <wp:positionV relativeFrom="paragraph">
              <wp:posOffset>1608455</wp:posOffset>
            </wp:positionV>
            <wp:extent cx="6095365" cy="284797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5" cstate="print"/>
                    <a:stretch>
                      <a:fillRect/>
                    </a:stretch>
                  </pic:blipFill>
                  <pic:spPr>
                    <a:xfrm>
                      <a:off x="0" y="0"/>
                      <a:ext cx="6095184" cy="2847975"/>
                    </a:xfrm>
                    <a:prstGeom prst="rect">
                      <a:avLst/>
                    </a:prstGeom>
                  </pic:spPr>
                </pic:pic>
              </a:graphicData>
            </a:graphic>
          </wp:anchor>
        </w:drawing>
      </w:r>
      <w:r>
        <w:rPr>
          <w:rFonts w:hint="eastAsia" w:ascii="宋体" w:hAnsi="宋体" w:eastAsia="宋体" w:cs="宋体"/>
          <w:color w:val="333333"/>
          <w:spacing w:val="-11"/>
          <w:w w:val="95"/>
        </w:rPr>
        <w:t xml:space="preserve">或许很多人会问，决定调薪的首要因素应该是企业经营状况——效  </w:t>
      </w:r>
      <w:r>
        <w:rPr>
          <w:rFonts w:hint="eastAsia" w:ascii="宋体" w:hAnsi="宋体" w:eastAsia="宋体" w:cs="宋体"/>
          <w:color w:val="333333"/>
          <w:spacing w:val="6"/>
          <w:w w:val="95"/>
        </w:rPr>
        <w:t xml:space="preserve">益好可以调高，效益不好可以调低，为什么还要去收集整理外部数据  </w:t>
      </w:r>
      <w:r>
        <w:rPr>
          <w:rFonts w:hint="eastAsia" w:ascii="宋体" w:hAnsi="宋体" w:eastAsia="宋体" w:cs="宋体"/>
          <w:color w:val="333333"/>
          <w:spacing w:val="-8"/>
          <w:w w:val="95"/>
        </w:rPr>
        <w:t xml:space="preserve">呢？其实，外部数据丈量出的不仅仅是收入的增减幅度，同时也可以丈   </w:t>
      </w:r>
      <w:r>
        <w:rPr>
          <w:rFonts w:hint="eastAsia" w:ascii="宋体" w:hAnsi="宋体" w:eastAsia="宋体" w:cs="宋体"/>
          <w:color w:val="333333"/>
          <w:spacing w:val="-8"/>
        </w:rPr>
        <w:t>量出人心聚散的距离。</w:t>
      </w:r>
    </w:p>
    <w:p>
      <w:pPr>
        <w:pStyle w:val="2"/>
        <w:spacing w:before="132" w:line="300" w:lineRule="auto"/>
        <w:ind w:right="1397" w:firstLine="540"/>
        <w:jc w:val="right"/>
        <w:rPr>
          <w:rFonts w:hint="eastAsia" w:ascii="宋体" w:hAnsi="宋体" w:eastAsia="宋体" w:cs="宋体"/>
        </w:rPr>
      </w:pPr>
      <w:r>
        <w:rPr>
          <w:rFonts w:hint="eastAsia" w:ascii="宋体" w:hAnsi="宋体" w:eastAsia="宋体" w:cs="宋体"/>
          <w:color w:val="333333"/>
        </w:rPr>
        <w:t>假设我们是一个对 A</w:t>
      </w:r>
      <w:r>
        <w:rPr>
          <w:rFonts w:hint="eastAsia" w:ascii="宋体" w:hAnsi="宋体" w:eastAsia="宋体" w:cs="宋体"/>
          <w:color w:val="333333"/>
          <w:spacing w:val="-4"/>
        </w:rPr>
        <w:t xml:space="preserve"> 企业和 </w:t>
      </w:r>
      <w:r>
        <w:rPr>
          <w:rFonts w:hint="eastAsia" w:ascii="宋体" w:hAnsi="宋体" w:eastAsia="宋体" w:cs="宋体"/>
          <w:color w:val="333333"/>
        </w:rPr>
        <w:t>B 企业了解不多的应聘人员，我们看</w:t>
      </w:r>
      <w:r>
        <w:rPr>
          <w:rFonts w:hint="eastAsia" w:ascii="宋体" w:hAnsi="宋体" w:eastAsia="宋体" w:cs="宋体"/>
          <w:color w:val="333333"/>
          <w:spacing w:val="-9"/>
        </w:rPr>
        <w:t xml:space="preserve">到 </w:t>
      </w:r>
      <w:r>
        <w:rPr>
          <w:rFonts w:hint="eastAsia" w:ascii="宋体" w:hAnsi="宋体" w:eastAsia="宋体" w:cs="宋体"/>
          <w:color w:val="333333"/>
        </w:rPr>
        <w:t>A</w:t>
      </w:r>
      <w:r>
        <w:rPr>
          <w:rFonts w:hint="eastAsia" w:ascii="宋体" w:hAnsi="宋体" w:eastAsia="宋体" w:cs="宋体"/>
          <w:color w:val="333333"/>
          <w:spacing w:val="-6"/>
        </w:rPr>
        <w:t xml:space="preserve"> 企业和 </w:t>
      </w:r>
      <w:r>
        <w:rPr>
          <w:rFonts w:hint="eastAsia" w:ascii="宋体" w:hAnsi="宋体" w:eastAsia="宋体" w:cs="宋体"/>
          <w:color w:val="333333"/>
        </w:rPr>
        <w:t>B 企业的办公环境差不多，面试官也都很专业、很亲善，</w:t>
      </w:r>
      <w:r>
        <w:rPr>
          <w:rFonts w:hint="eastAsia" w:ascii="宋体" w:hAnsi="宋体" w:eastAsia="宋体" w:cs="宋体"/>
          <w:color w:val="333333"/>
          <w:spacing w:val="-2"/>
        </w:rPr>
        <w:t xml:space="preserve">我们不知道如何取舍。如果 </w:t>
      </w:r>
      <w:r>
        <w:rPr>
          <w:rFonts w:hint="eastAsia" w:ascii="宋体" w:hAnsi="宋体" w:eastAsia="宋体" w:cs="宋体"/>
          <w:color w:val="333333"/>
        </w:rPr>
        <w:t>A</w:t>
      </w:r>
      <w:r>
        <w:rPr>
          <w:rFonts w:hint="eastAsia" w:ascii="宋体" w:hAnsi="宋体" w:eastAsia="宋体" w:cs="宋体"/>
          <w:color w:val="333333"/>
          <w:spacing w:val="-6"/>
        </w:rPr>
        <w:t xml:space="preserve"> 企业提供的 </w:t>
      </w:r>
      <w:r>
        <w:rPr>
          <w:rFonts w:hint="eastAsia" w:ascii="宋体" w:hAnsi="宋体" w:eastAsia="宋体" w:cs="宋体"/>
          <w:color w:val="333333"/>
        </w:rPr>
        <w:t>offer</w:t>
      </w:r>
      <w:r>
        <w:rPr>
          <w:rFonts w:hint="eastAsia" w:ascii="宋体" w:hAnsi="宋体" w:eastAsia="宋体" w:cs="宋体"/>
          <w:color w:val="333333"/>
          <w:spacing w:val="-6"/>
        </w:rPr>
        <w:t xml:space="preserve"> 是月薪 </w:t>
      </w:r>
      <w:r>
        <w:rPr>
          <w:rFonts w:hint="eastAsia" w:ascii="宋体" w:hAnsi="宋体" w:eastAsia="宋体" w:cs="宋体"/>
          <w:color w:val="333333"/>
        </w:rPr>
        <w:t>5000</w:t>
      </w:r>
      <w:r>
        <w:rPr>
          <w:rFonts w:hint="eastAsia" w:ascii="宋体" w:hAnsi="宋体" w:eastAsia="宋体" w:cs="宋体"/>
          <w:color w:val="333333"/>
          <w:spacing w:val="-7"/>
        </w:rPr>
        <w:t xml:space="preserve"> 元，而 </w:t>
      </w:r>
      <w:r>
        <w:rPr>
          <w:rFonts w:hint="eastAsia" w:ascii="宋体" w:hAnsi="宋体" w:eastAsia="宋体" w:cs="宋体"/>
          <w:color w:val="333333"/>
        </w:rPr>
        <w:t>B</w:t>
      </w:r>
      <w:r>
        <w:rPr>
          <w:rFonts w:hint="eastAsia" w:ascii="宋体" w:hAnsi="宋体" w:eastAsia="宋体" w:cs="宋体"/>
          <w:color w:val="333333"/>
          <w:spacing w:val="13"/>
        </w:rPr>
        <w:t>企业提供的</w:t>
      </w:r>
      <w:r>
        <w:rPr>
          <w:rFonts w:hint="eastAsia" w:ascii="宋体" w:hAnsi="宋体" w:eastAsia="宋体" w:cs="宋体"/>
          <w:color w:val="333333"/>
        </w:rPr>
        <w:t>offer</w:t>
      </w:r>
      <w:r>
        <w:rPr>
          <w:rFonts w:hint="eastAsia" w:ascii="宋体" w:hAnsi="宋体" w:eastAsia="宋体" w:cs="宋体"/>
          <w:color w:val="333333"/>
          <w:spacing w:val="-8"/>
        </w:rPr>
        <w:t xml:space="preserve"> 是月薪 </w:t>
      </w:r>
      <w:r>
        <w:rPr>
          <w:rFonts w:hint="eastAsia" w:ascii="宋体" w:hAnsi="宋体" w:eastAsia="宋体" w:cs="宋体"/>
          <w:color w:val="333333"/>
        </w:rPr>
        <w:t>5300</w:t>
      </w:r>
      <w:r>
        <w:rPr>
          <w:rFonts w:hint="eastAsia" w:ascii="宋体" w:hAnsi="宋体" w:eastAsia="宋体" w:cs="宋体"/>
          <w:color w:val="333333"/>
          <w:spacing w:val="-5"/>
        </w:rPr>
        <w:t xml:space="preserve"> 元，我们是不是就已经有了倾向性呢？</w:t>
      </w:r>
      <w:r>
        <w:rPr>
          <w:rFonts w:hint="eastAsia" w:ascii="宋体" w:hAnsi="宋体" w:eastAsia="宋体" w:cs="宋体"/>
          <w:color w:val="333333"/>
          <w:spacing w:val="-9"/>
          <w:w w:val="95"/>
        </w:rPr>
        <w:t>现在学界有一种理论颠覆传统，叫作“高徒出名师”。说的是如果</w:t>
      </w:r>
    </w:p>
    <w:p>
      <w:pPr>
        <w:pStyle w:val="2"/>
        <w:spacing w:before="9" w:line="300" w:lineRule="auto"/>
        <w:ind w:right="1395"/>
        <w:jc w:val="both"/>
        <w:rPr>
          <w:rFonts w:hint="eastAsia" w:ascii="宋体" w:hAnsi="宋体" w:eastAsia="宋体" w:cs="宋体"/>
        </w:rPr>
      </w:pPr>
      <w:r>
        <w:rPr>
          <w:rFonts w:hint="eastAsia" w:ascii="宋体" w:hAnsi="宋体" w:eastAsia="宋体" w:cs="宋体"/>
          <w:color w:val="333333"/>
          <w:spacing w:val="-7"/>
          <w:w w:val="95"/>
        </w:rPr>
        <w:t xml:space="preserve">学生聪颖、悟性好，那么即便是普通的老师也会教得很好。这种理论延  </w:t>
      </w:r>
      <w:r>
        <w:rPr>
          <w:rFonts w:hint="eastAsia" w:ascii="宋体" w:hAnsi="宋体" w:eastAsia="宋体" w:cs="宋体"/>
          <w:color w:val="333333"/>
          <w:spacing w:val="2"/>
        </w:rPr>
        <w:t xml:space="preserve">伸到企业，那就是一流的人才建设一流的企业。如果 </w:t>
      </w:r>
      <w:r>
        <w:rPr>
          <w:rFonts w:hint="eastAsia" w:ascii="宋体" w:hAnsi="宋体" w:eastAsia="宋体" w:cs="宋体"/>
          <w:color w:val="333333"/>
        </w:rPr>
        <w:t>A</w:t>
      </w:r>
      <w:r>
        <w:rPr>
          <w:rFonts w:hint="eastAsia" w:ascii="宋体" w:hAnsi="宋体" w:eastAsia="宋体" w:cs="宋体"/>
          <w:color w:val="333333"/>
          <w:spacing w:val="-5"/>
        </w:rPr>
        <w:t xml:space="preserve"> 企业和 </w:t>
      </w:r>
      <w:r>
        <w:rPr>
          <w:rFonts w:hint="eastAsia" w:ascii="宋体" w:hAnsi="宋体" w:eastAsia="宋体" w:cs="宋体"/>
          <w:color w:val="333333"/>
        </w:rPr>
        <w:t>B</w:t>
      </w:r>
      <w:r>
        <w:rPr>
          <w:rFonts w:hint="eastAsia" w:ascii="宋体" w:hAnsi="宋体" w:eastAsia="宋体" w:cs="宋体"/>
          <w:color w:val="333333"/>
          <w:spacing w:val="-4"/>
        </w:rPr>
        <w:t xml:space="preserve"> 企业</w:t>
      </w:r>
      <w:r>
        <w:rPr>
          <w:rFonts w:hint="eastAsia" w:ascii="宋体" w:hAnsi="宋体" w:eastAsia="宋体" w:cs="宋体"/>
          <w:color w:val="333333"/>
          <w:spacing w:val="-7"/>
        </w:rPr>
        <w:t>是竞争对手，那么很显然从长期来看，</w:t>
      </w:r>
      <w:r>
        <w:rPr>
          <w:rFonts w:hint="eastAsia" w:ascii="宋体" w:hAnsi="宋体" w:eastAsia="宋体" w:cs="宋体"/>
          <w:color w:val="333333"/>
          <w:spacing w:val="-11"/>
        </w:rPr>
        <w:t>B</w:t>
      </w:r>
      <w:r>
        <w:rPr>
          <w:rFonts w:hint="eastAsia" w:ascii="宋体" w:hAnsi="宋体" w:eastAsia="宋体" w:cs="宋体"/>
          <w:color w:val="333333"/>
          <w:spacing w:val="9"/>
        </w:rPr>
        <w:t xml:space="preserve"> 企业只比</w:t>
      </w:r>
      <w:r>
        <w:rPr>
          <w:rFonts w:hint="eastAsia" w:ascii="宋体" w:hAnsi="宋体" w:eastAsia="宋体" w:cs="宋体"/>
          <w:color w:val="333333"/>
        </w:rPr>
        <w:t>A</w:t>
      </w:r>
      <w:r>
        <w:rPr>
          <w:rFonts w:hint="eastAsia" w:ascii="宋体" w:hAnsi="宋体" w:eastAsia="宋体" w:cs="宋体"/>
          <w:color w:val="333333"/>
          <w:spacing w:val="-6"/>
        </w:rPr>
        <w:t xml:space="preserve"> 企业每月多花了 </w:t>
      </w:r>
      <w:r>
        <w:rPr>
          <w:rFonts w:hint="eastAsia" w:ascii="宋体" w:hAnsi="宋体" w:eastAsia="宋体" w:cs="宋体"/>
          <w:color w:val="333333"/>
        </w:rPr>
        <w:t>3 00</w:t>
      </w:r>
      <w:r>
        <w:rPr>
          <w:rFonts w:hint="eastAsia" w:ascii="宋体" w:hAnsi="宋体" w:eastAsia="宋体" w:cs="宋体"/>
          <w:color w:val="333333"/>
          <w:spacing w:val="-5"/>
        </w:rPr>
        <w:t xml:space="preserve"> 元就可以得到或者保留住比 </w:t>
      </w:r>
      <w:r>
        <w:rPr>
          <w:rFonts w:hint="eastAsia" w:ascii="宋体" w:hAnsi="宋体" w:eastAsia="宋体" w:cs="宋体"/>
          <w:color w:val="333333"/>
        </w:rPr>
        <w:t>A</w:t>
      </w:r>
      <w:r>
        <w:rPr>
          <w:rFonts w:hint="eastAsia" w:ascii="宋体" w:hAnsi="宋体" w:eastAsia="宋体" w:cs="宋体"/>
          <w:color w:val="333333"/>
          <w:spacing w:val="-7"/>
        </w:rPr>
        <w:t xml:space="preserve"> 企业更好的人才，而 </w:t>
      </w:r>
      <w:r>
        <w:rPr>
          <w:rFonts w:hint="eastAsia" w:ascii="宋体" w:hAnsi="宋体" w:eastAsia="宋体" w:cs="宋体"/>
          <w:color w:val="333333"/>
        </w:rPr>
        <w:t>A</w:t>
      </w:r>
      <w:r>
        <w:rPr>
          <w:rFonts w:hint="eastAsia" w:ascii="宋体" w:hAnsi="宋体" w:eastAsia="宋体" w:cs="宋体"/>
          <w:color w:val="333333"/>
          <w:spacing w:val="-4"/>
        </w:rPr>
        <w:t xml:space="preserve"> 企业很可能和</w:t>
      </w:r>
    </w:p>
    <w:p>
      <w:pPr>
        <w:spacing w:after="0" w:line="300" w:lineRule="auto"/>
        <w:jc w:val="both"/>
        <w:rPr>
          <w:rFonts w:hint="eastAsia" w:ascii="宋体" w:hAnsi="宋体" w:eastAsia="宋体" w:cs="宋体"/>
        </w:rPr>
        <w:sectPr>
          <w:pgSz w:w="11910" w:h="16840"/>
          <w:pgMar w:top="1480" w:right="400" w:bottom="280" w:left="1680" w:header="720" w:footer="720" w:gutter="0"/>
        </w:sectPr>
      </w:pPr>
    </w:p>
    <w:p>
      <w:pPr>
        <w:pStyle w:val="2"/>
        <w:spacing w:before="4" w:line="300" w:lineRule="auto"/>
        <w:ind w:right="1397"/>
        <w:jc w:val="both"/>
        <w:rPr>
          <w:rFonts w:hint="eastAsia" w:ascii="宋体" w:hAnsi="宋体" w:eastAsia="宋体" w:cs="宋体"/>
        </w:rPr>
      </w:pPr>
      <w:r>
        <w:rPr>
          <w:rFonts w:hint="eastAsia" w:ascii="宋体" w:hAnsi="宋体" w:eastAsia="宋体" w:cs="宋体"/>
          <w:color w:val="333333"/>
          <w:spacing w:val="-11"/>
        </w:rPr>
        <w:t xml:space="preserve">定薪 </w:t>
      </w:r>
      <w:r>
        <w:rPr>
          <w:rFonts w:hint="eastAsia" w:ascii="宋体" w:hAnsi="宋体" w:eastAsia="宋体" w:cs="宋体"/>
          <w:color w:val="333333"/>
        </w:rPr>
        <w:t>4000</w:t>
      </w:r>
      <w:r>
        <w:rPr>
          <w:rFonts w:hint="eastAsia" w:ascii="宋体" w:hAnsi="宋体" w:eastAsia="宋体" w:cs="宋体"/>
          <w:color w:val="333333"/>
          <w:spacing w:val="5"/>
        </w:rPr>
        <w:t xml:space="preserve"> 元的</w:t>
      </w:r>
      <w:r>
        <w:rPr>
          <w:rFonts w:hint="eastAsia" w:ascii="宋体" w:hAnsi="宋体" w:eastAsia="宋体" w:cs="宋体"/>
          <w:color w:val="333333"/>
        </w:rPr>
        <w:t>C</w:t>
      </w:r>
      <w:r>
        <w:rPr>
          <w:rFonts w:hint="eastAsia" w:ascii="宋体" w:hAnsi="宋体" w:eastAsia="宋体" w:cs="宋体"/>
          <w:color w:val="333333"/>
          <w:spacing w:val="-6"/>
        </w:rPr>
        <w:t xml:space="preserve"> 企业从人力资源市场上找到的人才或保留在公司里的人员处于同等水平。</w:t>
      </w:r>
    </w:p>
    <w:p>
      <w:pPr>
        <w:pStyle w:val="2"/>
        <w:spacing w:before="4" w:line="300" w:lineRule="auto"/>
        <w:ind w:right="1397" w:firstLine="540"/>
        <w:jc w:val="both"/>
        <w:rPr>
          <w:rFonts w:hint="eastAsia" w:ascii="宋体" w:hAnsi="宋体" w:eastAsia="宋体" w:cs="宋体"/>
        </w:rPr>
      </w:pPr>
      <w:r>
        <w:rPr>
          <w:rFonts w:hint="eastAsia" w:ascii="宋体" w:hAnsi="宋体" w:eastAsia="宋体" w:cs="宋体"/>
          <w:color w:val="333333"/>
          <w:spacing w:val="-8"/>
          <w:w w:val="95"/>
        </w:rPr>
        <w:t xml:space="preserve">所谓的“底线”就是企业竞争对手的薪酬水平。作为薪酬管理人员  </w:t>
      </w:r>
      <w:r>
        <w:rPr>
          <w:rFonts w:hint="eastAsia" w:ascii="宋体" w:hAnsi="宋体" w:eastAsia="宋体" w:cs="宋体"/>
          <w:color w:val="333333"/>
          <w:spacing w:val="6"/>
          <w:w w:val="95"/>
        </w:rPr>
        <w:t xml:space="preserve">我们需要时刻向企业通传这些信息，并且建议企业调整薪酬后要稍高  </w:t>
      </w:r>
      <w:r>
        <w:rPr>
          <w:rFonts w:hint="eastAsia" w:ascii="宋体" w:hAnsi="宋体" w:eastAsia="宋体" w:cs="宋体"/>
          <w:color w:val="333333"/>
        </w:rPr>
        <w:t>于，至少不能低于竞争对手的水平。</w:t>
      </w:r>
    </w:p>
    <w:p>
      <w:pPr>
        <w:pStyle w:val="2"/>
        <w:spacing w:before="5" w:line="300" w:lineRule="auto"/>
        <w:ind w:right="1397" w:firstLine="540"/>
        <w:jc w:val="both"/>
        <w:rPr>
          <w:rFonts w:hint="eastAsia" w:ascii="宋体" w:hAnsi="宋体" w:eastAsia="宋体" w:cs="宋体"/>
        </w:rPr>
      </w:pPr>
      <w:r>
        <w:rPr>
          <w:rFonts w:hint="eastAsia" w:ascii="宋体" w:hAnsi="宋体" w:eastAsia="宋体" w:cs="宋体"/>
        </w:rPr>
        <w:drawing>
          <wp:anchor distT="0" distB="0" distL="0" distR="0" simplePos="0" relativeHeight="251512832" behindDoc="1" locked="0" layoutInCell="1" allowOverlap="1">
            <wp:simplePos x="0" y="0"/>
            <wp:positionH relativeFrom="page">
              <wp:posOffset>1143000</wp:posOffset>
            </wp:positionH>
            <wp:positionV relativeFrom="paragraph">
              <wp:posOffset>1557655</wp:posOffset>
            </wp:positionV>
            <wp:extent cx="6096000" cy="3942715"/>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6" cstate="print"/>
                    <a:stretch>
                      <a:fillRect/>
                    </a:stretch>
                  </pic:blipFill>
                  <pic:spPr>
                    <a:xfrm>
                      <a:off x="0" y="0"/>
                      <a:ext cx="6096000" cy="3942588"/>
                    </a:xfrm>
                    <a:prstGeom prst="rect">
                      <a:avLst/>
                    </a:prstGeom>
                  </pic:spPr>
                </pic:pic>
              </a:graphicData>
            </a:graphic>
          </wp:anchor>
        </w:drawing>
      </w:r>
      <w:r>
        <w:rPr>
          <w:rFonts w:hint="eastAsia" w:ascii="宋体" w:hAnsi="宋体" w:eastAsia="宋体" w:cs="宋体"/>
          <w:color w:val="333333"/>
          <w:spacing w:val="-5"/>
          <w:w w:val="95"/>
        </w:rPr>
        <w:t xml:space="preserve">摸准调薪的底线，企业可以窥见行业内都在采取哪些薪酬策略，以  </w:t>
      </w:r>
      <w:r>
        <w:rPr>
          <w:rFonts w:hint="eastAsia" w:ascii="宋体" w:hAnsi="宋体" w:eastAsia="宋体" w:cs="宋体"/>
          <w:color w:val="333333"/>
          <w:spacing w:val="-9"/>
          <w:w w:val="95"/>
        </w:rPr>
        <w:t xml:space="preserve">此保持公司整体薪酬在市场上的竞争力，当然也可以选择在某一个部门   </w:t>
      </w:r>
      <w:r>
        <w:rPr>
          <w:rFonts w:hint="eastAsia" w:ascii="宋体" w:hAnsi="宋体" w:eastAsia="宋体" w:cs="宋体"/>
          <w:color w:val="333333"/>
          <w:spacing w:val="-12"/>
          <w:w w:val="95"/>
        </w:rPr>
        <w:t>或某一个环节</w:t>
      </w:r>
      <w:r>
        <w:rPr>
          <w:rFonts w:hint="eastAsia" w:ascii="宋体" w:hAnsi="宋体" w:eastAsia="宋体" w:cs="宋体"/>
          <w:color w:val="333333"/>
          <w:w w:val="95"/>
        </w:rPr>
        <w:t>（如研发</w:t>
      </w:r>
      <w:r>
        <w:rPr>
          <w:rFonts w:hint="eastAsia" w:ascii="宋体" w:hAnsi="宋体" w:eastAsia="宋体" w:cs="宋体"/>
          <w:color w:val="333333"/>
          <w:spacing w:val="-20"/>
          <w:w w:val="95"/>
        </w:rPr>
        <w:t>）</w:t>
      </w:r>
      <w:r>
        <w:rPr>
          <w:rFonts w:hint="eastAsia" w:ascii="宋体" w:hAnsi="宋体" w:eastAsia="宋体" w:cs="宋体"/>
          <w:color w:val="333333"/>
          <w:spacing w:val="-2"/>
          <w:w w:val="95"/>
        </w:rPr>
        <w:t xml:space="preserve">的采用有竞争优势的薪酬策略，以及体现公司   </w:t>
      </w:r>
      <w:r>
        <w:rPr>
          <w:rFonts w:hint="eastAsia" w:ascii="宋体" w:hAnsi="宋体" w:eastAsia="宋体" w:cs="宋体"/>
          <w:color w:val="333333"/>
          <w:spacing w:val="-2"/>
        </w:rPr>
        <w:t>各职位间的价值差异以及良性竞争性。</w:t>
      </w:r>
    </w:p>
    <w:p>
      <w:pPr>
        <w:pStyle w:val="2"/>
        <w:ind w:left="0"/>
        <w:rPr>
          <w:rFonts w:hint="eastAsia" w:ascii="宋体" w:hAnsi="宋体" w:eastAsia="宋体" w:cs="宋体"/>
          <w:sz w:val="36"/>
        </w:rPr>
      </w:pPr>
    </w:p>
    <w:p>
      <w:pPr>
        <w:pStyle w:val="2"/>
        <w:ind w:left="0"/>
        <w:rPr>
          <w:rFonts w:hint="eastAsia" w:ascii="宋体" w:hAnsi="宋体" w:eastAsia="宋体" w:cs="宋体"/>
          <w:sz w:val="36"/>
        </w:rPr>
      </w:pPr>
    </w:p>
    <w:p>
      <w:pPr>
        <w:pStyle w:val="2"/>
        <w:ind w:left="0"/>
        <w:rPr>
          <w:rFonts w:hint="eastAsia" w:ascii="宋体" w:hAnsi="宋体" w:eastAsia="宋体" w:cs="宋体"/>
          <w:sz w:val="36"/>
        </w:rPr>
      </w:pPr>
    </w:p>
    <w:p>
      <w:pPr>
        <w:pStyle w:val="2"/>
        <w:ind w:left="0"/>
        <w:rPr>
          <w:rFonts w:hint="eastAsia" w:ascii="宋体" w:hAnsi="宋体" w:eastAsia="宋体" w:cs="宋体"/>
          <w:sz w:val="36"/>
        </w:rPr>
      </w:pPr>
    </w:p>
    <w:p>
      <w:pPr>
        <w:pStyle w:val="2"/>
        <w:ind w:left="0"/>
        <w:rPr>
          <w:rFonts w:hint="eastAsia" w:ascii="宋体" w:hAnsi="宋体" w:eastAsia="宋体" w:cs="宋体"/>
          <w:sz w:val="36"/>
        </w:rPr>
      </w:pPr>
    </w:p>
    <w:p>
      <w:pPr>
        <w:pStyle w:val="2"/>
        <w:ind w:left="0"/>
        <w:rPr>
          <w:rFonts w:hint="eastAsia" w:ascii="宋体" w:hAnsi="宋体" w:eastAsia="宋体" w:cs="宋体"/>
          <w:sz w:val="36"/>
        </w:rPr>
      </w:pPr>
    </w:p>
    <w:p>
      <w:pPr>
        <w:pStyle w:val="2"/>
        <w:ind w:left="0"/>
        <w:rPr>
          <w:rFonts w:hint="eastAsia" w:ascii="宋体" w:hAnsi="宋体" w:eastAsia="宋体" w:cs="宋体"/>
          <w:sz w:val="36"/>
        </w:rPr>
      </w:pPr>
    </w:p>
    <w:p>
      <w:pPr>
        <w:pStyle w:val="2"/>
        <w:ind w:left="0"/>
        <w:rPr>
          <w:rFonts w:hint="eastAsia" w:ascii="宋体" w:hAnsi="宋体" w:eastAsia="宋体" w:cs="宋体"/>
          <w:sz w:val="36"/>
        </w:rPr>
      </w:pPr>
    </w:p>
    <w:p>
      <w:pPr>
        <w:pStyle w:val="2"/>
        <w:spacing w:before="18"/>
        <w:ind w:left="0"/>
        <w:rPr>
          <w:rFonts w:hint="eastAsia" w:ascii="宋体" w:hAnsi="宋体" w:eastAsia="宋体" w:cs="宋体"/>
          <w:sz w:val="50"/>
        </w:rPr>
      </w:pPr>
    </w:p>
    <w:p>
      <w:pPr>
        <w:pStyle w:val="2"/>
        <w:ind w:left="660"/>
        <w:rPr>
          <w:rFonts w:hint="eastAsia" w:ascii="宋体" w:hAnsi="宋体" w:eastAsia="宋体" w:cs="宋体"/>
        </w:rPr>
      </w:pPr>
      <w:r>
        <w:rPr>
          <w:rFonts w:hint="eastAsia" w:ascii="宋体" w:hAnsi="宋体" w:eastAsia="宋体" w:cs="宋体"/>
          <w:color w:val="333333"/>
          <w:w w:val="99"/>
        </w:rPr>
        <w:t>3</w:t>
      </w:r>
    </w:p>
    <w:p>
      <w:pPr>
        <w:pStyle w:val="2"/>
        <w:spacing w:before="126"/>
        <w:ind w:left="660"/>
        <w:rPr>
          <w:rFonts w:hint="eastAsia" w:ascii="宋体" w:hAnsi="宋体" w:eastAsia="宋体" w:cs="宋体"/>
        </w:rPr>
      </w:pPr>
      <w:bookmarkStart w:id="1" w:name="_GoBack"/>
      <w:r>
        <w:rPr>
          <w:rFonts w:hint="eastAsia" w:ascii="宋体" w:hAnsi="宋体" w:eastAsia="宋体" w:cs="宋体"/>
          <w:color w:val="333333"/>
        </w:rPr>
        <w:t>第三条线</w:t>
      </w:r>
    </w:p>
    <w:p>
      <w:pPr>
        <w:pStyle w:val="2"/>
        <w:spacing w:before="126"/>
        <w:ind w:left="660"/>
        <w:rPr>
          <w:rFonts w:hint="eastAsia" w:ascii="宋体" w:hAnsi="宋体" w:eastAsia="宋体" w:cs="宋体"/>
        </w:rPr>
      </w:pPr>
      <w:r>
        <w:rPr>
          <w:rFonts w:hint="eastAsia" w:ascii="宋体" w:hAnsi="宋体" w:eastAsia="宋体" w:cs="宋体"/>
          <w:color w:val="333333"/>
        </w:rPr>
        <w:t>严守调薪的重点线</w:t>
      </w:r>
      <w:bookmarkEnd w:id="1"/>
    </w:p>
    <w:p>
      <w:pPr>
        <w:spacing w:after="0"/>
        <w:rPr>
          <w:rFonts w:hint="eastAsia" w:ascii="宋体" w:hAnsi="宋体" w:eastAsia="宋体" w:cs="宋体"/>
        </w:rPr>
        <w:sectPr>
          <w:pgSz w:w="11910" w:h="16840"/>
          <w:pgMar w:top="1480" w:right="400" w:bottom="280" w:left="1680" w:header="720" w:footer="720" w:gutter="0"/>
        </w:sectPr>
      </w:pPr>
    </w:p>
    <w:p>
      <w:pPr>
        <w:pStyle w:val="2"/>
        <w:spacing w:before="4" w:line="300" w:lineRule="auto"/>
        <w:ind w:right="1264" w:firstLine="540"/>
        <w:rPr>
          <w:rFonts w:hint="eastAsia" w:ascii="宋体" w:hAnsi="宋体" w:eastAsia="宋体" w:cs="宋体"/>
        </w:rPr>
      </w:pPr>
      <w:r>
        <w:rPr>
          <w:rFonts w:hint="eastAsia" w:ascii="宋体" w:hAnsi="宋体" w:eastAsia="宋体" w:cs="宋体"/>
          <w:color w:val="333333"/>
          <w:spacing w:val="-7"/>
        </w:rPr>
        <w:t>在战略薪酬中，这条“重点线”是重中之重，前面两条“线”如果</w:t>
      </w:r>
      <w:r>
        <w:rPr>
          <w:rFonts w:hint="eastAsia" w:ascii="宋体" w:hAnsi="宋体" w:eastAsia="宋体" w:cs="宋体"/>
          <w:color w:val="333333"/>
          <w:spacing w:val="-16"/>
          <w:w w:val="95"/>
        </w:rPr>
        <w:t xml:space="preserve">没有守住，在短期内还不会对企业造成致命伤害，但是如果重点线失守，   </w:t>
      </w:r>
      <w:r>
        <w:rPr>
          <w:rFonts w:hint="eastAsia" w:ascii="宋体" w:hAnsi="宋体" w:eastAsia="宋体" w:cs="宋体"/>
          <w:color w:val="333333"/>
          <w:spacing w:val="-16"/>
        </w:rPr>
        <w:t>那么企业的核心竞争力会被竞争对手直接打击。</w:t>
      </w:r>
    </w:p>
    <w:p>
      <w:pPr>
        <w:pStyle w:val="2"/>
        <w:spacing w:before="6" w:line="300" w:lineRule="auto"/>
        <w:ind w:right="1399" w:firstLine="540"/>
        <w:rPr>
          <w:rFonts w:hint="eastAsia" w:ascii="宋体" w:hAnsi="宋体" w:eastAsia="宋体" w:cs="宋体"/>
        </w:rPr>
      </w:pPr>
      <w:r>
        <w:rPr>
          <w:rFonts w:hint="eastAsia" w:ascii="宋体" w:hAnsi="宋体" w:eastAsia="宋体" w:cs="宋体"/>
          <w:color w:val="333333"/>
          <w:spacing w:val="-8"/>
          <w:w w:val="95"/>
        </w:rPr>
        <w:t xml:space="preserve">说到这里，很多人就心领神会：这条重点线其实就是承载企业核心  </w:t>
      </w:r>
      <w:r>
        <w:rPr>
          <w:rFonts w:hint="eastAsia" w:ascii="宋体" w:hAnsi="宋体" w:eastAsia="宋体" w:cs="宋体"/>
          <w:color w:val="333333"/>
          <w:spacing w:val="-8"/>
        </w:rPr>
        <w:t>竞争力的人员的薪酬水平。</w:t>
      </w:r>
    </w:p>
    <w:p>
      <w:pPr>
        <w:pStyle w:val="2"/>
        <w:spacing w:before="3" w:line="300" w:lineRule="auto"/>
        <w:ind w:right="1336" w:firstLine="540"/>
        <w:jc w:val="both"/>
        <w:rPr>
          <w:rFonts w:hint="eastAsia" w:ascii="宋体" w:hAnsi="宋体" w:eastAsia="宋体" w:cs="宋体"/>
        </w:rPr>
      </w:pPr>
      <w:r>
        <w:rPr>
          <w:rFonts w:hint="eastAsia" w:ascii="宋体" w:hAnsi="宋体" w:eastAsia="宋体" w:cs="宋体"/>
          <w:color w:val="333333"/>
          <w:spacing w:val="-7"/>
        </w:rPr>
        <w:t>以营销见长的企业，重点线就是掌握客户资源的核心销售人员的薪</w:t>
      </w:r>
      <w:r>
        <w:rPr>
          <w:rFonts w:hint="eastAsia" w:ascii="宋体" w:hAnsi="宋体" w:eastAsia="宋体" w:cs="宋体"/>
          <w:color w:val="333333"/>
          <w:spacing w:val="-10"/>
        </w:rPr>
        <w:t>酬水平；靠技术起家的企业，重点线就是掌握核心技术的技术人员的薪酬水平。它既是我们需要花心思设计好“防火墙”的机密，同时也是我</w:t>
      </w:r>
      <w:r>
        <w:rPr>
          <w:rFonts w:hint="eastAsia" w:ascii="宋体" w:hAnsi="宋体" w:eastAsia="宋体" w:cs="宋体"/>
          <w:color w:val="333333"/>
          <w:spacing w:val="-13"/>
        </w:rPr>
        <w:t>们持续向竞争对手、向行业探听的秘密。它的调整定位是可以脱离企业</w:t>
      </w:r>
      <w:r>
        <w:rPr>
          <w:rFonts w:hint="eastAsia" w:ascii="宋体" w:hAnsi="宋体" w:eastAsia="宋体" w:cs="宋体"/>
          <w:color w:val="333333"/>
          <w:spacing w:val="7"/>
        </w:rPr>
        <w:t>所处阶段的，也是可以不受企业确定的薪酬水平的限制的</w:t>
      </w:r>
      <w:r>
        <w:rPr>
          <w:rFonts w:hint="eastAsia" w:ascii="宋体" w:hAnsi="宋体" w:eastAsia="宋体" w:cs="宋体"/>
          <w:color w:val="333333"/>
          <w:spacing w:val="9"/>
        </w:rPr>
        <w:t>（</w:t>
      </w:r>
      <w:r>
        <w:rPr>
          <w:rFonts w:hint="eastAsia" w:ascii="宋体" w:hAnsi="宋体" w:eastAsia="宋体" w:cs="宋体"/>
          <w:color w:val="333333"/>
          <w:spacing w:val="5"/>
        </w:rPr>
        <w:t>往往是特</w:t>
      </w:r>
      <w:r>
        <w:rPr>
          <w:rFonts w:hint="eastAsia" w:ascii="宋体" w:hAnsi="宋体" w:eastAsia="宋体" w:cs="宋体"/>
          <w:color w:val="333333"/>
          <w:spacing w:val="5"/>
          <w:w w:val="95"/>
        </w:rPr>
        <w:t xml:space="preserve">例），以调整达到核心人员的满意度为准。看一个公司是否有竞争力，   </w:t>
      </w:r>
      <w:r>
        <w:rPr>
          <w:rFonts w:hint="eastAsia" w:ascii="宋体" w:hAnsi="宋体" w:eastAsia="宋体" w:cs="宋体"/>
          <w:color w:val="333333"/>
          <w:spacing w:val="5"/>
        </w:rPr>
        <w:t>最简单的方法就是看它的核心员工的薪酬是否有竞争力。</w:t>
      </w:r>
    </w:p>
    <w:p>
      <w:pPr>
        <w:pStyle w:val="2"/>
        <w:spacing w:before="14" w:line="300" w:lineRule="auto"/>
        <w:ind w:right="1399" w:firstLine="540"/>
        <w:jc w:val="both"/>
        <w:rPr>
          <w:rFonts w:hint="eastAsia" w:ascii="宋体" w:hAnsi="宋体" w:eastAsia="宋体" w:cs="宋体"/>
        </w:rPr>
      </w:pPr>
      <w:r>
        <w:rPr>
          <w:rFonts w:hint="eastAsia" w:ascii="宋体" w:hAnsi="宋体" w:eastAsia="宋体" w:cs="宋体"/>
          <w:color w:val="333333"/>
          <w:spacing w:val="-4"/>
          <w:w w:val="95"/>
        </w:rPr>
        <w:t xml:space="preserve">很多企业在满足经济性薪酬的同时，对核心人员往往更加关注其个  </w:t>
      </w:r>
      <w:r>
        <w:rPr>
          <w:rFonts w:hint="eastAsia" w:ascii="宋体" w:hAnsi="宋体" w:eastAsia="宋体" w:cs="宋体"/>
          <w:color w:val="333333"/>
          <w:spacing w:val="-8"/>
          <w:w w:val="95"/>
        </w:rPr>
        <w:t xml:space="preserve">性化的非经济性薪酬待遇，比如：子女入学问题、家属工作问题、老人   </w:t>
      </w:r>
      <w:r>
        <w:rPr>
          <w:rFonts w:hint="eastAsia" w:ascii="宋体" w:hAnsi="宋体" w:eastAsia="宋体" w:cs="宋体"/>
          <w:color w:val="333333"/>
          <w:spacing w:val="-10"/>
          <w:w w:val="95"/>
        </w:rPr>
        <w:t xml:space="preserve">养老问题、住房问题、个人荣誉、工作自由度等等。这些非经济性薪酬   待遇是“套牢”人才且不易被竞争对手复制的杀手锏。但是，这都建立  </w:t>
      </w:r>
      <w:r>
        <w:rPr>
          <w:rFonts w:hint="eastAsia" w:ascii="宋体" w:hAnsi="宋体" w:eastAsia="宋体" w:cs="宋体"/>
          <w:color w:val="333333"/>
          <w:spacing w:val="-10"/>
        </w:rPr>
        <w:t>在企业的年度调薪足够有竞争力的前提下。</w:t>
      </w:r>
    </w:p>
    <w:p>
      <w:pPr>
        <w:spacing w:after="0" w:line="300" w:lineRule="auto"/>
        <w:jc w:val="both"/>
        <w:rPr>
          <w:rFonts w:hint="eastAsia" w:ascii="宋体" w:hAnsi="宋体" w:eastAsia="宋体" w:cs="宋体"/>
        </w:rPr>
        <w:sectPr>
          <w:pgSz w:w="11910" w:h="16840"/>
          <w:pgMar w:top="1480" w:right="400" w:bottom="280" w:left="1680" w:header="720" w:footer="720" w:gutter="0"/>
        </w:sectPr>
      </w:pPr>
    </w:p>
    <w:p>
      <w:pPr>
        <w:pStyle w:val="2"/>
        <w:spacing w:before="4"/>
        <w:ind w:left="660"/>
        <w:rPr>
          <w:rFonts w:hint="eastAsia" w:ascii="宋体" w:hAnsi="宋体" w:eastAsia="宋体" w:cs="宋体"/>
        </w:rPr>
      </w:pPr>
      <w:r>
        <w:rPr>
          <w:rFonts w:hint="eastAsia" w:ascii="宋体" w:hAnsi="宋体" w:eastAsia="宋体" w:cs="宋体"/>
          <w:color w:val="333333"/>
        </w:rPr>
        <w:t>掌握好战略薪酬</w:t>
      </w:r>
    </w:p>
    <w:p>
      <w:pPr>
        <w:pStyle w:val="2"/>
        <w:spacing w:before="1"/>
        <w:ind w:left="0"/>
        <w:rPr>
          <w:rFonts w:hint="eastAsia" w:ascii="宋体" w:hAnsi="宋体" w:eastAsia="宋体" w:cs="宋体"/>
          <w:sz w:val="7"/>
        </w:rPr>
      </w:pPr>
      <w:r>
        <w:rPr>
          <w:rFonts w:hint="eastAsia" w:ascii="宋体" w:hAnsi="宋体" w:eastAsia="宋体" w:cs="宋体"/>
        </w:rPr>
        <w:drawing>
          <wp:anchor distT="0" distB="0" distL="0" distR="0" simplePos="0" relativeHeight="1024" behindDoc="0" locked="0" layoutInCell="1" allowOverlap="1">
            <wp:simplePos x="0" y="0"/>
            <wp:positionH relativeFrom="page">
              <wp:posOffset>1143000</wp:posOffset>
            </wp:positionH>
            <wp:positionV relativeFrom="paragraph">
              <wp:posOffset>107315</wp:posOffset>
            </wp:positionV>
            <wp:extent cx="6035675" cy="359283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7" cstate="print"/>
                    <a:stretch>
                      <a:fillRect/>
                    </a:stretch>
                  </pic:blipFill>
                  <pic:spPr>
                    <a:xfrm>
                      <a:off x="0" y="0"/>
                      <a:ext cx="6035673" cy="3592734"/>
                    </a:xfrm>
                    <a:prstGeom prst="rect">
                      <a:avLst/>
                    </a:prstGeom>
                  </pic:spPr>
                </pic:pic>
              </a:graphicData>
            </a:graphic>
          </wp:anchor>
        </w:drawing>
      </w:r>
    </w:p>
    <w:sectPr>
      <w:pgSz w:w="11910" w:h="16840"/>
      <w:pgMar w:top="1480" w:right="400" w:bottom="280" w:left="16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decimal"/>
      <w:lvlText w:val="%1."/>
      <w:lvlJc w:val="left"/>
      <w:pPr>
        <w:ind w:left="884" w:hanging="225"/>
        <w:jc w:val="left"/>
      </w:pPr>
      <w:rPr>
        <w:rFonts w:hint="default" w:ascii="微软雅黑" w:hAnsi="微软雅黑" w:eastAsia="微软雅黑" w:cs="微软雅黑"/>
        <w:color w:val="333333"/>
        <w:w w:val="99"/>
        <w:sz w:val="25"/>
        <w:szCs w:val="25"/>
        <w:lang w:val="zh-CN" w:eastAsia="zh-CN" w:bidi="zh-CN"/>
      </w:rPr>
    </w:lvl>
    <w:lvl w:ilvl="1" w:tentative="0">
      <w:start w:val="0"/>
      <w:numFmt w:val="bullet"/>
      <w:lvlText w:val="•"/>
      <w:lvlJc w:val="left"/>
      <w:pPr>
        <w:ind w:left="1774" w:hanging="225"/>
      </w:pPr>
      <w:rPr>
        <w:rFonts w:hint="default"/>
        <w:lang w:val="zh-CN" w:eastAsia="zh-CN" w:bidi="zh-CN"/>
      </w:rPr>
    </w:lvl>
    <w:lvl w:ilvl="2" w:tentative="0">
      <w:start w:val="0"/>
      <w:numFmt w:val="bullet"/>
      <w:lvlText w:val="•"/>
      <w:lvlJc w:val="left"/>
      <w:pPr>
        <w:ind w:left="2669" w:hanging="225"/>
      </w:pPr>
      <w:rPr>
        <w:rFonts w:hint="default"/>
        <w:lang w:val="zh-CN" w:eastAsia="zh-CN" w:bidi="zh-CN"/>
      </w:rPr>
    </w:lvl>
    <w:lvl w:ilvl="3" w:tentative="0">
      <w:start w:val="0"/>
      <w:numFmt w:val="bullet"/>
      <w:lvlText w:val="•"/>
      <w:lvlJc w:val="left"/>
      <w:pPr>
        <w:ind w:left="3563" w:hanging="225"/>
      </w:pPr>
      <w:rPr>
        <w:rFonts w:hint="default"/>
        <w:lang w:val="zh-CN" w:eastAsia="zh-CN" w:bidi="zh-CN"/>
      </w:rPr>
    </w:lvl>
    <w:lvl w:ilvl="4" w:tentative="0">
      <w:start w:val="0"/>
      <w:numFmt w:val="bullet"/>
      <w:lvlText w:val="•"/>
      <w:lvlJc w:val="left"/>
      <w:pPr>
        <w:ind w:left="4458" w:hanging="225"/>
      </w:pPr>
      <w:rPr>
        <w:rFonts w:hint="default"/>
        <w:lang w:val="zh-CN" w:eastAsia="zh-CN" w:bidi="zh-CN"/>
      </w:rPr>
    </w:lvl>
    <w:lvl w:ilvl="5" w:tentative="0">
      <w:start w:val="0"/>
      <w:numFmt w:val="bullet"/>
      <w:lvlText w:val="•"/>
      <w:lvlJc w:val="left"/>
      <w:pPr>
        <w:ind w:left="5353" w:hanging="225"/>
      </w:pPr>
      <w:rPr>
        <w:rFonts w:hint="default"/>
        <w:lang w:val="zh-CN" w:eastAsia="zh-CN" w:bidi="zh-CN"/>
      </w:rPr>
    </w:lvl>
    <w:lvl w:ilvl="6" w:tentative="0">
      <w:start w:val="0"/>
      <w:numFmt w:val="bullet"/>
      <w:lvlText w:val="•"/>
      <w:lvlJc w:val="left"/>
      <w:pPr>
        <w:ind w:left="6247" w:hanging="225"/>
      </w:pPr>
      <w:rPr>
        <w:rFonts w:hint="default"/>
        <w:lang w:val="zh-CN" w:eastAsia="zh-CN" w:bidi="zh-CN"/>
      </w:rPr>
    </w:lvl>
    <w:lvl w:ilvl="7" w:tentative="0">
      <w:start w:val="0"/>
      <w:numFmt w:val="bullet"/>
      <w:lvlText w:val="•"/>
      <w:lvlJc w:val="left"/>
      <w:pPr>
        <w:ind w:left="7142" w:hanging="225"/>
      </w:pPr>
      <w:rPr>
        <w:rFonts w:hint="default"/>
        <w:lang w:val="zh-CN" w:eastAsia="zh-CN" w:bidi="zh-CN"/>
      </w:rPr>
    </w:lvl>
    <w:lvl w:ilvl="8" w:tentative="0">
      <w:start w:val="0"/>
      <w:numFmt w:val="bullet"/>
      <w:lvlText w:val="•"/>
      <w:lvlJc w:val="left"/>
      <w:pPr>
        <w:ind w:left="8036" w:hanging="225"/>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885" w:hanging="226"/>
        <w:jc w:val="left"/>
      </w:pPr>
      <w:rPr>
        <w:rFonts w:hint="default" w:ascii="微软雅黑" w:hAnsi="微软雅黑" w:eastAsia="微软雅黑" w:cs="微软雅黑"/>
        <w:color w:val="333333"/>
        <w:w w:val="99"/>
        <w:sz w:val="27"/>
        <w:szCs w:val="27"/>
        <w:lang w:val="zh-CN" w:eastAsia="zh-CN" w:bidi="zh-CN"/>
      </w:rPr>
    </w:lvl>
    <w:lvl w:ilvl="1" w:tentative="0">
      <w:start w:val="0"/>
      <w:numFmt w:val="bullet"/>
      <w:lvlText w:val="•"/>
      <w:lvlJc w:val="left"/>
      <w:pPr>
        <w:ind w:left="1774" w:hanging="226"/>
      </w:pPr>
      <w:rPr>
        <w:rFonts w:hint="default"/>
        <w:lang w:val="zh-CN" w:eastAsia="zh-CN" w:bidi="zh-CN"/>
      </w:rPr>
    </w:lvl>
    <w:lvl w:ilvl="2" w:tentative="0">
      <w:start w:val="0"/>
      <w:numFmt w:val="bullet"/>
      <w:lvlText w:val="•"/>
      <w:lvlJc w:val="left"/>
      <w:pPr>
        <w:ind w:left="2669" w:hanging="226"/>
      </w:pPr>
      <w:rPr>
        <w:rFonts w:hint="default"/>
        <w:lang w:val="zh-CN" w:eastAsia="zh-CN" w:bidi="zh-CN"/>
      </w:rPr>
    </w:lvl>
    <w:lvl w:ilvl="3" w:tentative="0">
      <w:start w:val="0"/>
      <w:numFmt w:val="bullet"/>
      <w:lvlText w:val="•"/>
      <w:lvlJc w:val="left"/>
      <w:pPr>
        <w:ind w:left="3563" w:hanging="226"/>
      </w:pPr>
      <w:rPr>
        <w:rFonts w:hint="default"/>
        <w:lang w:val="zh-CN" w:eastAsia="zh-CN" w:bidi="zh-CN"/>
      </w:rPr>
    </w:lvl>
    <w:lvl w:ilvl="4" w:tentative="0">
      <w:start w:val="0"/>
      <w:numFmt w:val="bullet"/>
      <w:lvlText w:val="•"/>
      <w:lvlJc w:val="left"/>
      <w:pPr>
        <w:ind w:left="4458" w:hanging="226"/>
      </w:pPr>
      <w:rPr>
        <w:rFonts w:hint="default"/>
        <w:lang w:val="zh-CN" w:eastAsia="zh-CN" w:bidi="zh-CN"/>
      </w:rPr>
    </w:lvl>
    <w:lvl w:ilvl="5" w:tentative="0">
      <w:start w:val="0"/>
      <w:numFmt w:val="bullet"/>
      <w:lvlText w:val="•"/>
      <w:lvlJc w:val="left"/>
      <w:pPr>
        <w:ind w:left="5353" w:hanging="226"/>
      </w:pPr>
      <w:rPr>
        <w:rFonts w:hint="default"/>
        <w:lang w:val="zh-CN" w:eastAsia="zh-CN" w:bidi="zh-CN"/>
      </w:rPr>
    </w:lvl>
    <w:lvl w:ilvl="6" w:tentative="0">
      <w:start w:val="0"/>
      <w:numFmt w:val="bullet"/>
      <w:lvlText w:val="•"/>
      <w:lvlJc w:val="left"/>
      <w:pPr>
        <w:ind w:left="6247" w:hanging="226"/>
      </w:pPr>
      <w:rPr>
        <w:rFonts w:hint="default"/>
        <w:lang w:val="zh-CN" w:eastAsia="zh-CN" w:bidi="zh-CN"/>
      </w:rPr>
    </w:lvl>
    <w:lvl w:ilvl="7" w:tentative="0">
      <w:start w:val="0"/>
      <w:numFmt w:val="bullet"/>
      <w:lvlText w:val="•"/>
      <w:lvlJc w:val="left"/>
      <w:pPr>
        <w:ind w:left="7142" w:hanging="226"/>
      </w:pPr>
      <w:rPr>
        <w:rFonts w:hint="default"/>
        <w:lang w:val="zh-CN" w:eastAsia="zh-CN" w:bidi="zh-CN"/>
      </w:rPr>
    </w:lvl>
    <w:lvl w:ilvl="8" w:tentative="0">
      <w:start w:val="0"/>
      <w:numFmt w:val="bullet"/>
      <w:lvlText w:val="•"/>
      <w:lvlJc w:val="left"/>
      <w:pPr>
        <w:ind w:left="8036" w:hanging="226"/>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33CD5E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120"/>
    </w:pPr>
    <w:rPr>
      <w:rFonts w:ascii="微软雅黑" w:hAnsi="微软雅黑" w:eastAsia="微软雅黑" w:cs="微软雅黑"/>
      <w:sz w:val="27"/>
      <w:szCs w:val="27"/>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ind w:left="885" w:hanging="226"/>
    </w:pPr>
    <w:rPr>
      <w:rFonts w:ascii="微软雅黑" w:hAnsi="微软雅黑" w:eastAsia="微软雅黑" w:cs="微软雅黑"/>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2019-12-30T10:22:00Z</dcterms:created>
  <dc:creator>lenovo</dc:creator>
  <cp:lastModifiedBy>^O^珏</cp:lastModifiedBy>
  <dcterms:modified xsi:type="dcterms:W3CDTF">2020-01-06T14:07:53Z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2017-08-23T00:00:00Z</vt:filetime>
  </property>
  <property fmtid="{D5CDD505-2E9C-101B-9397-08002B2CF9AE}" pid="3" name="Creator">
    <vt:lpwstr>WPS Office</vt:lpwstr>
  </property>
  <property fmtid="{D5CDD505-2E9C-101B-9397-08002B2CF9AE}" pid="4" name="LastSaved">
    <vt:filetime>2019-12-30T00:00:00Z</vt:filetime>
  </property>
  <property fmtid="{D5CDD505-2E9C-101B-9397-08002B2CF9AE}" pid="5" name="KSOProductBuildVer">
    <vt:lpwstr>2052-11.1.0.9305</vt:lpwstr>
  </property>
</Properties>
</file>