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7"/>
        <w:ind w:left="22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物质奖励的方式</w:t>
      </w:r>
    </w:p>
    <w:p>
      <w:pPr>
        <w:pStyle w:val="2"/>
        <w:spacing w:before="9"/>
        <w:ind w:left="0"/>
        <w:rPr>
          <w:rFonts w:hint="eastAsia" w:ascii="宋体" w:hAnsi="宋体" w:eastAsia="宋体" w:cs="宋体"/>
          <w:sz w:val="27"/>
        </w:rPr>
      </w:pPr>
    </w:p>
    <w:p>
      <w:pPr>
        <w:pStyle w:val="2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对于一个企业来讲，物质奖励分为个人奖励和团体奖励。</w:t>
      </w:r>
    </w:p>
    <w:p>
      <w:pPr>
        <w:pStyle w:val="2"/>
        <w:spacing w:before="43" w:line="278" w:lineRule="auto"/>
        <w:ind w:left="540" w:right="11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2"/>
          <w:w w:val="95"/>
        </w:rPr>
        <w:t>个人奖励计划包括三种基本形式：计件制、计效制和佣金制三种，下面做一些简要介绍。</w:t>
      </w:r>
      <w:r>
        <w:rPr>
          <w:rFonts w:hint="eastAsia" w:ascii="宋体" w:hAnsi="宋体" w:eastAsia="宋体" w:cs="宋体"/>
          <w:spacing w:val="-12"/>
        </w:rPr>
        <w:t>１．计件制</w:t>
      </w:r>
    </w:p>
    <w:p>
      <w:pPr>
        <w:pStyle w:val="2"/>
        <w:spacing w:line="278" w:lineRule="auto"/>
        <w:ind w:right="217" w:firstLine="52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一种是简单计件制，这种方法易于掌握，计算过程非常简便，因此得到普遍采用。公式如下：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应得工资＝完成件数Ｘ每件工资率</w:t>
      </w:r>
    </w:p>
    <w:p>
      <w:pPr>
        <w:pStyle w:val="2"/>
        <w:spacing w:before="43" w:line="278" w:lineRule="auto"/>
        <w:ind w:right="217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这种方法将报酬与工作效率相结合，可以激励员工的工作表现，产品数量多的员工，收  </w:t>
      </w:r>
      <w:r>
        <w:rPr>
          <w:rFonts w:hint="eastAsia" w:ascii="宋体" w:hAnsi="宋体" w:eastAsia="宋体" w:cs="宋体"/>
          <w:spacing w:val="-5"/>
        </w:rPr>
        <w:t>入比较多，可以使员工更加勤奋工作，减少员工偷懒。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另外一种是梅克里多计件制</w:t>
      </w:r>
    </w:p>
    <w:p>
      <w:pPr>
        <w:pStyle w:val="2"/>
        <w:spacing w:before="42" w:line="278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这种计件制将工人分成了三个等级，随着等级变化工资率递减１０％。中等和劣等的工  </w:t>
      </w:r>
      <w:r>
        <w:rPr>
          <w:rFonts w:hint="eastAsia" w:ascii="宋体" w:hAnsi="宋体" w:eastAsia="宋体" w:cs="宋体"/>
          <w:spacing w:val="-5"/>
        </w:rPr>
        <w:t>人获得合理的报酬，而优等的工人则会得到额外的奖励。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还有一种是泰勒的差别计件制。</w:t>
      </w:r>
    </w:p>
    <w:p>
      <w:pPr>
        <w:pStyle w:val="2"/>
        <w:spacing w:before="4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这种计件制首先要制定标准的要求，然后根据员工完成标准的情况有差地给予计件工</w:t>
      </w:r>
    </w:p>
    <w:p>
      <w:pPr>
        <w:pStyle w:val="2"/>
        <w:spacing w:before="4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资。</w:t>
      </w:r>
    </w:p>
    <w:p>
      <w:pPr>
        <w:pStyle w:val="2"/>
        <w:spacing w:before="4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２．计效制</w:t>
      </w:r>
    </w:p>
    <w:p>
      <w:pPr>
        <w:pStyle w:val="2"/>
        <w:spacing w:before="43" w:line="278" w:lineRule="auto"/>
        <w:ind w:right="2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  <w:w w:val="95"/>
        </w:rPr>
        <w:t xml:space="preserve">由于计件制侧重产品数量而相对忽视产品质量的情况，在其后又出现了计效制。计效制也有   </w:t>
      </w:r>
      <w:r>
        <w:rPr>
          <w:rFonts w:hint="eastAsia" w:ascii="宋体" w:hAnsi="宋体" w:eastAsia="宋体" w:cs="宋体"/>
          <w:spacing w:val="-4"/>
        </w:rPr>
        <w:t>多种形式：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（１）标准工时制</w:t>
      </w:r>
    </w:p>
    <w:p>
      <w:pPr>
        <w:pStyle w:val="2"/>
        <w:spacing w:before="43" w:line="278" w:lineRule="auto"/>
        <w:ind w:right="126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这种奖励制度以节省工作时间的多寡来计算应得的工资。当工人的生产标准要求高时，  </w:t>
      </w:r>
      <w:r>
        <w:rPr>
          <w:rFonts w:hint="eastAsia" w:ascii="宋体" w:hAnsi="宋体" w:eastAsia="宋体" w:cs="宋体"/>
        </w:rPr>
        <w:t>按照超出的百分率给予不同比例的奖金。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（２）哈尔西５０—５０奖金制</w:t>
      </w:r>
      <w:bookmarkStart w:id="0" w:name="_GoBack"/>
      <w:bookmarkEnd w:id="0"/>
    </w:p>
    <w:p>
      <w:pPr>
        <w:pStyle w:val="2"/>
        <w:spacing w:before="43" w:line="278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  <w:w w:val="95"/>
        </w:rPr>
        <w:t xml:space="preserve">哈尔西５０—５０奖金制的特点是工人和公司分享成本节约额，通常进行五五分账，若   </w:t>
      </w:r>
      <w:r>
        <w:rPr>
          <w:rFonts w:hint="eastAsia" w:ascii="宋体" w:hAnsi="宋体" w:eastAsia="宋体" w:cs="宋体"/>
          <w:spacing w:val="-9"/>
          <w:w w:val="95"/>
        </w:rPr>
        <w:t>工人在低于标准时间内完成工作，可以获得的奖金是其节约工时的工资的一半，计算公式是</w:t>
      </w:r>
      <w:r>
        <w:rPr>
          <w:rFonts w:hint="eastAsia" w:ascii="宋体" w:hAnsi="宋体" w:eastAsia="宋体" w:cs="宋体"/>
          <w:spacing w:val="-9"/>
        </w:rPr>
        <w:t>Ｅ＝ＴＲ＋Ｐ（ＳＴ）</w:t>
      </w:r>
      <w:r>
        <w:rPr>
          <w:rFonts w:hint="eastAsia" w:ascii="宋体" w:hAnsi="宋体" w:eastAsia="宋体" w:cs="宋体"/>
        </w:rPr>
        <w:t xml:space="preserve"> Ｒ</w:t>
      </w:r>
    </w:p>
    <w:p>
      <w:pPr>
        <w:pStyle w:val="2"/>
        <w:spacing w:line="278" w:lineRule="auto"/>
        <w:ind w:right="2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  <w:w w:val="95"/>
        </w:rPr>
        <w:t xml:space="preserve">其中：Ｅ表示收入，Ｒ表示标准工资率，Ｓ为标准工作时间，Ｔ为实际完成时间，Ｐ为分成   </w:t>
      </w:r>
      <w:r>
        <w:rPr>
          <w:rFonts w:hint="eastAsia" w:ascii="宋体" w:hAnsi="宋体" w:eastAsia="宋体" w:cs="宋体"/>
          <w:spacing w:val="-9"/>
        </w:rPr>
        <w:t>率通常为１／２。</w:t>
      </w:r>
    </w:p>
    <w:p>
      <w:pPr>
        <w:pStyle w:val="2"/>
        <w:spacing w:line="278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</w:rPr>
        <w:t>下面我们用一个例子来说明这种计效制，如某工人工资率为 ２５元／</w:t>
      </w:r>
      <w:r>
        <w:rPr>
          <w:rFonts w:hint="eastAsia" w:ascii="宋体" w:hAnsi="宋体" w:eastAsia="宋体" w:cs="宋体"/>
        </w:rPr>
        <w:t>ｊ</w:t>
      </w:r>
      <w:r>
        <w:rPr>
          <w:rFonts w:hint="eastAsia" w:ascii="宋体" w:hAnsi="宋体" w:eastAsia="宋体" w:cs="宋体"/>
          <w:spacing w:val="-17"/>
        </w:rPr>
        <w:t>、时，预计用 ４ ／ ｊ</w:t>
      </w:r>
      <w:r>
        <w:rPr>
          <w:rFonts w:hint="eastAsia" w:ascii="宋体" w:hAnsi="宋体" w:eastAsia="宋体" w:cs="宋体"/>
          <w:spacing w:val="-14"/>
        </w:rPr>
        <w:t>’时可完成工作，但他在 ３小时内完成了工作，他的收入是：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Ｅ＝２５×３＋１／２（４－３）×２５＝８７．５元</w:t>
      </w:r>
    </w:p>
    <w:p>
      <w:pPr>
        <w:pStyle w:val="2"/>
        <w:spacing w:before="42" w:line="278" w:lineRule="auto"/>
        <w:ind w:right="217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  <w:w w:val="95"/>
        </w:rPr>
        <w:t>而且我们还会发现，Ｐ</w:t>
      </w:r>
      <w:r>
        <w:rPr>
          <w:rFonts w:hint="eastAsia" w:ascii="宋体" w:hAnsi="宋体" w:eastAsia="宋体" w:cs="宋体"/>
          <w:spacing w:val="-7"/>
          <w:w w:val="95"/>
        </w:rPr>
        <w:t>（Ｓ—Ｔ）</w:t>
      </w:r>
      <w:r>
        <w:rPr>
          <w:rFonts w:hint="eastAsia" w:ascii="宋体" w:hAnsi="宋体" w:eastAsia="宋体" w:cs="宋体"/>
          <w:spacing w:val="-4"/>
          <w:w w:val="95"/>
        </w:rPr>
        <w:t xml:space="preserve">Ｒ部分即奖金有可能大于ＴＲ的日薪，只要Ｐ（Ｓ－ </w:t>
      </w:r>
      <w:r>
        <w:rPr>
          <w:rFonts w:hint="eastAsia" w:ascii="宋体" w:hAnsi="宋体" w:eastAsia="宋体" w:cs="宋体"/>
          <w:spacing w:val="-9"/>
          <w:w w:val="95"/>
        </w:rPr>
        <w:t>Ｔ）</w:t>
      </w:r>
      <w:r>
        <w:rPr>
          <w:rFonts w:hint="eastAsia" w:ascii="宋体" w:hAnsi="宋体" w:eastAsia="宋体" w:cs="宋体"/>
          <w:spacing w:val="-8"/>
          <w:w w:val="95"/>
        </w:rPr>
        <w:t xml:space="preserve">＞Ｔ，即Ｓ＞３Ｔ，因此当工人的实际工作时间是预计标准时间的１／３时，他的奖金   </w:t>
      </w:r>
      <w:r>
        <w:rPr>
          <w:rFonts w:hint="eastAsia" w:ascii="宋体" w:hAnsi="宋体" w:eastAsia="宋体" w:cs="宋体"/>
          <w:spacing w:val="-8"/>
        </w:rPr>
        <w:t>会超过日薪。</w:t>
      </w:r>
    </w:p>
    <w:p>
      <w:pPr>
        <w:pStyle w:val="2"/>
        <w:spacing w:before="4"/>
        <w:ind w:left="0"/>
        <w:rPr>
          <w:rFonts w:hint="eastAsia" w:ascii="宋体" w:hAnsi="宋体" w:eastAsia="宋体" w:cs="宋体"/>
          <w:sz w:val="24"/>
        </w:rPr>
      </w:pPr>
    </w:p>
    <w:p>
      <w:pPr>
        <w:pStyle w:val="2"/>
        <w:spacing w:before="1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（３）罗恩制</w:t>
      </w:r>
    </w:p>
    <w:p>
      <w:pPr>
        <w:pStyle w:val="2"/>
        <w:spacing w:before="43" w:line="278" w:lineRule="auto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罗恩制的奖金水平不固定，依据节约时间占标准工作时间的百分比而定，计算公式是： </w:t>
      </w:r>
      <w:r>
        <w:rPr>
          <w:rFonts w:hint="eastAsia" w:ascii="宋体" w:hAnsi="宋体" w:eastAsia="宋体" w:cs="宋体"/>
          <w:spacing w:val="-1"/>
          <w:w w:val="99"/>
        </w:rPr>
        <w:t>Ｅ</w:t>
      </w:r>
      <w:r>
        <w:rPr>
          <w:rFonts w:hint="eastAsia" w:ascii="宋体" w:hAnsi="宋体" w:eastAsia="宋体" w:cs="宋体"/>
          <w:spacing w:val="2"/>
          <w:w w:val="99"/>
        </w:rPr>
        <w:t>＝</w:t>
      </w:r>
      <w:r>
        <w:rPr>
          <w:rFonts w:hint="eastAsia" w:ascii="宋体" w:hAnsi="宋体" w:eastAsia="宋体" w:cs="宋体"/>
          <w:spacing w:val="-1"/>
          <w:w w:val="99"/>
        </w:rPr>
        <w:t>ＴＲ＋</w:t>
      </w:r>
      <w:r>
        <w:rPr>
          <w:rFonts w:hint="eastAsia" w:ascii="宋体" w:hAnsi="宋体" w:eastAsia="宋体" w:cs="宋体"/>
          <w:spacing w:val="-104"/>
          <w:w w:val="99"/>
        </w:rPr>
        <w:t>［</w:t>
      </w:r>
      <w:r>
        <w:rPr>
          <w:rFonts w:hint="eastAsia" w:ascii="宋体" w:hAnsi="宋体" w:eastAsia="宋体" w:cs="宋体"/>
          <w:spacing w:val="2"/>
          <w:w w:val="99"/>
        </w:rPr>
        <w:t>（</w:t>
      </w:r>
      <w:r>
        <w:rPr>
          <w:rFonts w:hint="eastAsia" w:ascii="宋体" w:hAnsi="宋体" w:eastAsia="宋体" w:cs="宋体"/>
          <w:spacing w:val="-1"/>
          <w:w w:val="99"/>
        </w:rPr>
        <w:t>Ｓ－Ｔ</w:t>
      </w:r>
      <w:r>
        <w:rPr>
          <w:rFonts w:hint="eastAsia" w:ascii="宋体" w:hAnsi="宋体" w:eastAsia="宋体" w:cs="宋体"/>
          <w:spacing w:val="2"/>
          <w:w w:val="99"/>
        </w:rPr>
        <w:t>）</w:t>
      </w:r>
      <w:r>
        <w:rPr>
          <w:rFonts w:hint="eastAsia" w:ascii="宋体" w:hAnsi="宋体" w:eastAsia="宋体" w:cs="宋体"/>
          <w:w w:val="99"/>
        </w:rPr>
        <w:t>／Ｓ</w:t>
      </w:r>
      <w:r>
        <w:rPr>
          <w:rFonts w:hint="eastAsia" w:ascii="宋体" w:hAnsi="宋体" w:eastAsia="宋体" w:cs="宋体"/>
          <w:spacing w:val="-1"/>
          <w:w w:val="99"/>
        </w:rPr>
        <w:t>］</w:t>
      </w:r>
      <w:r>
        <w:rPr>
          <w:rFonts w:hint="eastAsia" w:ascii="宋体" w:hAnsi="宋体" w:eastAsia="宋体" w:cs="宋体"/>
          <w:spacing w:val="1"/>
          <w:w w:val="99"/>
        </w:rPr>
        <w:t>ＴＲ</w:t>
      </w:r>
    </w:p>
    <w:p>
      <w:pPr>
        <w:pStyle w:val="2"/>
        <w:spacing w:line="269" w:lineRule="exact"/>
        <w:ind w:left="74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或 Ｅ＝ ＴＲ［</w:t>
      </w:r>
      <w:r>
        <w:rPr>
          <w:rFonts w:hint="eastAsia" w:ascii="宋体" w:hAnsi="宋体" w:eastAsia="宋体" w:cs="宋体"/>
          <w:spacing w:val="-3"/>
        </w:rPr>
        <w:t xml:space="preserve"> １＋ </w:t>
      </w:r>
      <w:r>
        <w:rPr>
          <w:rFonts w:hint="eastAsia" w:ascii="宋体" w:hAnsi="宋体" w:eastAsia="宋体" w:cs="宋体"/>
        </w:rPr>
        <w:t>（Ｓ－Ｔ）／Ｓ］</w:t>
      </w:r>
    </w:p>
    <w:p>
      <w:pPr>
        <w:pStyle w:val="2"/>
        <w:spacing w:before="43" w:line="278" w:lineRule="auto"/>
        <w:ind w:right="114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2"/>
          <w:w w:val="95"/>
        </w:rPr>
        <w:t xml:space="preserve">下面我们举个例子加以说明。某工人完成工作的实际时间为６小时，标准时间为８小时，   </w:t>
      </w:r>
      <w:r>
        <w:rPr>
          <w:rFonts w:hint="eastAsia" w:ascii="宋体" w:hAnsi="宋体" w:eastAsia="宋体" w:cs="宋体"/>
          <w:spacing w:val="-12"/>
        </w:rPr>
        <w:t>每小时工资率为２０元，那么该工人的工资是：</w:t>
      </w:r>
    </w:p>
    <w:p>
      <w:pPr>
        <w:spacing w:after="0" w:line="278" w:lineRule="auto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type w:val="continuous"/>
          <w:pgSz w:w="11910" w:h="16840"/>
          <w:pgMar w:top="1820" w:right="1580" w:bottom="2100" w:left="1680" w:header="852" w:footer="1902" w:gutter="0"/>
        </w:sectPr>
      </w:pPr>
    </w:p>
    <w:p>
      <w:pPr>
        <w:pStyle w:val="2"/>
        <w:spacing w:before="87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Ｅ＝２０×６＋（８－６）／８×２０×６＝１５０元</w:t>
      </w:r>
    </w:p>
    <w:p>
      <w:pPr>
        <w:pStyle w:val="2"/>
        <w:spacing w:before="43" w:line="278" w:lineRule="auto"/>
        <w:ind w:right="22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奖金水平为 ２５％，当实际工作时间相当于标准工时的一半时，所获奖金与哈尔西的计效制相同。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３．佣金制</w:t>
      </w:r>
    </w:p>
    <w:p>
      <w:pPr>
        <w:pStyle w:val="2"/>
        <w:spacing w:before="43" w:line="278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  <w:w w:val="95"/>
        </w:rPr>
        <w:t xml:space="preserve">第一种是单纯佣金制，对销售人员而言，单纯佣金制是一种风险较大而且挑战性极强的  </w:t>
      </w:r>
      <w:r>
        <w:rPr>
          <w:rFonts w:hint="eastAsia" w:ascii="宋体" w:hAnsi="宋体" w:eastAsia="宋体" w:cs="宋体"/>
          <w:spacing w:val="-8"/>
        </w:rPr>
        <w:t>制度，计算公式如下：</w:t>
      </w:r>
    </w:p>
    <w:p>
      <w:pPr>
        <w:pStyle w:val="2"/>
        <w:spacing w:line="278" w:lineRule="auto"/>
        <w:ind w:left="540" w:right="390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工资＝每件产品单价＼提成比率ｘ销售的件数 </w:t>
      </w:r>
      <w:r>
        <w:rPr>
          <w:rFonts w:hint="eastAsia" w:ascii="宋体" w:hAnsi="宋体" w:eastAsia="宋体" w:cs="宋体"/>
        </w:rPr>
        <w:t>第二种是混合佣金制</w:t>
      </w:r>
    </w:p>
    <w:p>
      <w:pPr>
        <w:pStyle w:val="2"/>
        <w:spacing w:line="278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阿凯原在以单纯佣金制计工资的Ａ公司推销产品，但每个月都推销那么多产品对阿凯来   </w:t>
      </w:r>
      <w:r>
        <w:rPr>
          <w:rFonts w:hint="eastAsia" w:ascii="宋体" w:hAnsi="宋体" w:eastAsia="宋体" w:cs="宋体"/>
          <w:spacing w:val="-11"/>
          <w:w w:val="95"/>
        </w:rPr>
        <w:t xml:space="preserve">讲简直是太难了，于是他投靠了有３００无底薪的Ｂ公司。Ｂ公司推销员的工资是这样计算   </w:t>
      </w:r>
      <w:r>
        <w:rPr>
          <w:rFonts w:hint="eastAsia" w:ascii="宋体" w:hAnsi="宋体" w:eastAsia="宋体" w:cs="宋体"/>
          <w:spacing w:val="-11"/>
        </w:rPr>
        <w:t>的：</w:t>
      </w:r>
    </w:p>
    <w:p>
      <w:pPr>
        <w:pStyle w:val="2"/>
        <w:spacing w:line="268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阿凯的收入＝销出产品数×单价×提成比率＋底薪</w:t>
      </w:r>
    </w:p>
    <w:p>
      <w:pPr>
        <w:pStyle w:val="2"/>
        <w:tabs>
          <w:tab w:val="left" w:pos="5951"/>
          <w:tab w:val="left" w:pos="6791"/>
        </w:tabs>
        <w:spacing w:before="43" w:line="278" w:lineRule="auto"/>
        <w:ind w:right="217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尽管提成比率略低</w:t>
      </w:r>
      <w:r>
        <w:rPr>
          <w:rFonts w:hint="eastAsia" w:ascii="宋体" w:hAnsi="宋体" w:eastAsia="宋体" w:cs="宋体"/>
          <w:spacing w:val="-17"/>
        </w:rPr>
        <w:t>，</w:t>
      </w:r>
      <w:r>
        <w:rPr>
          <w:rFonts w:hint="eastAsia" w:ascii="宋体" w:hAnsi="宋体" w:eastAsia="宋体" w:cs="宋体"/>
        </w:rPr>
        <w:t>仅为</w:t>
      </w:r>
      <w:r>
        <w:rPr>
          <w:rFonts w:hint="eastAsia" w:ascii="宋体" w:hAnsi="宋体" w:eastAsia="宋体" w:cs="宋体"/>
          <w:spacing w:val="-10"/>
        </w:rPr>
        <w:t xml:space="preserve"> </w:t>
      </w:r>
      <w:r>
        <w:rPr>
          <w:rFonts w:hint="eastAsia" w:ascii="宋体" w:hAnsi="宋体" w:eastAsia="宋体" w:cs="宋体"/>
          <w:spacing w:val="-7"/>
        </w:rPr>
        <w:t>２．５％，</w:t>
      </w:r>
      <w:r>
        <w:rPr>
          <w:rFonts w:hint="eastAsia" w:ascii="宋体" w:hAnsi="宋体" w:eastAsia="宋体" w:cs="宋体"/>
        </w:rPr>
        <w:t>但每月能保证</w:t>
      </w:r>
      <w:r>
        <w:rPr>
          <w:rFonts w:hint="eastAsia" w:ascii="宋体" w:hAnsi="宋体" w:eastAsia="宋体" w:cs="宋体"/>
          <w:spacing w:val="-8"/>
        </w:rPr>
        <w:t xml:space="preserve"> </w:t>
      </w:r>
      <w:r>
        <w:rPr>
          <w:rFonts w:hint="eastAsia" w:ascii="宋体" w:hAnsi="宋体" w:eastAsia="宋体" w:cs="宋体"/>
        </w:rPr>
        <w:t>３００元人民币</w:t>
      </w:r>
      <w:r>
        <w:rPr>
          <w:rFonts w:hint="eastAsia" w:ascii="宋体" w:hAnsi="宋体" w:eastAsia="宋体" w:cs="宋体"/>
          <w:spacing w:val="-20"/>
        </w:rPr>
        <w:t>，</w:t>
      </w:r>
      <w:r>
        <w:rPr>
          <w:rFonts w:hint="eastAsia" w:ascii="宋体" w:hAnsi="宋体" w:eastAsia="宋体" w:cs="宋体"/>
        </w:rPr>
        <w:t>也挺划得来</w:t>
      </w:r>
      <w:r>
        <w:rPr>
          <w:rFonts w:hint="eastAsia" w:ascii="宋体" w:hAnsi="宋体" w:eastAsia="宋体" w:cs="宋体"/>
          <w:spacing w:val="-17"/>
        </w:rPr>
        <w:t>，</w:t>
      </w:r>
      <w:r>
        <w:rPr>
          <w:rFonts w:hint="eastAsia" w:ascii="宋体" w:hAnsi="宋体" w:eastAsia="宋体" w:cs="宋体"/>
        </w:rPr>
        <w:t>同样是销出１８０件单价１００元的产品</w:t>
      </w:r>
      <w:r>
        <w:rPr>
          <w:rFonts w:hint="eastAsia" w:ascii="宋体" w:hAnsi="宋体" w:eastAsia="宋体" w:cs="宋体"/>
          <w:spacing w:val="-46"/>
        </w:rPr>
        <w:t>，</w:t>
      </w:r>
      <w:r>
        <w:rPr>
          <w:rFonts w:hint="eastAsia" w:ascii="宋体" w:hAnsi="宋体" w:eastAsia="宋体" w:cs="宋体"/>
        </w:rPr>
        <w:t>阿凯的收入＝１８０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１００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-8"/>
        </w:rPr>
        <w:t>２．５％＋３００</w:t>
      </w:r>
    </w:p>
    <w:p>
      <w:pPr>
        <w:pStyle w:val="2"/>
        <w:spacing w:line="26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＝７５０元比原来的工资还多了１２０元。</w:t>
      </w:r>
    </w:p>
    <w:p>
      <w:pPr>
        <w:pStyle w:val="2"/>
        <w:spacing w:before="43" w:line="278" w:lineRule="auto"/>
        <w:ind w:right="114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3"/>
          <w:w w:val="95"/>
        </w:rPr>
        <w:t xml:space="preserve">可是没过多久阿凯就发现，尽管都是１００元的产品，但Ｂ公司产品的销路实在太差了，   </w:t>
      </w:r>
      <w:r>
        <w:rPr>
          <w:rFonts w:hint="eastAsia" w:ascii="宋体" w:hAnsi="宋体" w:eastAsia="宋体" w:cs="宋体"/>
          <w:spacing w:val="-14"/>
        </w:rPr>
        <w:t>自己不仅常吃闭门羹，还经常被客户奚落，根本不如在Ａ公司干得痛快，但自己又怎能再回Ａ公司呢？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第三种是超额佣金制</w:t>
      </w:r>
    </w:p>
    <w:p>
      <w:pPr>
        <w:pStyle w:val="2"/>
        <w:spacing w:before="43" w:line="278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Ｃ公司的产品卖得很红火，使阿凯怦然心动，但一看它的报酬，又眉头一皱，不行，还  </w:t>
      </w:r>
      <w:r>
        <w:rPr>
          <w:rFonts w:hint="eastAsia" w:ascii="宋体" w:hAnsi="宋体" w:eastAsia="宋体" w:cs="宋体"/>
          <w:spacing w:val="-6"/>
        </w:rPr>
        <w:t>得仔细算算：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Ｃ公司的薪酬是这样计算的：</w:t>
      </w:r>
    </w:p>
    <w:p>
      <w:pPr>
        <w:pStyle w:val="2"/>
        <w:spacing w:before="42" w:line="278" w:lineRule="auto"/>
        <w:ind w:left="540" w:right="285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收入＝销出产品数Ｘ单价Ｘ提成比率（一般为２．５％） </w:t>
      </w:r>
      <w:r>
        <w:rPr>
          <w:rFonts w:hint="eastAsia" w:ascii="宋体" w:hAnsi="宋体" w:eastAsia="宋体" w:cs="宋体"/>
        </w:rPr>
        <w:t>定额产品数Ｘ单价ｘ提成比率</w:t>
      </w:r>
    </w:p>
    <w:p>
      <w:pPr>
        <w:pStyle w:val="2"/>
        <w:spacing w:line="278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原来必须完成一定的定额才能开始有所收入。按３月份销售的平均水平来看，１００元  </w:t>
      </w:r>
      <w:r>
        <w:rPr>
          <w:rFonts w:hint="eastAsia" w:ascii="宋体" w:hAnsi="宋体" w:eastAsia="宋体" w:cs="宋体"/>
          <w:spacing w:val="-7"/>
        </w:rPr>
        <w:t>产品平均每人销出６００件，定额销售总额为２００件，于是平均工资：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１００ × ６００ × ２．５％－１００ × ２００ ×２．５％＝１０００元</w:t>
      </w:r>
    </w:p>
    <w:p>
      <w:pPr>
        <w:pStyle w:val="2"/>
        <w:spacing w:before="4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做得好的还会收入更高，这么一算使阿凯下定决心投奔Ｃ公司。</w:t>
      </w:r>
    </w:p>
    <w:p>
      <w:pPr>
        <w:pStyle w:val="2"/>
        <w:spacing w:before="43" w:line="278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从以上三种佣金制我们不难看出，跟增产品销售状况不同，应制定不同的员工奖励的制  </w:t>
      </w:r>
      <w:r>
        <w:rPr>
          <w:rFonts w:hint="eastAsia" w:ascii="宋体" w:hAnsi="宋体" w:eastAsia="宋体" w:cs="宋体"/>
          <w:spacing w:val="-6"/>
        </w:rPr>
        <w:t>度，只有这样，才能保证在最少奖金支出的比例上实现最大的激励效果。</w:t>
      </w:r>
    </w:p>
    <w:p>
      <w:pPr>
        <w:pStyle w:val="2"/>
        <w:spacing w:before="4"/>
        <w:ind w:left="0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建立团队奖励计划</w:t>
      </w:r>
    </w:p>
    <w:p>
      <w:pPr>
        <w:pStyle w:val="2"/>
        <w:spacing w:before="9"/>
        <w:ind w:left="0"/>
        <w:rPr>
          <w:rFonts w:hint="eastAsia" w:ascii="宋体" w:hAnsi="宋体" w:eastAsia="宋体" w:cs="宋体"/>
          <w:sz w:val="27"/>
        </w:rPr>
      </w:pPr>
    </w:p>
    <w:p>
      <w:pPr>
        <w:pStyle w:val="2"/>
        <w:spacing w:line="278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前面我们所提到的都是个人奖励计划，即奖励对象是针对个人，但往往我们会发现工资   </w:t>
      </w:r>
      <w:r>
        <w:rPr>
          <w:rFonts w:hint="eastAsia" w:ascii="宋体" w:hAnsi="宋体" w:eastAsia="宋体" w:cs="宋体"/>
          <w:spacing w:val="-10"/>
          <w:w w:val="95"/>
        </w:rPr>
        <w:t xml:space="preserve">差距过大会导致企业内部人心浮动，而且企业效益提高不仅仅是生产人员的功劳，还凝聚着   </w:t>
      </w:r>
      <w:r>
        <w:rPr>
          <w:rFonts w:hint="eastAsia" w:ascii="宋体" w:hAnsi="宋体" w:eastAsia="宋体" w:cs="宋体"/>
          <w:spacing w:val="-14"/>
          <w:w w:val="95"/>
        </w:rPr>
        <w:t xml:space="preserve">管理人员和后勤人员的劳动，因此在某些情况下还应当将个人奖励与团体奖励结合起来。此   </w:t>
      </w:r>
      <w:r>
        <w:rPr>
          <w:rFonts w:hint="eastAsia" w:ascii="宋体" w:hAnsi="宋体" w:eastAsia="宋体" w:cs="宋体"/>
          <w:spacing w:val="-14"/>
        </w:rPr>
        <w:t>外，连续性生产工作流程条件也是团体奖励计划产生的原因之一。</w:t>
      </w:r>
    </w:p>
    <w:p>
      <w:pPr>
        <w:pStyle w:val="2"/>
        <w:spacing w:line="278" w:lineRule="auto"/>
        <w:ind w:right="114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</w:rPr>
        <w:t>团体奖励计划可以促进团体内各成员间的合作精神，也可以利用团队压力，防止及减少</w:t>
      </w:r>
      <w:r>
        <w:rPr>
          <w:rFonts w:hint="eastAsia" w:ascii="宋体" w:hAnsi="宋体" w:eastAsia="宋体" w:cs="宋体"/>
          <w:spacing w:val="-8"/>
        </w:rPr>
        <w:t>个别员工的工作标准不一致的情况。集体统一计算奖励还可以节省不少行政费用和时间。当</w:t>
      </w:r>
      <w:r>
        <w:rPr>
          <w:rFonts w:hint="eastAsia" w:ascii="宋体" w:hAnsi="宋体" w:eastAsia="宋体" w:cs="宋体"/>
          <w:spacing w:val="-15"/>
          <w:w w:val="95"/>
        </w:rPr>
        <w:t>然，没有区别的奖励不容易激发个别员工的努力，因而也有可能比不上个别奖励计划的效果。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团队奖励计划主要有两类：</w:t>
      </w:r>
    </w:p>
    <w:p>
      <w:pPr>
        <w:spacing w:after="0" w:line="269" w:lineRule="exact"/>
        <w:rPr>
          <w:rFonts w:hint="eastAsia" w:ascii="宋体" w:hAnsi="宋体" w:eastAsia="宋体" w:cs="宋体"/>
        </w:rPr>
        <w:sectPr>
          <w:pgSz w:w="11910" w:h="16840"/>
          <w:pgMar w:top="1820" w:right="1580" w:bottom="2100" w:left="1680" w:header="852" w:footer="1902" w:gutter="0"/>
        </w:sectPr>
      </w:pPr>
    </w:p>
    <w:p>
      <w:pPr>
        <w:pStyle w:val="2"/>
        <w:spacing w:before="87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１．斯次伦计划</w:t>
      </w:r>
    </w:p>
    <w:p>
      <w:pPr>
        <w:pStyle w:val="2"/>
        <w:spacing w:before="43" w:line="278" w:lineRule="auto"/>
        <w:ind w:right="217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  <w:w w:val="95"/>
        </w:rPr>
        <w:t xml:space="preserve">斯次伦计划的目的是减少劳力成本而不影响公司的正常运转。奖励主要是根据员工的工   </w:t>
      </w:r>
      <w:r>
        <w:rPr>
          <w:rFonts w:hint="eastAsia" w:ascii="宋体" w:hAnsi="宋体" w:eastAsia="宋体" w:cs="宋体"/>
          <w:spacing w:val="-22"/>
          <w:w w:val="95"/>
        </w:rPr>
        <w:t>资</w:t>
      </w:r>
      <w:r>
        <w:rPr>
          <w:rFonts w:hint="eastAsia" w:ascii="宋体" w:hAnsi="宋体" w:eastAsia="宋体" w:cs="宋体"/>
          <w:w w:val="95"/>
        </w:rPr>
        <w:t>（成本</w:t>
      </w:r>
      <w:r>
        <w:rPr>
          <w:rFonts w:hint="eastAsia" w:ascii="宋体" w:hAnsi="宋体" w:eastAsia="宋体" w:cs="宋体"/>
          <w:spacing w:val="-22"/>
          <w:w w:val="95"/>
        </w:rPr>
        <w:t>）</w:t>
      </w:r>
      <w:r>
        <w:rPr>
          <w:rFonts w:hint="eastAsia" w:ascii="宋体" w:hAnsi="宋体" w:eastAsia="宋体" w:cs="宋体"/>
          <w:spacing w:val="-3"/>
          <w:w w:val="95"/>
        </w:rPr>
        <w:t xml:space="preserve">与企业的销售收入的比例，激励员工增加生产以降低成本，因而使劳资双方均可   </w:t>
      </w:r>
      <w:r>
        <w:rPr>
          <w:rFonts w:hint="eastAsia" w:ascii="宋体" w:hAnsi="宋体" w:eastAsia="宋体" w:cs="宋体"/>
          <w:spacing w:val="-3"/>
        </w:rPr>
        <w:t>获利．其基本计算公式如下：</w:t>
      </w:r>
    </w:p>
    <w:p>
      <w:pPr>
        <w:pStyle w:val="2"/>
        <w:spacing w:line="278" w:lineRule="auto"/>
        <w:ind w:right="21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员工奖金一节约成本 × ７５％（标准工资成本一实际工资成本）× ７５％＝（商品产值Ｘ工资成本占高品产值百分比实际工资成本）×７５ ％</w:t>
      </w:r>
    </w:p>
    <w:p>
      <w:pPr>
        <w:pStyle w:val="2"/>
        <w:spacing w:line="278" w:lineRule="auto"/>
        <w:ind w:left="540" w:right="2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其中：工资成本占商品产值的百分比由过去的统计资料得出。</w:t>
      </w:r>
      <w:r>
        <w:rPr>
          <w:rFonts w:hint="eastAsia" w:ascii="宋体" w:hAnsi="宋体" w:eastAsia="宋体" w:cs="宋体"/>
        </w:rPr>
        <w:t>２．克拉克计划</w:t>
      </w:r>
    </w:p>
    <w:p>
      <w:pPr>
        <w:pStyle w:val="2"/>
        <w:spacing w:line="278" w:lineRule="auto"/>
        <w:ind w:right="217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克拉克计划在原理上与斯次伦计划相等，但计算方式要复杂得多，克拉克计划的基本假   </w:t>
      </w:r>
      <w:r>
        <w:rPr>
          <w:rFonts w:hint="eastAsia" w:ascii="宋体" w:hAnsi="宋体" w:eastAsia="宋体" w:cs="宋体"/>
          <w:spacing w:val="-9"/>
          <w:w w:val="95"/>
        </w:rPr>
        <w:t xml:space="preserve">设是工人的工资总额保持在工业生产总值的一个固定水平上。克拉克主张研究公司过去几年   </w:t>
      </w:r>
      <w:r>
        <w:rPr>
          <w:rFonts w:hint="eastAsia" w:ascii="宋体" w:hAnsi="宋体" w:eastAsia="宋体" w:cs="宋体"/>
          <w:spacing w:val="-10"/>
          <w:w w:val="95"/>
        </w:rPr>
        <w:t xml:space="preserve">的记录，以其中工资总额占生产价值的比例作为标准比例，以确定资金的数目。计算方法是   </w:t>
      </w:r>
      <w:r>
        <w:rPr>
          <w:rFonts w:hint="eastAsia" w:ascii="宋体" w:hAnsi="宋体" w:eastAsia="宋体" w:cs="宋体"/>
          <w:spacing w:val="-10"/>
        </w:rPr>
        <w:t>计算每元工资占生产价值的担付门知窈宝产三美元的产品，花费成本包括：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电力、物料及消耗品０．６</w:t>
      </w:r>
    </w:p>
    <w:p>
      <w:pPr>
        <w:pStyle w:val="2"/>
        <w:spacing w:before="42" w:line="278" w:lineRule="auto"/>
        <w:ind w:right="217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  <w:w w:val="95"/>
        </w:rPr>
        <w:t xml:space="preserve">每元增值０．４，在每元的增值中，劳工成本为０．２元，那么劳工成本在增值部分的  </w:t>
      </w:r>
      <w:r>
        <w:rPr>
          <w:rFonts w:hint="eastAsia" w:ascii="宋体" w:hAnsi="宋体" w:eastAsia="宋体" w:cs="宋体"/>
          <w:spacing w:val="-8"/>
        </w:rPr>
        <w:t>比例就是５０％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经济生产力指数</w:t>
      </w:r>
    </w:p>
    <w:p>
      <w:pPr>
        <w:pStyle w:val="2"/>
        <w:spacing w:before="4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ＥＰＩ＝ １／０．５＝２</w:t>
      </w:r>
    </w:p>
    <w:p>
      <w:pPr>
        <w:pStyle w:val="2"/>
        <w:spacing w:before="43" w:line="278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在这里我们要引入预期生产价值的概念，预期生产价值是经济生产力指数与劳工成本之  </w:t>
      </w:r>
      <w:r>
        <w:rPr>
          <w:rFonts w:hint="eastAsia" w:ascii="宋体" w:hAnsi="宋体" w:eastAsia="宋体" w:cs="宋体"/>
          <w:spacing w:val="-6"/>
        </w:rPr>
        <w:t>积，这里我们设预期生产价值为￥</w:t>
      </w:r>
      <w:r>
        <w:rPr>
          <w:rFonts w:hint="eastAsia" w:ascii="宋体" w:hAnsi="宋体" w:eastAsia="宋体" w:cs="宋体"/>
          <w:spacing w:val="-4"/>
        </w:rPr>
        <w:t>２００ ０００。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如果实际生产价值超过了预期生产价值，则说明出现了节约额：</w:t>
      </w:r>
    </w:p>
    <w:p>
      <w:pPr>
        <w:pStyle w:val="2"/>
        <w:spacing w:before="43" w:line="278" w:lineRule="auto"/>
        <w:ind w:right="217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节约额＝实际生产价值＝预期生产价值＝￥２８００００－￥２０００００＝￥８０ </w:t>
      </w:r>
      <w:r>
        <w:rPr>
          <w:rFonts w:hint="eastAsia" w:ascii="宋体" w:hAnsi="宋体" w:eastAsia="宋体" w:cs="宋体"/>
        </w:rPr>
        <w:t>０００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1"/>
          <w:w w:val="99"/>
        </w:rPr>
        <w:t>工人对于价值的贡献率为５０％，因而奖励应当按照增值比例进行计算，应得奖金额为：</w:t>
      </w:r>
    </w:p>
    <w:p>
      <w:pPr>
        <w:pStyle w:val="2"/>
        <w:spacing w:before="4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＄８００００Ｘ５０％＝＄４００００</w:t>
      </w:r>
    </w:p>
    <w:p>
      <w:pPr>
        <w:pStyle w:val="2"/>
        <w:spacing w:before="43" w:line="278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奖金分配给个别员工时，也按其工资与工作时数进行分配，把７５％给工人， ２５％ 留作公司的储备金。</w:t>
      </w:r>
    </w:p>
    <w:p>
      <w:pPr>
        <w:pStyle w:val="2"/>
        <w:spacing w:before="4"/>
        <w:ind w:left="0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企业薪酬激励的主要方式</w:t>
      </w:r>
    </w:p>
    <w:p>
      <w:pPr>
        <w:pStyle w:val="2"/>
        <w:spacing w:before="9"/>
        <w:ind w:left="0"/>
        <w:rPr>
          <w:rFonts w:hint="eastAsia" w:ascii="宋体" w:hAnsi="宋体" w:eastAsia="宋体" w:cs="宋体"/>
          <w:sz w:val="27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当前世界上企业薪酬激励的主要方式有如下几种：</w:t>
      </w:r>
    </w:p>
    <w:p>
      <w:pPr>
        <w:pStyle w:val="2"/>
        <w:tabs>
          <w:tab w:val="left" w:pos="959"/>
        </w:tabs>
        <w:spacing w:before="43" w:line="278" w:lineRule="auto"/>
        <w:ind w:right="114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１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-8"/>
        </w:rPr>
        <w:t>风险年薪制。企业经营得好的经营者，可以拿到全额年薪，包括基本年薪、风险年</w:t>
      </w:r>
      <w:r>
        <w:rPr>
          <w:rFonts w:hint="eastAsia" w:ascii="宋体" w:hAnsi="宋体" w:eastAsia="宋体" w:cs="宋体"/>
          <w:spacing w:val="-16"/>
          <w:w w:val="95"/>
        </w:rPr>
        <w:t xml:space="preserve">薪和奖励年薪；企业经营业绩差的经营者将视具体情况只能拿到部分年薪。通过实行年薪制，   </w:t>
      </w:r>
      <w:r>
        <w:rPr>
          <w:rFonts w:hint="eastAsia" w:ascii="宋体" w:hAnsi="宋体" w:eastAsia="宋体" w:cs="宋体"/>
          <w:spacing w:val="-16"/>
        </w:rPr>
        <w:t>可以使经营者的灰色收入明朗化，同时可以激励经营者提高风险意识。</w:t>
      </w:r>
    </w:p>
    <w:p>
      <w:pPr>
        <w:pStyle w:val="2"/>
        <w:tabs>
          <w:tab w:val="left" w:pos="959"/>
        </w:tabs>
        <w:spacing w:line="278" w:lineRule="auto"/>
        <w:ind w:right="126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２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w w:val="95"/>
        </w:rPr>
        <w:t xml:space="preserve">持股期权激励机制。企业经营者和员工以人力资本的大小享受企业收益的分配权。  </w:t>
      </w:r>
      <w:r>
        <w:rPr>
          <w:rFonts w:hint="eastAsia" w:ascii="宋体" w:hAnsi="宋体" w:eastAsia="宋体" w:cs="宋体"/>
          <w:spacing w:val="-10"/>
        </w:rPr>
        <w:t>具体做法：Ａ、收入股份化，在考核的基础上，企业经营者将自己的部分收益转化为企业股</w:t>
      </w:r>
      <w:r>
        <w:rPr>
          <w:rFonts w:hint="eastAsia" w:ascii="宋体" w:hAnsi="宋体" w:eastAsia="宋体" w:cs="宋体"/>
          <w:spacing w:val="-9"/>
        </w:rPr>
        <w:t>份，经营者依此股份享受企业的股本分红。Ｂ、设置管理股，让经营者以企业股份的形式享</w:t>
      </w:r>
      <w:r>
        <w:rPr>
          <w:rFonts w:hint="eastAsia" w:ascii="宋体" w:hAnsi="宋体" w:eastAsia="宋体" w:cs="宋体"/>
          <w:spacing w:val="-13"/>
        </w:rPr>
        <w:t>受企业经营收益，经营者离开企业，该股份也就自行消失。Ｃ、设置股份期权，让企业经营</w:t>
      </w:r>
      <w:r>
        <w:rPr>
          <w:rFonts w:hint="eastAsia" w:ascii="宋体" w:hAnsi="宋体" w:eastAsia="宋体" w:cs="宋体"/>
          <w:spacing w:val="-15"/>
        </w:rPr>
        <w:t>者享有在未来某一时期，按照确定价格购买一定份额股份的权力。除了以上激励方式外，还</w:t>
      </w:r>
      <w:r>
        <w:rPr>
          <w:rFonts w:hint="eastAsia" w:ascii="宋体" w:hAnsi="宋体" w:eastAsia="宋体" w:cs="宋体"/>
          <w:spacing w:val="-16"/>
        </w:rPr>
        <w:t>有员工的考勤奖励、销售激励、利润分享等方式。同时也要注重对员工的工作态度、行为方式等进行综合评估，考虑员工的“行为模式”在薪酬分配中所占的比重，避免单一依赖工作</w:t>
      </w:r>
      <w:r>
        <w:rPr>
          <w:rFonts w:hint="eastAsia" w:ascii="宋体" w:hAnsi="宋体" w:eastAsia="宋体" w:cs="宋体"/>
          <w:spacing w:val="-18"/>
        </w:rPr>
        <w:t>业绩来评定薪酬所带来的负面作用。因为那些尽心尽力向顾客提供优质服务的员工，一方面</w:t>
      </w:r>
    </w:p>
    <w:p>
      <w:pPr>
        <w:spacing w:after="0" w:line="278" w:lineRule="auto"/>
        <w:rPr>
          <w:rFonts w:hint="eastAsia" w:ascii="宋体" w:hAnsi="宋体" w:eastAsia="宋体" w:cs="宋体"/>
        </w:rPr>
        <w:sectPr>
          <w:pgSz w:w="11910" w:h="16840"/>
          <w:pgMar w:top="1820" w:right="1580" w:bottom="2100" w:left="1680" w:header="852" w:footer="1902" w:gutter="0"/>
        </w:sectPr>
      </w:pPr>
    </w:p>
    <w:p>
      <w:pPr>
        <w:pStyle w:val="2"/>
        <w:spacing w:before="87" w:line="278" w:lineRule="auto"/>
        <w:ind w:right="2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宣扬了企业文化或企业价值观，一方面对企业的经济效益有着潜在的推动作用。如果他们的   </w:t>
      </w:r>
      <w:r>
        <w:rPr>
          <w:rFonts w:hint="eastAsia" w:ascii="宋体" w:hAnsi="宋体" w:eastAsia="宋体" w:cs="宋体"/>
          <w:spacing w:val="-6"/>
        </w:rPr>
        <w:t>付出得不到肯定，那么他们的积极性和工作热情将受到打击。</w:t>
      </w:r>
    </w:p>
    <w:p>
      <w:pPr>
        <w:pStyle w:val="2"/>
        <w:spacing w:before="4"/>
        <w:ind w:left="0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绩效薪酬的体现方式</w:t>
      </w:r>
    </w:p>
    <w:p>
      <w:pPr>
        <w:pStyle w:val="2"/>
        <w:spacing w:before="9"/>
        <w:ind w:left="0"/>
        <w:rPr>
          <w:rFonts w:hint="eastAsia" w:ascii="宋体" w:hAnsi="宋体" w:eastAsia="宋体" w:cs="宋体"/>
          <w:sz w:val="27"/>
        </w:rPr>
      </w:pPr>
    </w:p>
    <w:p>
      <w:pPr>
        <w:pStyle w:val="2"/>
        <w:spacing w:line="278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绩效薪酬制度正在众多企业得以实施，这固然是可喜可贺之事，但不容忽视的一个问题   </w:t>
      </w:r>
      <w:r>
        <w:rPr>
          <w:rFonts w:hint="eastAsia" w:ascii="宋体" w:hAnsi="宋体" w:eastAsia="宋体" w:cs="宋体"/>
          <w:spacing w:val="-10"/>
          <w:w w:val="95"/>
        </w:rPr>
        <w:t xml:space="preserve">是绩效薪酬方案在设计时极可能出现偏差。举一个目前最为常见的问题为例：绩效薪酬究竟   </w:t>
      </w:r>
      <w:r>
        <w:rPr>
          <w:rFonts w:hint="eastAsia" w:ascii="宋体" w:hAnsi="宋体" w:eastAsia="宋体" w:cs="宋体"/>
          <w:spacing w:val="-10"/>
        </w:rPr>
        <w:t>应做加法还是减法？</w:t>
      </w:r>
    </w:p>
    <w:p>
      <w:pPr>
        <w:pStyle w:val="2"/>
        <w:spacing w:before="4"/>
        <w:ind w:left="0"/>
        <w:rPr>
          <w:rFonts w:hint="eastAsia" w:ascii="宋体" w:hAnsi="宋体" w:eastAsia="宋体" w:cs="宋体"/>
          <w:sz w:val="24"/>
        </w:rPr>
      </w:pPr>
    </w:p>
    <w:p>
      <w:pPr>
        <w:pStyle w:val="2"/>
        <w:ind w:left="32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［案例一］某培训公司对员工实施绩效挂钩的薪酬方案。</w:t>
      </w:r>
    </w:p>
    <w:p>
      <w:pPr>
        <w:pStyle w:val="2"/>
        <w:spacing w:before="43" w:line="278" w:lineRule="auto"/>
        <w:ind w:right="114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</w:rPr>
        <w:t>最早实施的第一种方案是基薪＋奖励的模式。具体而言，基薪约为１５００</w:t>
      </w:r>
      <w:r>
        <w:rPr>
          <w:rFonts w:hint="eastAsia" w:ascii="宋体" w:hAnsi="宋体" w:eastAsia="宋体" w:cs="宋体"/>
        </w:rPr>
        <w:t xml:space="preserve">～２０００ </w:t>
      </w:r>
      <w:r>
        <w:rPr>
          <w:rFonts w:hint="eastAsia" w:ascii="宋体" w:hAnsi="宋体" w:eastAsia="宋体" w:cs="宋体"/>
          <w:spacing w:val="-16"/>
          <w:w w:val="95"/>
        </w:rPr>
        <w:t xml:space="preserve">元，员工每月招商数指标为３０家客户；超过指标，按每家客户奖励５０元的标准发放奖励；   </w:t>
      </w:r>
      <w:r>
        <w:rPr>
          <w:rFonts w:hint="eastAsia" w:ascii="宋体" w:hAnsi="宋体" w:eastAsia="宋体" w:cs="宋体"/>
          <w:spacing w:val="-16"/>
        </w:rPr>
        <w:t>如果达不到３０家，则无奖励也不扣基薪。</w:t>
      </w:r>
    </w:p>
    <w:p>
      <w:pPr>
        <w:pStyle w:val="2"/>
        <w:spacing w:line="278" w:lineRule="auto"/>
        <w:ind w:right="114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3"/>
          <w:w w:val="95"/>
        </w:rPr>
        <w:t xml:space="preserve">为激发员工的积极性，该公司管理层后又推出第二种绩效薪酬方案，即低基薪＋高提成。   </w:t>
      </w:r>
      <w:r>
        <w:rPr>
          <w:rFonts w:hint="eastAsia" w:ascii="宋体" w:hAnsi="宋体" w:eastAsia="宋体" w:cs="宋体"/>
          <w:spacing w:val="-16"/>
          <w:w w:val="95"/>
        </w:rPr>
        <w:t>具体而言，基薪一律降为５００元，另外，员工每招商一家客户，奖励１００元，上不封顶。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试问，上述两种方案孰优孰劣？</w:t>
      </w:r>
    </w:p>
    <w:p>
      <w:pPr>
        <w:pStyle w:val="2"/>
        <w:spacing w:before="43" w:line="278" w:lineRule="auto"/>
        <w:ind w:right="217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[分析］按第一种方案，如果员工的招商数达到３０家客户，则其总收入为１５００～ </w:t>
      </w:r>
      <w:r>
        <w:rPr>
          <w:rFonts w:hint="eastAsia" w:ascii="宋体" w:hAnsi="宋体" w:eastAsia="宋体" w:cs="宋体"/>
          <w:spacing w:val="-6"/>
          <w:w w:val="95"/>
        </w:rPr>
        <w:t>２０００元；如果达到４０家客户，则其收入大致在２０００</w:t>
      </w:r>
      <w:r>
        <w:rPr>
          <w:rFonts w:hint="eastAsia" w:ascii="宋体" w:hAnsi="宋体" w:eastAsia="宋体" w:cs="宋体"/>
          <w:w w:val="95"/>
        </w:rPr>
        <w:t>～</w:t>
      </w:r>
      <w:r>
        <w:rPr>
          <w:rFonts w:hint="eastAsia" w:ascii="宋体" w:hAnsi="宋体" w:eastAsia="宋体" w:cs="宋体"/>
          <w:spacing w:val="-6"/>
          <w:w w:val="95"/>
        </w:rPr>
        <w:t xml:space="preserve">２５００元。也就是说，如   </w:t>
      </w:r>
      <w:r>
        <w:rPr>
          <w:rFonts w:hint="eastAsia" w:ascii="宋体" w:hAnsi="宋体" w:eastAsia="宋体" w:cs="宋体"/>
          <w:spacing w:val="-9"/>
          <w:w w:val="95"/>
        </w:rPr>
        <w:t>果员工的招商数达不到３０家客户，则只能得到基薪数即１５００</w:t>
      </w:r>
      <w:r>
        <w:rPr>
          <w:rFonts w:hint="eastAsia" w:ascii="宋体" w:hAnsi="宋体" w:eastAsia="宋体" w:cs="宋体"/>
          <w:w w:val="95"/>
        </w:rPr>
        <w:t>～</w:t>
      </w:r>
      <w:r>
        <w:rPr>
          <w:rFonts w:hint="eastAsia" w:ascii="宋体" w:hAnsi="宋体" w:eastAsia="宋体" w:cs="宋体"/>
          <w:spacing w:val="-7"/>
          <w:w w:val="95"/>
        </w:rPr>
        <w:t xml:space="preserve">２０００元。这一方案   </w:t>
      </w:r>
      <w:r>
        <w:rPr>
          <w:rFonts w:hint="eastAsia" w:ascii="宋体" w:hAnsi="宋体" w:eastAsia="宋体" w:cs="宋体"/>
          <w:spacing w:val="-10"/>
          <w:w w:val="95"/>
        </w:rPr>
        <w:t xml:space="preserve">的“弊端”在于，常规情况下，水准较低或初入此行的员工更关注基薪数，并可能由此而降   </w:t>
      </w:r>
      <w:r>
        <w:rPr>
          <w:rFonts w:hint="eastAsia" w:ascii="宋体" w:hAnsi="宋体" w:eastAsia="宋体" w:cs="宋体"/>
          <w:spacing w:val="-16"/>
        </w:rPr>
        <w:t>低争取更多客户数的“进取心”。</w:t>
      </w:r>
    </w:p>
    <w:p>
      <w:pPr>
        <w:pStyle w:val="2"/>
        <w:spacing w:line="278" w:lineRule="auto"/>
        <w:ind w:right="281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  <w:w w:val="95"/>
        </w:rPr>
        <w:t>第二种方案，如果员工招商数达到３０家客户，则其收入为５００元＋３０００元</w:t>
      </w:r>
      <w:r>
        <w:rPr>
          <w:rFonts w:hint="eastAsia" w:ascii="宋体" w:hAnsi="宋体" w:eastAsia="宋体" w:cs="宋体"/>
          <w:w w:val="95"/>
        </w:rPr>
        <w:t xml:space="preserve">＝３ </w:t>
      </w:r>
      <w:r>
        <w:rPr>
          <w:rFonts w:hint="eastAsia" w:ascii="宋体" w:hAnsi="宋体" w:eastAsia="宋体" w:cs="宋体"/>
          <w:spacing w:val="-9"/>
          <w:w w:val="95"/>
        </w:rPr>
        <w:t>５００元，这就比第一种方案的收入增加了许多；假如招商数达到４０家，则其收入增至４</w:t>
      </w:r>
    </w:p>
    <w:p>
      <w:pPr>
        <w:pStyle w:val="2"/>
        <w:spacing w:line="278" w:lineRule="auto"/>
        <w:ind w:right="11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</w:rPr>
        <w:t>５００元，这应说是颇诱人的数字了。但问题的症结在于，如果员工的招商数达不到３０家</w:t>
      </w:r>
      <w:r>
        <w:rPr>
          <w:rFonts w:hint="eastAsia" w:ascii="宋体" w:hAnsi="宋体" w:eastAsia="宋体" w:cs="宋体"/>
          <w:spacing w:val="-13"/>
          <w:w w:val="95"/>
        </w:rPr>
        <w:t>客户，那么，或者是员工招商数在１０</w:t>
      </w:r>
      <w:r>
        <w:rPr>
          <w:rFonts w:hint="eastAsia" w:ascii="宋体" w:hAnsi="宋体" w:eastAsia="宋体" w:cs="宋体"/>
          <w:w w:val="95"/>
        </w:rPr>
        <w:t>～</w:t>
      </w:r>
      <w:r>
        <w:rPr>
          <w:rFonts w:hint="eastAsia" w:ascii="宋体" w:hAnsi="宋体" w:eastAsia="宋体" w:cs="宋体"/>
          <w:spacing w:val="-8"/>
          <w:w w:val="95"/>
        </w:rPr>
        <w:t xml:space="preserve">１５家客户之间，则其收入基本与第一种方案持平；   </w:t>
      </w:r>
      <w:r>
        <w:rPr>
          <w:rFonts w:hint="eastAsia" w:ascii="宋体" w:hAnsi="宋体" w:eastAsia="宋体" w:cs="宋体"/>
          <w:spacing w:val="-8"/>
        </w:rPr>
        <w:t>或者员工的招商能力只能做到５家客户，则问题凸现，即员工收入只有１０００元。</w:t>
      </w:r>
    </w:p>
    <w:p>
      <w:pPr>
        <w:pStyle w:val="2"/>
        <w:spacing w:line="278" w:lineRule="auto"/>
        <w:ind w:right="114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</w:rPr>
        <w:t>总的看来，第二种方案似乎更突出“优胜劣汰”的特点，但也隐藏着许多问题，比如可</w:t>
      </w:r>
      <w:r>
        <w:rPr>
          <w:rFonts w:hint="eastAsia" w:ascii="宋体" w:hAnsi="宋体" w:eastAsia="宋体" w:cs="宋体"/>
          <w:spacing w:val="-18"/>
          <w:w w:val="95"/>
        </w:rPr>
        <w:t xml:space="preserve">变薪酬部分易受诸多外部因素的影响，一是推广项目本身的影响；二是外界接受程度的影响；   </w:t>
      </w:r>
      <w:r>
        <w:rPr>
          <w:rFonts w:hint="eastAsia" w:ascii="宋体" w:hAnsi="宋体" w:eastAsia="宋体" w:cs="宋体"/>
          <w:spacing w:val="-17"/>
        </w:rPr>
        <w:t>三是定价策略的影响；四是培训师资因素的影响。因此，不能简单地对上述二种方案作出孰优孰劣的结论。</w:t>
      </w:r>
    </w:p>
    <w:p>
      <w:pPr>
        <w:pStyle w:val="2"/>
        <w:spacing w:line="278" w:lineRule="auto"/>
        <w:ind w:right="1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其实，企业在转嫁经营风险的同时，也给自身带来了更多的风险。比如，员工流失的原因，   </w:t>
      </w:r>
      <w:r>
        <w:rPr>
          <w:rFonts w:hint="eastAsia" w:ascii="宋体" w:hAnsi="宋体" w:eastAsia="宋体" w:cs="宋体"/>
          <w:spacing w:val="-5"/>
        </w:rPr>
        <w:t>既可能是外部因素导致其业绩不佳和收入不高，也可能是员工自我感觉良好而欲另谋高就或</w:t>
      </w:r>
      <w:r>
        <w:rPr>
          <w:rFonts w:hint="eastAsia" w:ascii="宋体" w:hAnsi="宋体" w:eastAsia="宋体" w:cs="宋体"/>
          <w:spacing w:val="-10"/>
        </w:rPr>
        <w:t>自行创业。总之，仔细研究上述案例之后便可发现，任何一种薪酬均存在一个平衡点，作用</w:t>
      </w:r>
      <w:r>
        <w:rPr>
          <w:rFonts w:hint="eastAsia" w:ascii="宋体" w:hAnsi="宋体" w:eastAsia="宋体" w:cs="宋体"/>
          <w:spacing w:val="-7"/>
          <w:w w:val="99"/>
        </w:rPr>
        <w:t>就在于显现你能招募到什么层次的人才：５００元底薪与１５００元底薪的差距就表现在起</w:t>
      </w:r>
      <w:r>
        <w:rPr>
          <w:rFonts w:hint="eastAsia" w:ascii="宋体" w:hAnsi="宋体" w:eastAsia="宋体" w:cs="宋体"/>
          <w:spacing w:val="-7"/>
        </w:rPr>
        <w:t>始阶段的人才档次。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绩效薪酬方案制定过程中的另一个麻烦问题是及格线的设定。试看下例：</w:t>
      </w:r>
    </w:p>
    <w:p>
      <w:pPr>
        <w:pStyle w:val="2"/>
        <w:spacing w:before="7"/>
        <w:ind w:left="0"/>
        <w:rPr>
          <w:rFonts w:hint="eastAsia" w:ascii="宋体" w:hAnsi="宋体" w:eastAsia="宋体" w:cs="宋体"/>
          <w:sz w:val="27"/>
        </w:rPr>
      </w:pPr>
    </w:p>
    <w:p>
      <w:pPr>
        <w:pStyle w:val="2"/>
        <w:tabs>
          <w:tab w:val="left" w:pos="539"/>
        </w:tabs>
        <w:spacing w:line="278" w:lineRule="auto"/>
        <w:ind w:right="1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［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w w:val="95"/>
        </w:rPr>
        <w:t xml:space="preserve">案例二］某单位举行ＴＱＭ活动月。在实行ＱＣ活动中，要求次品率控制在３％以下。  </w:t>
      </w:r>
      <w:r>
        <w:rPr>
          <w:rFonts w:hint="eastAsia" w:ascii="宋体" w:hAnsi="宋体" w:eastAsia="宋体" w:cs="宋体"/>
        </w:rPr>
        <w:t>现在的问题是部分员工的次品率为１％，部分员工次品率为２％，还有部分员工次品率为２．５％。那么，对这三部分员工该如何分别奖励？</w:t>
      </w:r>
    </w:p>
    <w:p>
      <w:pPr>
        <w:pStyle w:val="2"/>
        <w:spacing w:line="269" w:lineRule="exact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这是一个绩效及格线的典型案例，也是绩效薪酬方案设计中的难点。有兴趣的读者不妨</w:t>
      </w:r>
    </w:p>
    <w:p>
      <w:pPr>
        <w:spacing w:after="0" w:line="269" w:lineRule="exact"/>
        <w:rPr>
          <w:rFonts w:hint="eastAsia" w:ascii="宋体" w:hAnsi="宋体" w:eastAsia="宋体" w:cs="宋体"/>
        </w:rPr>
        <w:sectPr>
          <w:pgSz w:w="11910" w:h="16840"/>
          <w:pgMar w:top="1820" w:right="1580" w:bottom="2100" w:left="1680" w:header="852" w:footer="1902" w:gutter="0"/>
        </w:sectPr>
      </w:pPr>
    </w:p>
    <w:p>
      <w:pPr>
        <w:pStyle w:val="2"/>
        <w:spacing w:before="8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自行研究一下。</w:t>
      </w:r>
    </w:p>
    <w:sectPr>
      <w:pgSz w:w="11910" w:h="16840"/>
      <w:pgMar w:top="1820" w:right="1580" w:bottom="2100" w:left="1680" w:header="852" w:footer="19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59951B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2019-12-06T05:32:00Z</dcterms:created>
  <dc:creator>GZB</dc:creator>
  <cp:lastModifiedBy>^O^珏</cp:lastModifiedBy>
  <dcterms:modified xsi:type="dcterms:W3CDTF">2019-12-08T02:37:21Z</dcterms:modified>
  <dc:title>物质奖励的方式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2019-12-06T00:00:00Z</vt:filetime>
  </property>
  <property fmtid="{D5CDD505-2E9C-101B-9397-08002B2CF9AE}" pid="5" name="KSOProductBuildVer">
    <vt:lpwstr>2052-11.1.0.9305</vt:lpwstr>
  </property>
</Properties>
</file>