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
        <w:ind w:left="0" w:firstLine="0"/>
        <w:rPr>
          <w:rFonts w:hint="eastAsia" w:ascii="宋体" w:hAnsi="宋体" w:eastAsia="宋体" w:cs="宋体"/>
          <w:sz w:val="16"/>
        </w:rPr>
      </w:pPr>
    </w:p>
    <w:p>
      <w:pPr>
        <w:spacing w:before="50"/>
        <w:ind w:left="2449" w:right="2566" w:firstLine="0"/>
        <w:jc w:val="center"/>
        <w:rPr>
          <w:rFonts w:hint="eastAsia" w:ascii="宋体" w:hAnsi="宋体" w:eastAsia="宋体" w:cs="宋体"/>
          <w:b/>
          <w:sz w:val="36"/>
        </w:rPr>
      </w:pPr>
      <w:r>
        <w:rPr>
          <w:rFonts w:hint="eastAsia" w:ascii="宋体" w:hAnsi="宋体" w:eastAsia="宋体" w:cs="宋体"/>
          <w:b/>
          <w:sz w:val="36"/>
        </w:rPr>
        <w:t>汽车行业员工激励制度</w:t>
      </w:r>
    </w:p>
    <w:p>
      <w:pPr>
        <w:pStyle w:val="3"/>
        <w:spacing w:before="3"/>
        <w:ind w:left="0" w:firstLine="0"/>
        <w:rPr>
          <w:rFonts w:hint="eastAsia" w:ascii="宋体" w:hAnsi="宋体" w:eastAsia="宋体" w:cs="宋体"/>
          <w:b/>
          <w:sz w:val="49"/>
        </w:rPr>
      </w:pPr>
    </w:p>
    <w:p>
      <w:pPr>
        <w:pStyle w:val="2"/>
        <w:spacing w:before="0" w:line="364" w:lineRule="auto"/>
        <w:ind w:right="6499"/>
        <w:jc w:val="both"/>
        <w:rPr>
          <w:rFonts w:hint="eastAsia" w:ascii="宋体" w:hAnsi="宋体" w:eastAsia="宋体" w:cs="宋体"/>
        </w:rPr>
      </w:pPr>
      <w:r>
        <w:rPr>
          <w:rFonts w:hint="eastAsia" w:ascii="宋体" w:hAnsi="宋体" w:eastAsia="宋体" w:cs="宋体"/>
        </w:rPr>
        <w:t>第一部分 总则第一条 目的</w:t>
      </w:r>
    </w:p>
    <w:p>
      <w:pPr>
        <w:pStyle w:val="3"/>
        <w:spacing w:before="1" w:line="364" w:lineRule="auto"/>
        <w:ind w:right="235"/>
        <w:jc w:val="both"/>
        <w:rPr>
          <w:rFonts w:hint="eastAsia" w:ascii="宋体" w:hAnsi="宋体" w:eastAsia="宋体" w:cs="宋体"/>
        </w:rPr>
      </w:pPr>
      <w:r>
        <w:rPr>
          <w:rFonts w:hint="eastAsia" w:ascii="宋体" w:hAnsi="宋体" w:eastAsia="宋体" w:cs="宋体"/>
          <w:spacing w:val="-6"/>
        </w:rPr>
        <w:t>为充分调动公司全体员工的工作积极性、创造性，发挥员工智慧和才能，塑</w:t>
      </w:r>
      <w:r>
        <w:rPr>
          <w:rFonts w:hint="eastAsia" w:ascii="宋体" w:hAnsi="宋体" w:eastAsia="宋体" w:cs="宋体"/>
          <w:spacing w:val="-11"/>
        </w:rPr>
        <w:t>造高效率、高绩效、高目标达成率的优秀团队，形成“能者上，平者让，庸者下</w:t>
      </w:r>
      <w:r>
        <w:rPr>
          <w:rFonts w:hint="eastAsia" w:ascii="宋体" w:hAnsi="宋体" w:eastAsia="宋体" w:cs="宋体"/>
          <w:spacing w:val="-7"/>
        </w:rPr>
        <w:t>“的优胜劣汰的用人机制，建设适应公司发展需要的优秀人力资源队伍，提高公</w:t>
      </w:r>
      <w:r>
        <w:rPr>
          <w:rFonts w:hint="eastAsia" w:ascii="宋体" w:hAnsi="宋体" w:eastAsia="宋体" w:cs="宋体"/>
        </w:rPr>
        <w:t>司可持续发展的核心竞争力，特制定本制度。</w:t>
      </w:r>
    </w:p>
    <w:p>
      <w:pPr>
        <w:spacing w:before="2" w:line="364" w:lineRule="auto"/>
        <w:ind w:left="600" w:right="5905" w:firstLine="0"/>
        <w:jc w:val="left"/>
        <w:rPr>
          <w:rFonts w:hint="eastAsia" w:ascii="宋体" w:hAnsi="宋体" w:eastAsia="宋体" w:cs="宋体"/>
          <w:b/>
          <w:sz w:val="24"/>
        </w:rPr>
      </w:pPr>
      <w:r>
        <w:rPr>
          <w:rFonts w:hint="eastAsia" w:ascii="宋体" w:hAnsi="宋体" w:eastAsia="宋体" w:cs="宋体"/>
          <w:b/>
          <w:sz w:val="24"/>
        </w:rPr>
        <w:t>第二条 适用范围</w:t>
      </w:r>
      <w:r>
        <w:rPr>
          <w:rFonts w:hint="eastAsia" w:ascii="宋体" w:hAnsi="宋体" w:eastAsia="宋体" w:cs="宋体"/>
          <w:sz w:val="24"/>
        </w:rPr>
        <w:t>本制度适用于XX公司</w:t>
      </w:r>
      <w:r>
        <w:rPr>
          <w:rFonts w:hint="eastAsia" w:ascii="宋体" w:hAnsi="宋体" w:eastAsia="宋体" w:cs="宋体"/>
          <w:b/>
          <w:sz w:val="24"/>
        </w:rPr>
        <w:t>第二部分 激励原则</w:t>
      </w:r>
    </w:p>
    <w:p>
      <w:pPr>
        <w:pStyle w:val="2"/>
        <w:spacing w:before="2"/>
        <w:rPr>
          <w:rFonts w:hint="eastAsia" w:ascii="宋体" w:hAnsi="宋体" w:eastAsia="宋体" w:cs="宋体"/>
        </w:rPr>
      </w:pPr>
      <w:r>
        <w:rPr>
          <w:rFonts w:hint="eastAsia" w:ascii="宋体" w:hAnsi="宋体" w:eastAsia="宋体" w:cs="宋体"/>
        </w:rPr>
        <w:t>第三条 全面激励原则</w:t>
      </w:r>
    </w:p>
    <w:p>
      <w:pPr>
        <w:pStyle w:val="3"/>
        <w:spacing w:before="161" w:line="364" w:lineRule="auto"/>
        <w:ind w:right="237"/>
        <w:rPr>
          <w:rFonts w:hint="eastAsia" w:ascii="宋体" w:hAnsi="宋体" w:eastAsia="宋体" w:cs="宋体"/>
        </w:rPr>
      </w:pPr>
      <w:r>
        <w:rPr>
          <w:rFonts w:hint="eastAsia" w:ascii="宋体" w:hAnsi="宋体" w:eastAsia="宋体" w:cs="宋体"/>
          <w:spacing w:val="-6"/>
        </w:rPr>
        <w:t>对员工的激励并不只是针对部分优秀员工，而是针对所有员工运用各种激励</w:t>
      </w:r>
      <w:r>
        <w:rPr>
          <w:rFonts w:hint="eastAsia" w:ascii="宋体" w:hAnsi="宋体" w:eastAsia="宋体" w:cs="宋体"/>
        </w:rPr>
        <w:t>方式进行激励，以发挥激励对全体员工的鼓励和促进作用。</w:t>
      </w:r>
      <w:bookmarkStart w:id="0" w:name="_GoBack"/>
      <w:bookmarkEnd w:id="0"/>
    </w:p>
    <w:p>
      <w:pPr>
        <w:pStyle w:val="2"/>
        <w:rPr>
          <w:rFonts w:hint="eastAsia" w:ascii="宋体" w:hAnsi="宋体" w:eastAsia="宋体" w:cs="宋体"/>
        </w:rPr>
      </w:pPr>
      <w:r>
        <w:rPr>
          <w:rFonts w:hint="eastAsia" w:ascii="宋体" w:hAnsi="宋体" w:eastAsia="宋体" w:cs="宋体"/>
        </w:rPr>
        <w:t>第四条 激励方式差异化原则</w:t>
      </w:r>
    </w:p>
    <w:p>
      <w:pPr>
        <w:pStyle w:val="3"/>
        <w:spacing w:line="364" w:lineRule="auto"/>
        <w:ind w:right="237"/>
        <w:jc w:val="both"/>
        <w:rPr>
          <w:rFonts w:hint="eastAsia" w:ascii="宋体" w:hAnsi="宋体" w:eastAsia="宋体" w:cs="宋体"/>
        </w:rPr>
      </w:pPr>
      <w:r>
        <w:rPr>
          <w:rFonts w:hint="eastAsia" w:ascii="宋体" w:hAnsi="宋体" w:eastAsia="宋体" w:cs="宋体"/>
          <w:spacing w:val="-6"/>
        </w:rPr>
        <w:t>不同的员工和同一员工在不同的时间和环境下，会有不同的需求，因此对员</w:t>
      </w:r>
      <w:r>
        <w:rPr>
          <w:rFonts w:hint="eastAsia" w:ascii="宋体" w:hAnsi="宋体" w:eastAsia="宋体" w:cs="宋体"/>
          <w:spacing w:val="-7"/>
        </w:rPr>
        <w:t>工的激励要因人因时因事而异，要做到激励手段的多样化和差异化，以求激励效</w:t>
      </w:r>
      <w:r>
        <w:rPr>
          <w:rFonts w:hint="eastAsia" w:ascii="宋体" w:hAnsi="宋体" w:eastAsia="宋体" w:cs="宋体"/>
        </w:rPr>
        <w:t>果的最大化。</w:t>
      </w:r>
    </w:p>
    <w:p>
      <w:pPr>
        <w:pStyle w:val="2"/>
        <w:spacing w:before="2"/>
        <w:jc w:val="both"/>
        <w:rPr>
          <w:rFonts w:hint="eastAsia" w:ascii="宋体" w:hAnsi="宋体" w:eastAsia="宋体" w:cs="宋体"/>
        </w:rPr>
      </w:pPr>
      <w:r>
        <w:rPr>
          <w:rFonts w:hint="eastAsia" w:ascii="宋体" w:hAnsi="宋体" w:eastAsia="宋体" w:cs="宋体"/>
        </w:rPr>
        <w:t>第五条 绩效考评为基础原则</w:t>
      </w:r>
    </w:p>
    <w:p>
      <w:pPr>
        <w:pStyle w:val="3"/>
        <w:spacing w:before="161" w:line="364" w:lineRule="auto"/>
        <w:ind w:right="145"/>
        <w:rPr>
          <w:rFonts w:hint="eastAsia" w:ascii="宋体" w:hAnsi="宋体" w:eastAsia="宋体" w:cs="宋体"/>
        </w:rPr>
      </w:pPr>
      <w:r>
        <w:rPr>
          <w:rFonts w:hint="eastAsia" w:ascii="宋体" w:hAnsi="宋体" w:eastAsia="宋体" w:cs="宋体"/>
          <w:spacing w:val="-1"/>
        </w:rPr>
        <w:t xml:space="preserve">对员工所采取的相应激励措施，应依据对员工的全方位的科学的绩效考评， </w:t>
      </w:r>
      <w:r>
        <w:rPr>
          <w:rFonts w:hint="eastAsia" w:ascii="宋体" w:hAnsi="宋体" w:eastAsia="宋体" w:cs="宋体"/>
        </w:rPr>
        <w:t>而不是依据管理者个人的主观好恶。</w:t>
      </w:r>
    </w:p>
    <w:p>
      <w:pPr>
        <w:pStyle w:val="2"/>
        <w:jc w:val="both"/>
        <w:rPr>
          <w:rFonts w:hint="eastAsia" w:ascii="宋体" w:hAnsi="宋体" w:eastAsia="宋体" w:cs="宋体"/>
        </w:rPr>
      </w:pPr>
      <w:r>
        <w:rPr>
          <w:rFonts w:hint="eastAsia" w:ascii="宋体" w:hAnsi="宋体" w:eastAsia="宋体" w:cs="宋体"/>
          <w:spacing w:val="-1"/>
        </w:rPr>
        <w:t>第六条 奖励和处罚相结合原则</w:t>
      </w:r>
    </w:p>
    <w:p>
      <w:pPr>
        <w:pStyle w:val="3"/>
        <w:spacing w:line="364" w:lineRule="auto"/>
        <w:ind w:right="237"/>
        <w:jc w:val="both"/>
        <w:rPr>
          <w:rFonts w:hint="eastAsia" w:ascii="宋体" w:hAnsi="宋体" w:eastAsia="宋体" w:cs="宋体"/>
        </w:rPr>
      </w:pPr>
      <w:r>
        <w:rPr>
          <w:rFonts w:hint="eastAsia" w:ascii="宋体" w:hAnsi="宋体" w:eastAsia="宋体" w:cs="宋体"/>
          <w:spacing w:val="-5"/>
        </w:rPr>
        <w:t>对绩效表现优秀和无论以何种形式对公司的发展做出贡献的员工，都要进行</w:t>
      </w:r>
      <w:r>
        <w:rPr>
          <w:rFonts w:hint="eastAsia" w:ascii="宋体" w:hAnsi="宋体" w:eastAsia="宋体" w:cs="宋体"/>
          <w:spacing w:val="-10"/>
        </w:rPr>
        <w:t>奖励；对绩效表现差的员工和无论以何种形式损害公司利益的员工，都要进行处罚；对工作表现累积不佳的员工和工作能力始终不能适应岗位要求的员工，以及</w:t>
      </w:r>
      <w:r>
        <w:rPr>
          <w:rFonts w:hint="eastAsia" w:ascii="宋体" w:hAnsi="宋体" w:eastAsia="宋体" w:cs="宋体"/>
          <w:spacing w:val="-5"/>
        </w:rPr>
        <w:t>严重违反公司规章制度或致公司遭受重大利益损失的员工，要通过员工淘汰机制</w:t>
      </w:r>
    </w:p>
    <w:p>
      <w:pPr>
        <w:spacing w:after="0" w:line="364" w:lineRule="auto"/>
        <w:jc w:val="both"/>
        <w:rPr>
          <w:rFonts w:hint="eastAsia" w:ascii="宋体" w:hAnsi="宋体" w:eastAsia="宋体" w:cs="宋体"/>
        </w:rPr>
        <w:sectPr>
          <w:headerReference r:id="rId3" w:type="default"/>
          <w:footerReference r:id="rId4" w:type="default"/>
          <w:type w:val="continuous"/>
          <w:pgSz w:w="11910" w:h="16840"/>
          <w:pgMar w:top="2120" w:right="1560" w:bottom="2160" w:left="1680" w:header="852" w:footer="1972" w:gutter="0"/>
        </w:sectPr>
      </w:pPr>
    </w:p>
    <w:p>
      <w:pPr>
        <w:pStyle w:val="3"/>
        <w:spacing w:before="81"/>
        <w:ind w:firstLine="0"/>
        <w:rPr>
          <w:rFonts w:hint="eastAsia" w:ascii="宋体" w:hAnsi="宋体" w:eastAsia="宋体" w:cs="宋体"/>
        </w:rPr>
      </w:pPr>
      <w:r>
        <w:rPr>
          <w:rFonts w:hint="eastAsia" w:ascii="宋体" w:hAnsi="宋体" w:eastAsia="宋体" w:cs="宋体"/>
        </w:rPr>
        <w:t>进行淘汰。</w:t>
      </w:r>
    </w:p>
    <w:p>
      <w:pPr>
        <w:pStyle w:val="2"/>
        <w:spacing w:before="160"/>
        <w:rPr>
          <w:rFonts w:hint="eastAsia" w:ascii="宋体" w:hAnsi="宋体" w:eastAsia="宋体" w:cs="宋体"/>
        </w:rPr>
      </w:pPr>
      <w:r>
        <w:rPr>
          <w:rFonts w:hint="eastAsia" w:ascii="宋体" w:hAnsi="宋体" w:eastAsia="宋体" w:cs="宋体"/>
        </w:rPr>
        <w:t>第七条 公开、公平、公正原则</w:t>
      </w:r>
    </w:p>
    <w:p>
      <w:pPr>
        <w:pStyle w:val="3"/>
        <w:spacing w:before="161" w:line="364" w:lineRule="auto"/>
        <w:ind w:right="145"/>
        <w:rPr>
          <w:rFonts w:hint="eastAsia" w:ascii="宋体" w:hAnsi="宋体" w:eastAsia="宋体" w:cs="宋体"/>
        </w:rPr>
      </w:pPr>
      <w:r>
        <w:rPr>
          <w:rFonts w:hint="eastAsia" w:ascii="宋体" w:hAnsi="宋体" w:eastAsia="宋体" w:cs="宋体"/>
        </w:rPr>
        <w:t>奖励和处罚的考核标准要公开，考核过程和评选过程要做到公平、公正，这样才能确保对员工的奖励和处罚的正面效应充分发挥，不致因不公开、不公平、不公正的奖励和处罚行为产生负面影响。</w:t>
      </w:r>
    </w:p>
    <w:p>
      <w:pPr>
        <w:pStyle w:val="2"/>
        <w:spacing w:before="2"/>
        <w:rPr>
          <w:rFonts w:hint="eastAsia" w:ascii="宋体" w:hAnsi="宋体" w:eastAsia="宋体" w:cs="宋体"/>
        </w:rPr>
      </w:pPr>
      <w:r>
        <w:rPr>
          <w:rFonts w:hint="eastAsia" w:ascii="宋体" w:hAnsi="宋体" w:eastAsia="宋体" w:cs="宋体"/>
        </w:rPr>
        <w:t>第八条 物质激励、精神激励、机会激励相结合原则</w:t>
      </w:r>
    </w:p>
    <w:p>
      <w:pPr>
        <w:pStyle w:val="3"/>
        <w:spacing w:line="364" w:lineRule="auto"/>
        <w:ind w:right="237"/>
        <w:rPr>
          <w:rFonts w:hint="eastAsia" w:ascii="宋体" w:hAnsi="宋体" w:eastAsia="宋体" w:cs="宋体"/>
        </w:rPr>
      </w:pPr>
      <w:r>
        <w:rPr>
          <w:rFonts w:hint="eastAsia" w:ascii="宋体" w:hAnsi="宋体" w:eastAsia="宋体" w:cs="宋体"/>
          <w:spacing w:val="-7"/>
        </w:rPr>
        <w:t>对员工的奖励不能只适用物质奖励，要将适度的物质奖励与精神激励和机会</w:t>
      </w:r>
      <w:r>
        <w:rPr>
          <w:rFonts w:hint="eastAsia" w:ascii="宋体" w:hAnsi="宋体" w:eastAsia="宋体" w:cs="宋体"/>
        </w:rPr>
        <w:t>激励等有机结合起来，充分发挥各种激励手段的协同作用。</w:t>
      </w:r>
    </w:p>
    <w:p>
      <w:pPr>
        <w:pStyle w:val="2"/>
        <w:rPr>
          <w:rFonts w:hint="eastAsia" w:ascii="宋体" w:hAnsi="宋体" w:eastAsia="宋体" w:cs="宋体"/>
        </w:rPr>
      </w:pPr>
      <w:r>
        <w:rPr>
          <w:rFonts w:hint="eastAsia" w:ascii="宋体" w:hAnsi="宋体" w:eastAsia="宋体" w:cs="宋体"/>
        </w:rPr>
        <w:t>第三部分 激励方式</w:t>
      </w:r>
    </w:p>
    <w:p>
      <w:pPr>
        <w:pStyle w:val="3"/>
        <w:spacing w:before="161" w:line="364" w:lineRule="auto"/>
        <w:ind w:right="237"/>
        <w:rPr>
          <w:rFonts w:hint="eastAsia" w:ascii="宋体" w:hAnsi="宋体" w:eastAsia="宋体" w:cs="宋体"/>
        </w:rPr>
      </w:pPr>
      <w:r>
        <w:rPr>
          <w:rFonts w:hint="eastAsia" w:ascii="宋体" w:hAnsi="宋体" w:eastAsia="宋体" w:cs="宋体"/>
          <w:spacing w:val="-8"/>
        </w:rPr>
        <w:t>公司目前主要采用以下激励方式，并将随着公司发展需要采用更多的激励方</w:t>
      </w:r>
      <w:r>
        <w:rPr>
          <w:rFonts w:hint="eastAsia" w:ascii="宋体" w:hAnsi="宋体" w:eastAsia="宋体" w:cs="宋体"/>
        </w:rPr>
        <w:t>式。</w:t>
      </w:r>
    </w:p>
    <w:p>
      <w:pPr>
        <w:pStyle w:val="2"/>
        <w:rPr>
          <w:rFonts w:hint="eastAsia" w:ascii="宋体" w:hAnsi="宋体" w:eastAsia="宋体" w:cs="宋体"/>
        </w:rPr>
      </w:pPr>
      <w:r>
        <w:rPr>
          <w:rFonts w:hint="eastAsia" w:ascii="宋体" w:hAnsi="宋体" w:eastAsia="宋体" w:cs="宋体"/>
        </w:rPr>
        <w:t>第九条 薪酬激励</w:t>
      </w:r>
    </w:p>
    <w:p>
      <w:pPr>
        <w:pStyle w:val="3"/>
        <w:spacing w:before="161" w:line="364" w:lineRule="auto"/>
        <w:ind w:right="237"/>
        <w:rPr>
          <w:rFonts w:hint="eastAsia" w:ascii="宋体" w:hAnsi="宋体" w:eastAsia="宋体" w:cs="宋体"/>
        </w:rPr>
      </w:pPr>
      <w:r>
        <w:rPr>
          <w:rFonts w:hint="eastAsia" w:ascii="宋体" w:hAnsi="宋体" w:eastAsia="宋体" w:cs="宋体"/>
          <w:spacing w:val="-4"/>
        </w:rPr>
        <w:t>公司通过制定和实施具有外部竞争力和内部公平性的市场领先薪酬制度，通</w:t>
      </w:r>
      <w:r>
        <w:rPr>
          <w:rFonts w:hint="eastAsia" w:ascii="宋体" w:hAnsi="宋体" w:eastAsia="宋体" w:cs="宋体"/>
        </w:rPr>
        <w:t>过对员工薪资需求的合理满足保证对员工的基础激励作用。</w:t>
      </w:r>
    </w:p>
    <w:p>
      <w:pPr>
        <w:pStyle w:val="2"/>
        <w:rPr>
          <w:rFonts w:hint="eastAsia" w:ascii="宋体" w:hAnsi="宋体" w:eastAsia="宋体" w:cs="宋体"/>
        </w:rPr>
      </w:pPr>
      <w:r>
        <w:rPr>
          <w:rFonts w:hint="eastAsia" w:ascii="宋体" w:hAnsi="宋体" w:eastAsia="宋体" w:cs="宋体"/>
        </w:rPr>
        <w:t>第十条 职业规划</w:t>
      </w:r>
    </w:p>
    <w:p>
      <w:pPr>
        <w:pStyle w:val="3"/>
        <w:spacing w:line="364" w:lineRule="auto"/>
        <w:ind w:right="237"/>
        <w:jc w:val="both"/>
        <w:rPr>
          <w:rFonts w:hint="eastAsia" w:ascii="宋体" w:hAnsi="宋体" w:eastAsia="宋体" w:cs="宋体"/>
        </w:rPr>
      </w:pPr>
      <w:r>
        <w:rPr>
          <w:rFonts w:hint="eastAsia" w:ascii="宋体" w:hAnsi="宋体" w:eastAsia="宋体" w:cs="宋体"/>
          <w:spacing w:val="-9"/>
        </w:rPr>
        <w:t>通过全方位绩效考评，公司对工作表现好，工作绩效好，具有发展潜力的员</w:t>
      </w:r>
      <w:r>
        <w:rPr>
          <w:rFonts w:hint="eastAsia" w:ascii="宋体" w:hAnsi="宋体" w:eastAsia="宋体" w:cs="宋体"/>
          <w:spacing w:val="-10"/>
        </w:rPr>
        <w:t>工，将进行有针对性的个人职业生涯发展规划，为员工的能力提高和晋升提供相</w:t>
      </w:r>
      <w:r>
        <w:rPr>
          <w:rFonts w:hint="eastAsia" w:ascii="宋体" w:hAnsi="宋体" w:eastAsia="宋体" w:cs="宋体"/>
        </w:rPr>
        <w:t>应的发展通道。</w:t>
      </w:r>
    </w:p>
    <w:p>
      <w:pPr>
        <w:pStyle w:val="2"/>
        <w:spacing w:before="2"/>
        <w:jc w:val="both"/>
        <w:rPr>
          <w:rFonts w:hint="eastAsia" w:ascii="宋体" w:hAnsi="宋体" w:eastAsia="宋体" w:cs="宋体"/>
        </w:rPr>
      </w:pPr>
      <w:r>
        <w:rPr>
          <w:rFonts w:hint="eastAsia" w:ascii="宋体" w:hAnsi="宋体" w:eastAsia="宋体" w:cs="宋体"/>
        </w:rPr>
        <w:t>第十一条 培训激励</w:t>
      </w:r>
    </w:p>
    <w:p>
      <w:pPr>
        <w:pStyle w:val="3"/>
        <w:spacing w:before="161" w:line="364" w:lineRule="auto"/>
        <w:ind w:right="145"/>
        <w:rPr>
          <w:rFonts w:hint="eastAsia" w:ascii="宋体" w:hAnsi="宋体" w:eastAsia="宋体" w:cs="宋体"/>
        </w:rPr>
      </w:pPr>
      <w:r>
        <w:rPr>
          <w:rFonts w:hint="eastAsia" w:ascii="宋体" w:hAnsi="宋体" w:eastAsia="宋体" w:cs="宋体"/>
          <w:b/>
        </w:rPr>
        <w:t>一、</w:t>
      </w:r>
      <w:r>
        <w:rPr>
          <w:rFonts w:hint="eastAsia" w:ascii="宋体" w:hAnsi="宋体" w:eastAsia="宋体" w:cs="宋体"/>
        </w:rPr>
        <w:t>公司对优秀管理人员和优秀员工提供了各种内部培训和外派培训的机会，通过培训不断提升员工的工作能力，促进员工个人发展和公司发展相结合。</w:t>
      </w:r>
    </w:p>
    <w:p>
      <w:pPr>
        <w:pStyle w:val="3"/>
        <w:spacing w:before="1" w:line="364" w:lineRule="auto"/>
        <w:ind w:right="237"/>
        <w:jc w:val="both"/>
        <w:rPr>
          <w:rFonts w:hint="eastAsia" w:ascii="宋体" w:hAnsi="宋体" w:eastAsia="宋体" w:cs="宋体"/>
        </w:rPr>
      </w:pPr>
      <w:r>
        <w:rPr>
          <w:rFonts w:hint="eastAsia" w:ascii="宋体" w:hAnsi="宋体" w:eastAsia="宋体" w:cs="宋体"/>
          <w:b/>
          <w:spacing w:val="-12"/>
        </w:rPr>
        <w:t>二、</w:t>
      </w:r>
      <w:r>
        <w:rPr>
          <w:rFonts w:hint="eastAsia" w:ascii="宋体" w:hAnsi="宋体" w:eastAsia="宋体" w:cs="宋体"/>
          <w:spacing w:val="-9"/>
        </w:rPr>
        <w:t>同时，对绩效表现不佳者，公司也提供岗位适应性再培训，通过培训改</w:t>
      </w:r>
      <w:r>
        <w:rPr>
          <w:rFonts w:hint="eastAsia" w:ascii="宋体" w:hAnsi="宋体" w:eastAsia="宋体" w:cs="宋体"/>
        </w:rPr>
        <w:t>善员工工作态度和提高员工工作能力，以使绩效表现差的员工也能适应岗位要求。</w:t>
      </w:r>
    </w:p>
    <w:p>
      <w:pPr>
        <w:pStyle w:val="2"/>
        <w:spacing w:before="2"/>
        <w:jc w:val="both"/>
        <w:rPr>
          <w:rFonts w:hint="eastAsia" w:ascii="宋体" w:hAnsi="宋体" w:eastAsia="宋体" w:cs="宋体"/>
        </w:rPr>
      </w:pPr>
      <w:r>
        <w:rPr>
          <w:rFonts w:hint="eastAsia" w:ascii="宋体" w:hAnsi="宋体" w:eastAsia="宋体" w:cs="宋体"/>
        </w:rPr>
        <w:t>第十二条 职位晋升</w:t>
      </w:r>
    </w:p>
    <w:p>
      <w:pPr>
        <w:pStyle w:val="3"/>
        <w:ind w:left="600" w:firstLine="0"/>
        <w:rPr>
          <w:rFonts w:hint="eastAsia" w:ascii="宋体" w:hAnsi="宋体" w:eastAsia="宋体" w:cs="宋体"/>
        </w:rPr>
      </w:pPr>
      <w:r>
        <w:rPr>
          <w:rFonts w:hint="eastAsia" w:ascii="宋体" w:hAnsi="宋体" w:eastAsia="宋体" w:cs="宋体"/>
        </w:rPr>
        <w:t>通过全方位绩效考评，对绩效突出、素质好、有创新能力的优秀管理人员，</w:t>
      </w:r>
    </w:p>
    <w:p>
      <w:pPr>
        <w:spacing w:after="0"/>
        <w:rPr>
          <w:rFonts w:hint="eastAsia" w:ascii="宋体" w:hAnsi="宋体" w:eastAsia="宋体" w:cs="宋体"/>
        </w:rPr>
        <w:sectPr>
          <w:pgSz w:w="11910" w:h="16840"/>
          <w:pgMar w:top="2120" w:right="1560" w:bottom="2160" w:left="1680" w:header="852" w:footer="1972" w:gutter="0"/>
        </w:sectPr>
      </w:pPr>
    </w:p>
    <w:p>
      <w:pPr>
        <w:pStyle w:val="3"/>
        <w:spacing w:before="81" w:line="364" w:lineRule="auto"/>
        <w:ind w:right="237" w:firstLine="0"/>
        <w:rPr>
          <w:rFonts w:hint="eastAsia" w:ascii="宋体" w:hAnsi="宋体" w:eastAsia="宋体" w:cs="宋体"/>
        </w:rPr>
      </w:pPr>
      <w:r>
        <w:rPr>
          <w:rFonts w:hint="eastAsia" w:ascii="宋体" w:hAnsi="宋体" w:eastAsia="宋体" w:cs="宋体"/>
          <w:spacing w:val="-9"/>
        </w:rPr>
        <w:t>通过岗位轮换、个性化培训等方式，从素质和能力上进行全面培养，随着公司发</w:t>
      </w:r>
      <w:r>
        <w:rPr>
          <w:rFonts w:hint="eastAsia" w:ascii="宋体" w:hAnsi="宋体" w:eastAsia="宋体" w:cs="宋体"/>
        </w:rPr>
        <w:t>展，需要补充和调整人员时，优先予以提拔重用。</w:t>
      </w:r>
    </w:p>
    <w:p>
      <w:pPr>
        <w:spacing w:before="1" w:line="364" w:lineRule="auto"/>
        <w:ind w:left="600" w:right="121" w:firstLine="0"/>
        <w:jc w:val="left"/>
        <w:rPr>
          <w:rFonts w:hint="eastAsia" w:ascii="宋体" w:hAnsi="宋体" w:eastAsia="宋体" w:cs="宋体"/>
          <w:b/>
          <w:sz w:val="24"/>
        </w:rPr>
      </w:pPr>
      <w:r>
        <w:rPr>
          <w:rFonts w:hint="eastAsia" w:ascii="宋体" w:hAnsi="宋体" w:eastAsia="宋体" w:cs="宋体"/>
          <w:b/>
          <w:sz w:val="24"/>
        </w:rPr>
        <w:t>（备注</w:t>
      </w:r>
      <w:r>
        <w:rPr>
          <w:rFonts w:hint="eastAsia" w:ascii="宋体" w:hAnsi="宋体" w:eastAsia="宋体" w:cs="宋体"/>
          <w:spacing w:val="-77"/>
          <w:sz w:val="24"/>
        </w:rPr>
        <w:t>：</w:t>
      </w:r>
      <w:r>
        <w:rPr>
          <w:rFonts w:hint="eastAsia" w:ascii="宋体" w:hAnsi="宋体" w:eastAsia="宋体" w:cs="宋体"/>
          <w:b/>
          <w:sz w:val="24"/>
        </w:rPr>
        <w:t>优秀奖</w:t>
      </w:r>
      <w:r>
        <w:rPr>
          <w:rFonts w:hint="eastAsia" w:ascii="宋体" w:hAnsi="宋体" w:eastAsia="宋体" w:cs="宋体"/>
          <w:spacing w:val="-77"/>
          <w:sz w:val="24"/>
        </w:rPr>
        <w:t>、</w:t>
      </w:r>
      <w:r>
        <w:rPr>
          <w:rFonts w:hint="eastAsia" w:ascii="宋体" w:hAnsi="宋体" w:eastAsia="宋体" w:cs="宋体"/>
          <w:b/>
          <w:spacing w:val="-9"/>
          <w:sz w:val="24"/>
        </w:rPr>
        <w:t>合理化建议、员工淘汰</w:t>
      </w:r>
      <w:r>
        <w:rPr>
          <w:rFonts w:hint="eastAsia" w:ascii="宋体" w:hAnsi="宋体" w:eastAsia="宋体" w:cs="宋体"/>
          <w:sz w:val="24"/>
        </w:rPr>
        <w:t>等激励方式将在后面单独详细规定</w:t>
      </w:r>
      <w:r>
        <w:rPr>
          <w:rFonts w:hint="eastAsia" w:ascii="宋体" w:hAnsi="宋体" w:eastAsia="宋体" w:cs="宋体"/>
          <w:b/>
          <w:spacing w:val="-16"/>
          <w:sz w:val="24"/>
        </w:rPr>
        <w:t xml:space="preserve">） </w:t>
      </w:r>
      <w:r>
        <w:rPr>
          <w:rFonts w:hint="eastAsia" w:ascii="宋体" w:hAnsi="宋体" w:eastAsia="宋体" w:cs="宋体"/>
          <w:b/>
          <w:sz w:val="24"/>
        </w:rPr>
        <w:t>第四部分 优秀奖</w:t>
      </w:r>
    </w:p>
    <w:p>
      <w:pPr>
        <w:pStyle w:val="2"/>
        <w:rPr>
          <w:rFonts w:hint="eastAsia" w:ascii="宋体" w:hAnsi="宋体" w:eastAsia="宋体" w:cs="宋体"/>
        </w:rPr>
      </w:pPr>
      <w:r>
        <w:rPr>
          <w:rFonts w:hint="eastAsia" w:ascii="宋体" w:hAnsi="宋体" w:eastAsia="宋体" w:cs="宋体"/>
        </w:rPr>
        <w:t>第十三条 定义</w:t>
      </w:r>
    </w:p>
    <w:p>
      <w:pPr>
        <w:pStyle w:val="3"/>
        <w:spacing w:before="161" w:line="364" w:lineRule="auto"/>
        <w:ind w:right="235"/>
        <w:rPr>
          <w:rFonts w:hint="eastAsia" w:ascii="宋体" w:hAnsi="宋体" w:eastAsia="宋体" w:cs="宋体"/>
        </w:rPr>
      </w:pPr>
      <w:r>
        <w:rPr>
          <w:rFonts w:hint="eastAsia" w:ascii="宋体" w:hAnsi="宋体" w:eastAsia="宋体" w:cs="宋体"/>
          <w:b/>
        </w:rPr>
        <w:t>优秀奖</w:t>
      </w:r>
      <w:r>
        <w:rPr>
          <w:rFonts w:hint="eastAsia" w:ascii="宋体" w:hAnsi="宋体" w:eastAsia="宋体" w:cs="宋体"/>
          <w:spacing w:val="-8"/>
        </w:rPr>
        <w:t>是指通过公开评选对工作表现好、工作能力佳、工作绩效完成好的公</w:t>
      </w:r>
      <w:r>
        <w:rPr>
          <w:rFonts w:hint="eastAsia" w:ascii="宋体" w:hAnsi="宋体" w:eastAsia="宋体" w:cs="宋体"/>
        </w:rPr>
        <w:t>司员工予以公开奖励，以达到奖励先进，鼓励后进的目的。</w:t>
      </w:r>
    </w:p>
    <w:p>
      <w:pPr>
        <w:pStyle w:val="2"/>
        <w:rPr>
          <w:rFonts w:hint="eastAsia" w:ascii="宋体" w:hAnsi="宋体" w:eastAsia="宋体" w:cs="宋体"/>
        </w:rPr>
      </w:pPr>
      <w:r>
        <w:rPr>
          <w:rFonts w:hint="eastAsia" w:ascii="宋体" w:hAnsi="宋体" w:eastAsia="宋体" w:cs="宋体"/>
        </w:rPr>
        <w:t>第十四条 优秀奖类别</w:t>
      </w:r>
    </w:p>
    <w:p>
      <w:pPr>
        <w:spacing w:before="161" w:line="364" w:lineRule="auto"/>
        <w:ind w:left="600" w:right="1207" w:firstLine="0"/>
        <w:jc w:val="left"/>
        <w:rPr>
          <w:rFonts w:hint="eastAsia" w:ascii="宋体" w:hAnsi="宋体" w:eastAsia="宋体" w:cs="宋体"/>
          <w:b/>
          <w:sz w:val="24"/>
        </w:rPr>
      </w:pPr>
      <w:r>
        <w:rPr>
          <w:rFonts w:hint="eastAsia" w:ascii="宋体" w:hAnsi="宋体" w:eastAsia="宋体" w:cs="宋体"/>
          <w:sz w:val="24"/>
        </w:rPr>
        <w:t>优秀奖分为</w:t>
      </w:r>
      <w:r>
        <w:rPr>
          <w:rFonts w:hint="eastAsia" w:ascii="宋体" w:hAnsi="宋体" w:eastAsia="宋体" w:cs="宋体"/>
          <w:b/>
          <w:spacing w:val="-20"/>
          <w:sz w:val="24"/>
        </w:rPr>
        <w:t>“优秀经理”</w:t>
      </w:r>
      <w:r>
        <w:rPr>
          <w:rFonts w:hint="eastAsia" w:ascii="宋体" w:hAnsi="宋体" w:eastAsia="宋体" w:cs="宋体"/>
          <w:spacing w:val="-120"/>
          <w:sz w:val="24"/>
        </w:rPr>
        <w:t>、</w:t>
      </w:r>
      <w:r>
        <w:rPr>
          <w:rFonts w:hint="eastAsia" w:ascii="宋体" w:hAnsi="宋体" w:eastAsia="宋体" w:cs="宋体"/>
          <w:b/>
          <w:spacing w:val="-15"/>
          <w:sz w:val="24"/>
        </w:rPr>
        <w:t>“优秀管理人员”</w:t>
      </w:r>
      <w:r>
        <w:rPr>
          <w:rFonts w:hint="eastAsia" w:ascii="宋体" w:hAnsi="宋体" w:eastAsia="宋体" w:cs="宋体"/>
          <w:spacing w:val="-120"/>
          <w:sz w:val="24"/>
        </w:rPr>
        <w:t>、</w:t>
      </w:r>
      <w:r>
        <w:rPr>
          <w:rFonts w:hint="eastAsia" w:ascii="宋体" w:hAnsi="宋体" w:eastAsia="宋体" w:cs="宋体"/>
          <w:b/>
          <w:spacing w:val="-1"/>
          <w:sz w:val="24"/>
        </w:rPr>
        <w:t xml:space="preserve">“优秀员工” </w:t>
      </w:r>
      <w:r>
        <w:rPr>
          <w:rFonts w:hint="eastAsia" w:ascii="宋体" w:hAnsi="宋体" w:eastAsia="宋体" w:cs="宋体"/>
          <w:spacing w:val="-5"/>
          <w:sz w:val="24"/>
        </w:rPr>
        <w:t>三类。</w:t>
      </w:r>
      <w:r>
        <w:rPr>
          <w:rFonts w:hint="eastAsia" w:ascii="宋体" w:hAnsi="宋体" w:eastAsia="宋体" w:cs="宋体"/>
          <w:b/>
          <w:sz w:val="24"/>
        </w:rPr>
        <w:t>第十五条 评选范围</w:t>
      </w:r>
    </w:p>
    <w:p>
      <w:pPr>
        <w:spacing w:before="1"/>
        <w:ind w:left="600" w:right="0" w:firstLine="0"/>
        <w:jc w:val="left"/>
        <w:rPr>
          <w:rFonts w:hint="eastAsia" w:ascii="宋体" w:hAnsi="宋体" w:eastAsia="宋体" w:cs="宋体"/>
          <w:sz w:val="24"/>
        </w:rPr>
      </w:pPr>
      <w:r>
        <w:rPr>
          <w:rFonts w:hint="eastAsia" w:ascii="宋体" w:hAnsi="宋体" w:eastAsia="宋体" w:cs="宋体"/>
          <w:b/>
          <w:sz w:val="24"/>
        </w:rPr>
        <w:t>一、“优秀经理”</w:t>
      </w:r>
      <w:r>
        <w:rPr>
          <w:rFonts w:hint="eastAsia" w:ascii="宋体" w:hAnsi="宋体" w:eastAsia="宋体" w:cs="宋体"/>
          <w:sz w:val="24"/>
        </w:rPr>
        <w:t>的评选范围为公司副总经理级以上管理人员。</w:t>
      </w:r>
    </w:p>
    <w:p>
      <w:pPr>
        <w:pStyle w:val="3"/>
        <w:spacing w:line="364" w:lineRule="auto"/>
        <w:ind w:right="228"/>
        <w:rPr>
          <w:rFonts w:hint="eastAsia" w:ascii="宋体" w:hAnsi="宋体" w:eastAsia="宋体" w:cs="宋体"/>
        </w:rPr>
      </w:pPr>
      <w:r>
        <w:rPr>
          <w:rFonts w:hint="eastAsia" w:ascii="宋体" w:hAnsi="宋体" w:eastAsia="宋体" w:cs="宋体"/>
          <w:b/>
          <w:spacing w:val="-14"/>
        </w:rPr>
        <w:t>二、“优秀管理人员”</w:t>
      </w:r>
      <w:r>
        <w:rPr>
          <w:rFonts w:hint="eastAsia" w:ascii="宋体" w:hAnsi="宋体" w:eastAsia="宋体" w:cs="宋体"/>
          <w:spacing w:val="-1"/>
        </w:rPr>
        <w:t>评选范围为公司“主任主管级和经理级人员以及相当</w:t>
      </w:r>
      <w:r>
        <w:rPr>
          <w:rFonts w:hint="eastAsia" w:ascii="宋体" w:hAnsi="宋体" w:eastAsia="宋体" w:cs="宋体"/>
          <w:spacing w:val="-8"/>
        </w:rPr>
        <w:t>于主任主管级或经理级的其他人员”。</w:t>
      </w:r>
    </w:p>
    <w:p>
      <w:pPr>
        <w:spacing w:before="1"/>
        <w:ind w:left="600" w:right="0" w:firstLine="0"/>
        <w:jc w:val="left"/>
        <w:rPr>
          <w:rFonts w:hint="eastAsia" w:ascii="宋体" w:hAnsi="宋体" w:eastAsia="宋体" w:cs="宋体"/>
          <w:sz w:val="24"/>
        </w:rPr>
      </w:pPr>
      <w:r>
        <w:rPr>
          <w:rFonts w:hint="eastAsia" w:ascii="宋体" w:hAnsi="宋体" w:eastAsia="宋体" w:cs="宋体"/>
          <w:b/>
          <w:sz w:val="24"/>
        </w:rPr>
        <w:t>三、“优秀员工”</w:t>
      </w:r>
      <w:r>
        <w:rPr>
          <w:rFonts w:hint="eastAsia" w:ascii="宋体" w:hAnsi="宋体" w:eastAsia="宋体" w:cs="宋体"/>
          <w:sz w:val="24"/>
        </w:rPr>
        <w:t>评选范围为公司主管级以下员工。</w:t>
      </w:r>
    </w:p>
    <w:p>
      <w:pPr>
        <w:pStyle w:val="3"/>
        <w:spacing w:before="161" w:line="364" w:lineRule="auto"/>
        <w:ind w:right="237"/>
        <w:jc w:val="both"/>
        <w:rPr>
          <w:rFonts w:hint="eastAsia" w:ascii="宋体" w:hAnsi="宋体" w:eastAsia="宋体" w:cs="宋体"/>
        </w:rPr>
      </w:pPr>
      <w:r>
        <w:rPr>
          <w:rFonts w:hint="eastAsia" w:ascii="宋体" w:hAnsi="宋体" w:eastAsia="宋体" w:cs="宋体"/>
          <w:b/>
        </w:rPr>
        <w:t>四、</w:t>
      </w:r>
      <w:r>
        <w:rPr>
          <w:rFonts w:hint="eastAsia" w:ascii="宋体" w:hAnsi="宋体" w:eastAsia="宋体" w:cs="宋体"/>
        </w:rPr>
        <w:t>年度优秀奖的参选人员为所评选年度4 月1日前入职且在公司连续工作满9 个月的人员；季度优秀奖参选人员为所评选季度在公司连续工作满75 日的员工。</w:t>
      </w:r>
    </w:p>
    <w:p>
      <w:pPr>
        <w:pStyle w:val="3"/>
        <w:spacing w:before="2" w:line="364" w:lineRule="auto"/>
        <w:ind w:right="237"/>
        <w:jc w:val="both"/>
        <w:rPr>
          <w:rFonts w:hint="eastAsia" w:ascii="宋体" w:hAnsi="宋体" w:eastAsia="宋体" w:cs="宋体"/>
        </w:rPr>
      </w:pPr>
      <w:r>
        <w:rPr>
          <w:rFonts w:hint="eastAsia" w:ascii="宋体" w:hAnsi="宋体" w:eastAsia="宋体" w:cs="宋体"/>
          <w:b/>
        </w:rPr>
        <w:t>五</w:t>
      </w:r>
      <w:r>
        <w:rPr>
          <w:rFonts w:hint="eastAsia" w:ascii="宋体" w:hAnsi="宋体" w:eastAsia="宋体" w:cs="宋体"/>
          <w:spacing w:val="-12"/>
        </w:rPr>
        <w:t>、季度优秀奖参选人员须在评选季度内未受过季度优秀奖参选人员须在评</w:t>
      </w:r>
      <w:r>
        <w:rPr>
          <w:rFonts w:hint="eastAsia" w:ascii="宋体" w:hAnsi="宋体" w:eastAsia="宋体" w:cs="宋体"/>
        </w:rPr>
        <w:t>选季度内未受过任何违规违纪处分（如警告、罚款、降职、被有效投诉等</w:t>
      </w:r>
      <w:r>
        <w:rPr>
          <w:rFonts w:hint="eastAsia" w:ascii="宋体" w:hAnsi="宋体" w:eastAsia="宋体" w:cs="宋体"/>
          <w:spacing w:val="-120"/>
        </w:rPr>
        <w:t>）</w:t>
      </w:r>
      <w:r>
        <w:rPr>
          <w:rFonts w:hint="eastAsia" w:ascii="宋体" w:hAnsi="宋体" w:eastAsia="宋体" w:cs="宋体"/>
          <w:spacing w:val="-6"/>
        </w:rPr>
        <w:t>，同</w:t>
      </w:r>
      <w:r>
        <w:rPr>
          <w:rFonts w:hint="eastAsia" w:ascii="宋体" w:hAnsi="宋体" w:eastAsia="宋体" w:cs="宋体"/>
        </w:rPr>
        <w:t>时在评选季度月度绩效考核未被评为不合格。</w:t>
      </w:r>
    </w:p>
    <w:p>
      <w:pPr>
        <w:pStyle w:val="3"/>
        <w:spacing w:before="1" w:line="364" w:lineRule="auto"/>
        <w:ind w:right="117"/>
        <w:rPr>
          <w:rFonts w:hint="eastAsia" w:ascii="宋体" w:hAnsi="宋体" w:eastAsia="宋体" w:cs="宋体"/>
        </w:rPr>
      </w:pPr>
      <w:r>
        <w:rPr>
          <w:rFonts w:hint="eastAsia" w:ascii="宋体" w:hAnsi="宋体" w:eastAsia="宋体" w:cs="宋体"/>
          <w:b/>
        </w:rPr>
        <w:t>六</w:t>
      </w:r>
      <w:r>
        <w:rPr>
          <w:rFonts w:hint="eastAsia" w:ascii="宋体" w:hAnsi="宋体" w:eastAsia="宋体" w:cs="宋体"/>
          <w:spacing w:val="-15"/>
        </w:rPr>
        <w:t>、年度优秀奖参选人员须在评选年度内未受过任何违规违纪处分</w:t>
      </w:r>
      <w:r>
        <w:rPr>
          <w:rFonts w:hint="eastAsia" w:ascii="宋体" w:hAnsi="宋体" w:eastAsia="宋体" w:cs="宋体"/>
          <w:spacing w:val="-3"/>
        </w:rPr>
        <w:t>（</w:t>
      </w:r>
      <w:r>
        <w:rPr>
          <w:rFonts w:hint="eastAsia" w:ascii="宋体" w:hAnsi="宋体" w:eastAsia="宋体" w:cs="宋体"/>
          <w:spacing w:val="-4"/>
        </w:rPr>
        <w:t>如警告、</w:t>
      </w:r>
      <w:r>
        <w:rPr>
          <w:rFonts w:hint="eastAsia" w:ascii="宋体" w:hAnsi="宋体" w:eastAsia="宋体" w:cs="宋体"/>
        </w:rPr>
        <w:t>罚款、降职、被有效投诉等</w:t>
      </w:r>
      <w:r>
        <w:rPr>
          <w:rFonts w:hint="eastAsia" w:ascii="宋体" w:hAnsi="宋体" w:eastAsia="宋体" w:cs="宋体"/>
          <w:spacing w:val="-120"/>
        </w:rPr>
        <w:t>）</w:t>
      </w:r>
      <w:r>
        <w:rPr>
          <w:rFonts w:hint="eastAsia" w:ascii="宋体" w:hAnsi="宋体" w:eastAsia="宋体" w:cs="宋体"/>
        </w:rPr>
        <w:t>，同时在评选年度月度绩效考核未被评为不合格。</w:t>
      </w:r>
    </w:p>
    <w:p>
      <w:pPr>
        <w:pStyle w:val="2"/>
        <w:spacing w:before="2"/>
        <w:rPr>
          <w:rFonts w:hint="eastAsia" w:ascii="宋体" w:hAnsi="宋体" w:eastAsia="宋体" w:cs="宋体"/>
        </w:rPr>
      </w:pPr>
      <w:r>
        <w:rPr>
          <w:rFonts w:hint="eastAsia" w:ascii="宋体" w:hAnsi="宋体" w:eastAsia="宋体" w:cs="宋体"/>
        </w:rPr>
        <w:t>第十六条 评选比例</w:t>
      </w:r>
    </w:p>
    <w:p>
      <w:pPr>
        <w:spacing w:before="160" w:line="364" w:lineRule="auto"/>
        <w:ind w:left="120" w:right="225" w:firstLine="480"/>
        <w:jc w:val="left"/>
        <w:rPr>
          <w:rFonts w:hint="eastAsia" w:ascii="宋体" w:hAnsi="宋体" w:eastAsia="宋体" w:cs="宋体"/>
          <w:sz w:val="24"/>
        </w:rPr>
      </w:pPr>
      <w:r>
        <w:rPr>
          <w:rFonts w:hint="eastAsia" w:ascii="宋体" w:hAnsi="宋体" w:eastAsia="宋体" w:cs="宋体"/>
          <w:b/>
          <w:sz w:val="24"/>
        </w:rPr>
        <w:t>一</w:t>
      </w:r>
      <w:r>
        <w:rPr>
          <w:rFonts w:hint="eastAsia" w:ascii="宋体" w:hAnsi="宋体" w:eastAsia="宋体" w:cs="宋体"/>
          <w:spacing w:val="-118"/>
          <w:sz w:val="24"/>
        </w:rPr>
        <w:t>、</w:t>
      </w:r>
      <w:r>
        <w:rPr>
          <w:rFonts w:hint="eastAsia" w:ascii="宋体" w:hAnsi="宋体" w:eastAsia="宋体" w:cs="宋体"/>
          <w:b/>
          <w:sz w:val="24"/>
        </w:rPr>
        <w:t>“优秀经理”</w:t>
      </w:r>
      <w:r>
        <w:rPr>
          <w:rFonts w:hint="eastAsia" w:ascii="宋体" w:hAnsi="宋体" w:eastAsia="宋体" w:cs="宋体"/>
          <w:sz w:val="24"/>
        </w:rPr>
        <w:t>和</w:t>
      </w:r>
      <w:r>
        <w:rPr>
          <w:rFonts w:hint="eastAsia" w:ascii="宋体" w:hAnsi="宋体" w:eastAsia="宋体" w:cs="宋体"/>
          <w:b/>
          <w:sz w:val="24"/>
        </w:rPr>
        <w:t>“优秀管理人员”</w:t>
      </w:r>
      <w:r>
        <w:rPr>
          <w:rFonts w:hint="eastAsia" w:ascii="宋体" w:hAnsi="宋体" w:eastAsia="宋体" w:cs="宋体"/>
          <w:spacing w:val="-1"/>
          <w:sz w:val="24"/>
        </w:rPr>
        <w:t>获奖人员比例不得超过参选人员比例</w:t>
      </w:r>
      <w:r>
        <w:rPr>
          <w:rFonts w:hint="eastAsia" w:ascii="宋体" w:hAnsi="宋体" w:eastAsia="宋体" w:cs="宋体"/>
          <w:sz w:val="24"/>
        </w:rPr>
        <w:t>的20%。</w:t>
      </w:r>
    </w:p>
    <w:p>
      <w:pPr>
        <w:spacing w:before="1"/>
        <w:ind w:left="600" w:right="0" w:firstLine="0"/>
        <w:jc w:val="left"/>
        <w:rPr>
          <w:rFonts w:hint="eastAsia" w:ascii="宋体" w:hAnsi="宋体" w:eastAsia="宋体" w:cs="宋体"/>
          <w:sz w:val="24"/>
        </w:rPr>
      </w:pPr>
      <w:r>
        <w:rPr>
          <w:rFonts w:hint="eastAsia" w:ascii="宋体" w:hAnsi="宋体" w:eastAsia="宋体" w:cs="宋体"/>
          <w:b/>
          <w:sz w:val="24"/>
        </w:rPr>
        <w:t>二</w:t>
      </w:r>
      <w:r>
        <w:rPr>
          <w:rFonts w:hint="eastAsia" w:ascii="宋体" w:hAnsi="宋体" w:eastAsia="宋体" w:cs="宋体"/>
          <w:spacing w:val="-120"/>
          <w:sz w:val="24"/>
        </w:rPr>
        <w:t>、</w:t>
      </w:r>
      <w:r>
        <w:rPr>
          <w:rFonts w:hint="eastAsia" w:ascii="宋体" w:hAnsi="宋体" w:eastAsia="宋体" w:cs="宋体"/>
          <w:b/>
          <w:sz w:val="24"/>
        </w:rPr>
        <w:t>“优秀员工”</w:t>
      </w:r>
      <w:r>
        <w:rPr>
          <w:rFonts w:hint="eastAsia" w:ascii="宋体" w:hAnsi="宋体" w:eastAsia="宋体" w:cs="宋体"/>
          <w:sz w:val="24"/>
        </w:rPr>
        <w:t>获奖人员比例不得超过参选人员比例的15%。</w:t>
      </w:r>
    </w:p>
    <w:p>
      <w:pPr>
        <w:spacing w:after="0"/>
        <w:jc w:val="left"/>
        <w:rPr>
          <w:rFonts w:hint="eastAsia" w:ascii="宋体" w:hAnsi="宋体" w:eastAsia="宋体" w:cs="宋体"/>
          <w:sz w:val="24"/>
        </w:rPr>
        <w:sectPr>
          <w:pgSz w:w="11910" w:h="16840"/>
          <w:pgMar w:top="2120" w:right="1560" w:bottom="2160" w:left="1680" w:header="852" w:footer="1972" w:gutter="0"/>
        </w:sectPr>
      </w:pPr>
    </w:p>
    <w:p>
      <w:pPr>
        <w:pStyle w:val="2"/>
        <w:spacing w:before="81"/>
        <w:rPr>
          <w:rFonts w:hint="eastAsia" w:ascii="宋体" w:hAnsi="宋体" w:eastAsia="宋体" w:cs="宋体"/>
        </w:rPr>
      </w:pPr>
      <w:r>
        <w:rPr>
          <w:rFonts w:hint="eastAsia" w:ascii="宋体" w:hAnsi="宋体" w:eastAsia="宋体" w:cs="宋体"/>
        </w:rPr>
        <w:t>第十七条 评选频率</w:t>
      </w:r>
    </w:p>
    <w:p>
      <w:pPr>
        <w:spacing w:before="160"/>
        <w:ind w:left="600" w:right="0" w:firstLine="0"/>
        <w:jc w:val="left"/>
        <w:rPr>
          <w:rFonts w:hint="eastAsia" w:ascii="宋体" w:hAnsi="宋体" w:eastAsia="宋体" w:cs="宋体"/>
          <w:sz w:val="24"/>
        </w:rPr>
      </w:pPr>
      <w:r>
        <w:rPr>
          <w:rFonts w:hint="eastAsia" w:ascii="宋体" w:hAnsi="宋体" w:eastAsia="宋体" w:cs="宋体"/>
          <w:b/>
          <w:sz w:val="24"/>
        </w:rPr>
        <w:t>一、“优秀经理”</w:t>
      </w:r>
      <w:r>
        <w:rPr>
          <w:rFonts w:hint="eastAsia" w:ascii="宋体" w:hAnsi="宋体" w:eastAsia="宋体" w:cs="宋体"/>
          <w:sz w:val="24"/>
        </w:rPr>
        <w:t>为年度评选。</w:t>
      </w:r>
    </w:p>
    <w:p>
      <w:pPr>
        <w:spacing w:before="161" w:line="364" w:lineRule="auto"/>
        <w:ind w:left="600" w:right="1209" w:firstLine="0"/>
        <w:jc w:val="left"/>
        <w:rPr>
          <w:rFonts w:hint="eastAsia" w:ascii="宋体" w:hAnsi="宋体" w:eastAsia="宋体" w:cs="宋体"/>
          <w:b/>
          <w:sz w:val="24"/>
        </w:rPr>
      </w:pPr>
      <w:r>
        <w:rPr>
          <w:rFonts w:hint="eastAsia" w:ascii="宋体" w:hAnsi="宋体" w:eastAsia="宋体" w:cs="宋体"/>
          <w:b/>
          <w:spacing w:val="-14"/>
          <w:sz w:val="24"/>
        </w:rPr>
        <w:t>二、“优秀管理人员”</w:t>
      </w:r>
      <w:r>
        <w:rPr>
          <w:rFonts w:hint="eastAsia" w:ascii="宋体" w:hAnsi="宋体" w:eastAsia="宋体" w:cs="宋体"/>
          <w:sz w:val="24"/>
        </w:rPr>
        <w:t>和</w:t>
      </w:r>
      <w:r>
        <w:rPr>
          <w:rFonts w:hint="eastAsia" w:ascii="宋体" w:hAnsi="宋体" w:eastAsia="宋体" w:cs="宋体"/>
          <w:b/>
          <w:sz w:val="24"/>
        </w:rPr>
        <w:t>“优秀员工”</w:t>
      </w:r>
      <w:r>
        <w:rPr>
          <w:rFonts w:hint="eastAsia" w:ascii="宋体" w:hAnsi="宋体" w:eastAsia="宋体" w:cs="宋体"/>
          <w:spacing w:val="-2"/>
          <w:sz w:val="24"/>
        </w:rPr>
        <w:t>分为年度评选和季度评选。</w:t>
      </w:r>
      <w:r>
        <w:rPr>
          <w:rFonts w:hint="eastAsia" w:ascii="宋体" w:hAnsi="宋体" w:eastAsia="宋体" w:cs="宋体"/>
          <w:b/>
          <w:sz w:val="24"/>
        </w:rPr>
        <w:t>第十八条 “优秀经理”评优标准和评选程序</w:t>
      </w:r>
    </w:p>
    <w:p>
      <w:pPr>
        <w:pStyle w:val="2"/>
        <w:rPr>
          <w:rFonts w:hint="eastAsia" w:ascii="宋体" w:hAnsi="宋体" w:eastAsia="宋体" w:cs="宋体"/>
        </w:rPr>
      </w:pPr>
      <w:r>
        <w:rPr>
          <w:rFonts w:hint="eastAsia" w:ascii="宋体" w:hAnsi="宋体" w:eastAsia="宋体" w:cs="宋体"/>
        </w:rPr>
        <w:t>一、评优标准</w:t>
      </w:r>
    </w:p>
    <w:p>
      <w:pPr>
        <w:pStyle w:val="3"/>
        <w:spacing w:before="161"/>
        <w:ind w:left="600" w:firstLine="0"/>
        <w:rPr>
          <w:rFonts w:hint="eastAsia" w:ascii="宋体" w:hAnsi="宋体" w:eastAsia="宋体" w:cs="宋体"/>
        </w:rPr>
      </w:pPr>
      <w:r>
        <w:rPr>
          <w:rFonts w:hint="eastAsia" w:ascii="宋体" w:hAnsi="宋体" w:eastAsia="宋体" w:cs="宋体"/>
        </w:rPr>
        <w:t>1、具备良好职业道德。</w:t>
      </w:r>
    </w:p>
    <w:p>
      <w:pPr>
        <w:pStyle w:val="3"/>
        <w:ind w:left="600" w:firstLine="0"/>
        <w:rPr>
          <w:rFonts w:hint="eastAsia" w:ascii="宋体" w:hAnsi="宋体" w:eastAsia="宋体" w:cs="宋体"/>
        </w:rPr>
      </w:pPr>
      <w:r>
        <w:rPr>
          <w:rFonts w:hint="eastAsia" w:ascii="宋体" w:hAnsi="宋体" w:eastAsia="宋体" w:cs="宋体"/>
        </w:rPr>
        <w:t>2、有强烈的公司荣誉感。</w:t>
      </w:r>
    </w:p>
    <w:p>
      <w:pPr>
        <w:pStyle w:val="3"/>
        <w:spacing w:before="161"/>
        <w:ind w:left="600" w:firstLine="0"/>
        <w:rPr>
          <w:rFonts w:hint="eastAsia" w:ascii="宋体" w:hAnsi="宋体" w:eastAsia="宋体" w:cs="宋体"/>
        </w:rPr>
      </w:pPr>
      <w:r>
        <w:rPr>
          <w:rFonts w:hint="eastAsia" w:ascii="宋体" w:hAnsi="宋体" w:eastAsia="宋体" w:cs="宋体"/>
        </w:rPr>
        <w:t>3、积极落实公司的有关决定。</w:t>
      </w:r>
    </w:p>
    <w:p>
      <w:pPr>
        <w:pStyle w:val="3"/>
        <w:ind w:left="600" w:firstLine="0"/>
        <w:rPr>
          <w:rFonts w:hint="eastAsia" w:ascii="宋体" w:hAnsi="宋体" w:eastAsia="宋体" w:cs="宋体"/>
        </w:rPr>
      </w:pPr>
      <w:r>
        <w:rPr>
          <w:rFonts w:hint="eastAsia" w:ascii="宋体" w:hAnsi="宋体" w:eastAsia="宋体" w:cs="宋体"/>
        </w:rPr>
        <w:t>4、在公司规范管理和团队建设方面成效显著。</w:t>
      </w:r>
    </w:p>
    <w:p>
      <w:pPr>
        <w:pStyle w:val="3"/>
        <w:spacing w:before="161" w:line="364" w:lineRule="auto"/>
        <w:ind w:right="240"/>
        <w:rPr>
          <w:rFonts w:hint="eastAsia" w:ascii="宋体" w:hAnsi="宋体" w:eastAsia="宋体" w:cs="宋体"/>
        </w:rPr>
      </w:pPr>
      <w:r>
        <w:rPr>
          <w:rFonts w:hint="eastAsia" w:ascii="宋体" w:hAnsi="宋体" w:eastAsia="宋体" w:cs="宋体"/>
        </w:rPr>
        <w:t>5、超额或很好完成投资公司下达的年度经营计划、经营目标或部门工作目标。</w:t>
      </w:r>
    </w:p>
    <w:p>
      <w:pPr>
        <w:pStyle w:val="3"/>
        <w:spacing w:before="1" w:line="364" w:lineRule="auto"/>
        <w:ind w:right="240"/>
        <w:rPr>
          <w:rFonts w:hint="eastAsia" w:ascii="宋体" w:hAnsi="宋体" w:eastAsia="宋体" w:cs="宋体"/>
        </w:rPr>
      </w:pPr>
      <w:r>
        <w:rPr>
          <w:rFonts w:hint="eastAsia" w:ascii="宋体" w:hAnsi="宋体" w:eastAsia="宋体" w:cs="宋体"/>
        </w:rPr>
        <w:t>6、能组织相关人员高标准、高效率完成投资公司各领导和相关部门下达的工作任务。</w:t>
      </w:r>
    </w:p>
    <w:p>
      <w:pPr>
        <w:spacing w:before="1"/>
        <w:ind w:left="600" w:right="0" w:firstLine="0"/>
        <w:jc w:val="left"/>
        <w:rPr>
          <w:rFonts w:hint="eastAsia" w:ascii="宋体" w:hAnsi="宋体" w:eastAsia="宋体" w:cs="宋体"/>
          <w:b/>
          <w:sz w:val="24"/>
        </w:rPr>
      </w:pPr>
      <w:r>
        <w:rPr>
          <w:rFonts w:hint="eastAsia" w:ascii="宋体" w:hAnsi="宋体" w:eastAsia="宋体" w:cs="宋体"/>
          <w:sz w:val="24"/>
        </w:rPr>
        <w:t>二、</w:t>
      </w:r>
      <w:r>
        <w:rPr>
          <w:rFonts w:hint="eastAsia" w:ascii="宋体" w:hAnsi="宋体" w:eastAsia="宋体" w:cs="宋体"/>
          <w:b/>
          <w:sz w:val="24"/>
        </w:rPr>
        <w:t>评选程序</w:t>
      </w:r>
    </w:p>
    <w:p>
      <w:pPr>
        <w:spacing w:before="160"/>
        <w:ind w:left="600" w:right="0" w:firstLine="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、“优秀经理”</w:t>
      </w:r>
      <w:r>
        <w:rPr>
          <w:rFonts w:hint="eastAsia" w:ascii="宋体" w:hAnsi="宋体" w:eastAsia="宋体" w:cs="宋体"/>
          <w:sz w:val="24"/>
        </w:rPr>
        <w:t>评选由公司人力行政部负责组织。</w:t>
      </w:r>
    </w:p>
    <w:p>
      <w:pPr>
        <w:spacing w:before="161" w:line="364" w:lineRule="auto"/>
        <w:ind w:left="120" w:right="225" w:firstLine="48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行政人事部协助总经理根据</w:t>
      </w:r>
      <w:r>
        <w:rPr>
          <w:rFonts w:hint="eastAsia" w:ascii="宋体" w:hAnsi="宋体" w:eastAsia="宋体" w:cs="宋体"/>
          <w:b/>
          <w:sz w:val="24"/>
        </w:rPr>
        <w:t>“优秀经理”</w:t>
      </w:r>
      <w:r>
        <w:rPr>
          <w:rFonts w:hint="eastAsia" w:ascii="宋体" w:hAnsi="宋体" w:eastAsia="宋体" w:cs="宋体"/>
          <w:sz w:val="24"/>
        </w:rPr>
        <w:t>评优标准拟订</w:t>
      </w:r>
      <w:r>
        <w:rPr>
          <w:rFonts w:hint="eastAsia" w:ascii="宋体" w:hAnsi="宋体" w:eastAsia="宋体" w:cs="宋体"/>
          <w:b/>
          <w:sz w:val="24"/>
        </w:rPr>
        <w:t>“优秀经理”</w:t>
      </w:r>
      <w:r>
        <w:rPr>
          <w:rFonts w:hint="eastAsia" w:ascii="宋体" w:hAnsi="宋体" w:eastAsia="宋体" w:cs="宋体"/>
          <w:sz w:val="24"/>
        </w:rPr>
        <w:t>候选人名单。</w:t>
      </w:r>
    </w:p>
    <w:p>
      <w:pPr>
        <w:spacing w:before="1" w:line="364" w:lineRule="auto"/>
        <w:ind w:left="120" w:right="230" w:firstLine="48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spacing w:val="-12"/>
          <w:sz w:val="24"/>
        </w:rPr>
        <w:t>、</w:t>
      </w:r>
      <w:r>
        <w:rPr>
          <w:rFonts w:hint="eastAsia" w:ascii="宋体" w:hAnsi="宋体" w:eastAsia="宋体" w:cs="宋体"/>
          <w:spacing w:val="-6"/>
          <w:sz w:val="24"/>
        </w:rPr>
        <w:t>总经理、各部门经理</w:t>
      </w:r>
      <w:r>
        <w:rPr>
          <w:rFonts w:hint="eastAsia" w:ascii="宋体" w:hAnsi="宋体" w:eastAsia="宋体" w:cs="宋体"/>
          <w:sz w:val="24"/>
        </w:rPr>
        <w:t>（含副经理</w:t>
      </w:r>
      <w:r>
        <w:rPr>
          <w:rFonts w:hint="eastAsia" w:ascii="宋体" w:hAnsi="宋体" w:eastAsia="宋体" w:cs="宋体"/>
          <w:spacing w:val="-120"/>
          <w:sz w:val="24"/>
        </w:rPr>
        <w:t>）</w:t>
      </w:r>
      <w:r>
        <w:rPr>
          <w:rFonts w:hint="eastAsia" w:ascii="宋体" w:hAnsi="宋体" w:eastAsia="宋体" w:cs="宋体"/>
          <w:spacing w:val="-11"/>
          <w:sz w:val="24"/>
        </w:rPr>
        <w:t>、组成</w:t>
      </w:r>
      <w:r>
        <w:rPr>
          <w:rFonts w:hint="eastAsia" w:ascii="宋体" w:hAnsi="宋体" w:eastAsia="宋体" w:cs="宋体"/>
          <w:b/>
          <w:spacing w:val="-3"/>
          <w:sz w:val="24"/>
        </w:rPr>
        <w:t>“优秀经理”</w:t>
      </w:r>
      <w:r>
        <w:rPr>
          <w:rFonts w:hint="eastAsia" w:ascii="宋体" w:hAnsi="宋体" w:eastAsia="宋体" w:cs="宋体"/>
          <w:spacing w:val="-5"/>
          <w:sz w:val="24"/>
        </w:rPr>
        <w:t>评审委员会，对进</w:t>
      </w:r>
      <w:r>
        <w:rPr>
          <w:rFonts w:hint="eastAsia" w:ascii="宋体" w:hAnsi="宋体" w:eastAsia="宋体" w:cs="宋体"/>
          <w:sz w:val="24"/>
        </w:rPr>
        <w:t>入</w:t>
      </w:r>
      <w:r>
        <w:rPr>
          <w:rFonts w:hint="eastAsia" w:ascii="宋体" w:hAnsi="宋体" w:eastAsia="宋体" w:cs="宋体"/>
          <w:b/>
          <w:sz w:val="24"/>
        </w:rPr>
        <w:t>“优秀经理”</w:t>
      </w:r>
      <w:r>
        <w:rPr>
          <w:rFonts w:hint="eastAsia" w:ascii="宋体" w:hAnsi="宋体" w:eastAsia="宋体" w:cs="宋体"/>
          <w:sz w:val="24"/>
        </w:rPr>
        <w:t>候选人名单的候选人逐一进行投票表决。</w:t>
      </w:r>
    </w:p>
    <w:p>
      <w:pPr>
        <w:pStyle w:val="3"/>
        <w:spacing w:before="1" w:line="364" w:lineRule="auto"/>
        <w:ind w:right="237"/>
        <w:jc w:val="both"/>
        <w:rPr>
          <w:rFonts w:hint="eastAsia" w:ascii="宋体" w:hAnsi="宋体" w:eastAsia="宋体" w:cs="宋体"/>
        </w:rPr>
      </w:pPr>
      <w:r>
        <w:rPr>
          <w:rFonts w:hint="eastAsia" w:ascii="宋体" w:hAnsi="宋体" w:eastAsia="宋体" w:cs="宋体"/>
        </w:rPr>
        <w:t>4</w:t>
      </w:r>
      <w:r>
        <w:rPr>
          <w:rFonts w:hint="eastAsia" w:ascii="宋体" w:hAnsi="宋体" w:eastAsia="宋体" w:cs="宋体"/>
          <w:b/>
        </w:rPr>
        <w:t>、</w:t>
      </w:r>
      <w:r>
        <w:rPr>
          <w:rFonts w:hint="eastAsia" w:ascii="宋体" w:hAnsi="宋体" w:eastAsia="宋体" w:cs="宋体"/>
          <w:spacing w:val="-1"/>
        </w:rPr>
        <w:t>在对每一位候选人进行表决时候选人应离席回避投票表决过程。表决采</w:t>
      </w:r>
      <w:r>
        <w:rPr>
          <w:rFonts w:hint="eastAsia" w:ascii="宋体" w:hAnsi="宋体" w:eastAsia="宋体" w:cs="宋体"/>
          <w:spacing w:val="-11"/>
        </w:rPr>
        <w:t>用无记名投票形式，每一评审委员会成员只需写明是同意还是不同意被表决候选</w:t>
      </w:r>
      <w:r>
        <w:rPr>
          <w:rFonts w:hint="eastAsia" w:ascii="宋体" w:hAnsi="宋体" w:eastAsia="宋体" w:cs="宋体"/>
        </w:rPr>
        <w:t>人入选</w:t>
      </w:r>
      <w:r>
        <w:rPr>
          <w:rFonts w:hint="eastAsia" w:ascii="宋体" w:hAnsi="宋体" w:eastAsia="宋体" w:cs="宋体"/>
          <w:b/>
          <w:spacing w:val="-20"/>
        </w:rPr>
        <w:t>“优秀经理”</w:t>
      </w:r>
      <w:r>
        <w:rPr>
          <w:rFonts w:hint="eastAsia" w:ascii="宋体" w:hAnsi="宋体" w:eastAsia="宋体" w:cs="宋体"/>
        </w:rPr>
        <w:t>。</w:t>
      </w:r>
    </w:p>
    <w:p>
      <w:pPr>
        <w:pStyle w:val="3"/>
        <w:spacing w:before="2" w:line="364" w:lineRule="auto"/>
        <w:ind w:right="237"/>
        <w:rPr>
          <w:rFonts w:hint="eastAsia" w:ascii="宋体" w:hAnsi="宋体" w:eastAsia="宋体" w:cs="宋体"/>
        </w:rPr>
      </w:pPr>
      <w:r>
        <w:rPr>
          <w:rFonts w:hint="eastAsia" w:ascii="宋体" w:hAnsi="宋体" w:eastAsia="宋体" w:cs="宋体"/>
        </w:rPr>
        <w:t>5</w:t>
      </w:r>
      <w:r>
        <w:rPr>
          <w:rFonts w:hint="eastAsia" w:ascii="宋体" w:hAnsi="宋体" w:eastAsia="宋体" w:cs="宋体"/>
          <w:b/>
        </w:rPr>
        <w:t>、</w:t>
      </w:r>
      <w:r>
        <w:rPr>
          <w:rFonts w:hint="eastAsia" w:ascii="宋体" w:hAnsi="宋体" w:eastAsia="宋体" w:cs="宋体"/>
        </w:rPr>
        <w:t>表决过程结束后，由行政人事部组织验票，根据得票数从高到低初步拟定</w:t>
      </w:r>
      <w:r>
        <w:rPr>
          <w:rFonts w:hint="eastAsia" w:ascii="宋体" w:hAnsi="宋体" w:eastAsia="宋体" w:cs="宋体"/>
          <w:b/>
        </w:rPr>
        <w:t>“优秀经理”</w:t>
      </w:r>
      <w:r>
        <w:rPr>
          <w:rFonts w:hint="eastAsia" w:ascii="宋体" w:hAnsi="宋体" w:eastAsia="宋体" w:cs="宋体"/>
        </w:rPr>
        <w:t>名单，并报总经理审核批准。</w:t>
      </w:r>
    </w:p>
    <w:p>
      <w:pPr>
        <w:pStyle w:val="3"/>
        <w:spacing w:before="1" w:line="364" w:lineRule="auto"/>
        <w:ind w:right="235"/>
        <w:rPr>
          <w:rFonts w:hint="eastAsia" w:ascii="宋体" w:hAnsi="宋体" w:eastAsia="宋体" w:cs="宋体"/>
        </w:rPr>
      </w:pPr>
      <w:r>
        <w:rPr>
          <w:rFonts w:hint="eastAsia" w:ascii="宋体" w:hAnsi="宋体" w:eastAsia="宋体" w:cs="宋体"/>
        </w:rPr>
        <w:t>6</w:t>
      </w:r>
      <w:r>
        <w:rPr>
          <w:rFonts w:hint="eastAsia" w:ascii="宋体" w:hAnsi="宋体" w:eastAsia="宋体" w:cs="宋体"/>
          <w:b/>
        </w:rPr>
        <w:t>、</w:t>
      </w:r>
      <w:r>
        <w:rPr>
          <w:rFonts w:hint="eastAsia" w:ascii="宋体" w:hAnsi="宋体" w:eastAsia="宋体" w:cs="宋体"/>
        </w:rPr>
        <w:t>如遇多人票数相同现象，由总经理综合考虑各方面情况确定入选</w:t>
      </w:r>
      <w:r>
        <w:rPr>
          <w:rFonts w:hint="eastAsia" w:ascii="宋体" w:hAnsi="宋体" w:eastAsia="宋体" w:cs="宋体"/>
          <w:b/>
        </w:rPr>
        <w:t>“优秀经理”</w:t>
      </w:r>
      <w:r>
        <w:rPr>
          <w:rFonts w:hint="eastAsia" w:ascii="宋体" w:hAnsi="宋体" w:eastAsia="宋体" w:cs="宋体"/>
        </w:rPr>
        <w:t>名单。</w:t>
      </w:r>
    </w:p>
    <w:p>
      <w:pPr>
        <w:spacing w:after="0" w:line="364" w:lineRule="auto"/>
        <w:rPr>
          <w:rFonts w:hint="eastAsia" w:ascii="宋体" w:hAnsi="宋体" w:eastAsia="宋体" w:cs="宋体"/>
        </w:rPr>
        <w:sectPr>
          <w:pgSz w:w="11910" w:h="16840"/>
          <w:pgMar w:top="2120" w:right="1560" w:bottom="2160" w:left="1680" w:header="852" w:footer="1972" w:gutter="0"/>
        </w:sectPr>
      </w:pPr>
    </w:p>
    <w:p>
      <w:pPr>
        <w:pStyle w:val="3"/>
        <w:spacing w:before="81" w:line="364" w:lineRule="auto"/>
        <w:ind w:right="232"/>
        <w:rPr>
          <w:rFonts w:hint="eastAsia" w:ascii="宋体" w:hAnsi="宋体" w:eastAsia="宋体" w:cs="宋体"/>
        </w:rPr>
      </w:pPr>
      <w:r>
        <w:rPr>
          <w:rFonts w:hint="eastAsia" w:ascii="宋体" w:hAnsi="宋体" w:eastAsia="宋体" w:cs="宋体"/>
        </w:rPr>
        <w:t>7</w:t>
      </w:r>
      <w:r>
        <w:rPr>
          <w:rFonts w:hint="eastAsia" w:ascii="宋体" w:hAnsi="宋体" w:eastAsia="宋体" w:cs="宋体"/>
          <w:b/>
          <w:spacing w:val="-18"/>
        </w:rPr>
        <w:t>、“优秀经理”</w:t>
      </w:r>
      <w:r>
        <w:rPr>
          <w:rFonts w:hint="eastAsia" w:ascii="宋体" w:hAnsi="宋体" w:eastAsia="宋体" w:cs="宋体"/>
        </w:rPr>
        <w:t>评选原则在次年元月25</w:t>
      </w:r>
      <w:r>
        <w:rPr>
          <w:rFonts w:hint="eastAsia" w:ascii="宋体" w:hAnsi="宋体" w:eastAsia="宋体" w:cs="宋体"/>
          <w:spacing w:val="-1"/>
        </w:rPr>
        <w:t xml:space="preserve"> 日前完成，如遇特殊情况完成时间</w:t>
      </w:r>
      <w:r>
        <w:rPr>
          <w:rFonts w:hint="eastAsia" w:ascii="宋体" w:hAnsi="宋体" w:eastAsia="宋体" w:cs="宋体"/>
        </w:rPr>
        <w:t>另行通知。</w:t>
      </w:r>
    </w:p>
    <w:p>
      <w:pPr>
        <w:spacing w:before="1" w:line="364" w:lineRule="auto"/>
        <w:ind w:left="120" w:right="216" w:firstLine="480"/>
        <w:jc w:val="left"/>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pacing w:val="-142"/>
          <w:sz w:val="24"/>
        </w:rPr>
        <w:t>、</w:t>
      </w:r>
      <w:r>
        <w:rPr>
          <w:rFonts w:hint="eastAsia" w:ascii="宋体" w:hAnsi="宋体" w:eastAsia="宋体" w:cs="宋体"/>
          <w:b/>
          <w:spacing w:val="-20"/>
          <w:sz w:val="24"/>
        </w:rPr>
        <w:t>“优秀经理”</w:t>
      </w:r>
      <w:r>
        <w:rPr>
          <w:rFonts w:hint="eastAsia" w:ascii="宋体" w:hAnsi="宋体" w:eastAsia="宋体" w:cs="宋体"/>
          <w:spacing w:val="-142"/>
          <w:sz w:val="24"/>
        </w:rPr>
        <w:t>、</w:t>
      </w:r>
      <w:r>
        <w:rPr>
          <w:rFonts w:hint="eastAsia" w:ascii="宋体" w:hAnsi="宋体" w:eastAsia="宋体" w:cs="宋体"/>
          <w:b/>
          <w:spacing w:val="-3"/>
          <w:sz w:val="24"/>
        </w:rPr>
        <w:t>“年度优秀管理人员”</w:t>
      </w:r>
      <w:r>
        <w:rPr>
          <w:rFonts w:hint="eastAsia" w:ascii="宋体" w:hAnsi="宋体" w:eastAsia="宋体" w:cs="宋体"/>
          <w:spacing w:val="-24"/>
          <w:sz w:val="24"/>
        </w:rPr>
        <w:t>和</w:t>
      </w:r>
      <w:r>
        <w:rPr>
          <w:rFonts w:hint="eastAsia" w:ascii="宋体" w:hAnsi="宋体" w:eastAsia="宋体" w:cs="宋体"/>
          <w:b/>
          <w:spacing w:val="-3"/>
          <w:sz w:val="24"/>
        </w:rPr>
        <w:t>“年度优秀员工”</w:t>
      </w:r>
      <w:r>
        <w:rPr>
          <w:rFonts w:hint="eastAsia" w:ascii="宋体" w:hAnsi="宋体" w:eastAsia="宋体" w:cs="宋体"/>
          <w:spacing w:val="-2"/>
          <w:sz w:val="24"/>
        </w:rPr>
        <w:t>的颁奖活动原则</w:t>
      </w:r>
      <w:r>
        <w:rPr>
          <w:rFonts w:hint="eastAsia" w:ascii="宋体" w:hAnsi="宋体" w:eastAsia="宋体" w:cs="宋体"/>
          <w:sz w:val="24"/>
        </w:rPr>
        <w:t>上与春节联欢晚会同步进行，如遇特殊情况另行通知。</w:t>
      </w:r>
    </w:p>
    <w:p>
      <w:pPr>
        <w:pStyle w:val="2"/>
        <w:spacing w:line="364" w:lineRule="auto"/>
        <w:ind w:right="2884"/>
        <w:rPr>
          <w:rFonts w:hint="eastAsia" w:ascii="宋体" w:hAnsi="宋体" w:eastAsia="宋体" w:cs="宋体"/>
        </w:rPr>
      </w:pPr>
      <w:r>
        <w:rPr>
          <w:rFonts w:hint="eastAsia" w:ascii="宋体" w:hAnsi="宋体" w:eastAsia="宋体" w:cs="宋体"/>
        </w:rPr>
        <w:t>第十九条 “优秀管理人员”评优标准和评选程序一、评优标准</w:t>
      </w:r>
    </w:p>
    <w:p>
      <w:pPr>
        <w:pStyle w:val="3"/>
        <w:spacing w:before="2"/>
        <w:ind w:left="600" w:firstLine="0"/>
        <w:rPr>
          <w:rFonts w:hint="eastAsia" w:ascii="宋体" w:hAnsi="宋体" w:eastAsia="宋体" w:cs="宋体"/>
        </w:rPr>
      </w:pPr>
      <w:r>
        <w:rPr>
          <w:rFonts w:hint="eastAsia" w:ascii="宋体" w:hAnsi="宋体" w:eastAsia="宋体" w:cs="宋体"/>
        </w:rPr>
        <w:t>1、具备良好职业道德。</w:t>
      </w:r>
    </w:p>
    <w:p>
      <w:pPr>
        <w:pStyle w:val="3"/>
        <w:ind w:left="600" w:firstLine="0"/>
        <w:rPr>
          <w:rFonts w:hint="eastAsia" w:ascii="宋体" w:hAnsi="宋体" w:eastAsia="宋体" w:cs="宋体"/>
        </w:rPr>
      </w:pPr>
      <w:r>
        <w:rPr>
          <w:rFonts w:hint="eastAsia" w:ascii="宋体" w:hAnsi="宋体" w:eastAsia="宋体" w:cs="宋体"/>
        </w:rPr>
        <w:t>2、有强烈的公司荣誉感。</w:t>
      </w:r>
    </w:p>
    <w:p>
      <w:pPr>
        <w:pStyle w:val="3"/>
        <w:spacing w:before="161"/>
        <w:ind w:left="600" w:firstLine="0"/>
        <w:rPr>
          <w:rFonts w:hint="eastAsia" w:ascii="宋体" w:hAnsi="宋体" w:eastAsia="宋体" w:cs="宋体"/>
        </w:rPr>
      </w:pPr>
      <w:r>
        <w:rPr>
          <w:rFonts w:hint="eastAsia" w:ascii="宋体" w:hAnsi="宋体" w:eastAsia="宋体" w:cs="宋体"/>
        </w:rPr>
        <w:t>3、诚实守信，责任心强，能严格要求自己。</w:t>
      </w:r>
    </w:p>
    <w:p>
      <w:pPr>
        <w:pStyle w:val="3"/>
        <w:ind w:left="600" w:firstLine="0"/>
        <w:rPr>
          <w:rFonts w:hint="eastAsia" w:ascii="宋体" w:hAnsi="宋体" w:eastAsia="宋体" w:cs="宋体"/>
        </w:rPr>
      </w:pPr>
      <w:r>
        <w:rPr>
          <w:rFonts w:hint="eastAsia" w:ascii="宋体" w:hAnsi="宋体" w:eastAsia="宋体" w:cs="宋体"/>
        </w:rPr>
        <w:t>4、CSI 评价良好，没有发生过客户或同事的有效投诉。</w:t>
      </w:r>
    </w:p>
    <w:p>
      <w:pPr>
        <w:pStyle w:val="3"/>
        <w:ind w:left="600" w:firstLine="0"/>
        <w:rPr>
          <w:rFonts w:hint="eastAsia" w:ascii="宋体" w:hAnsi="宋体" w:eastAsia="宋体" w:cs="宋体"/>
        </w:rPr>
      </w:pPr>
      <w:r>
        <w:rPr>
          <w:rFonts w:hint="eastAsia" w:ascii="宋体" w:hAnsi="宋体" w:eastAsia="宋体" w:cs="宋体"/>
        </w:rPr>
        <w:t>5、能自主开展职责范围内的管理工作，管理规范，效果显著。</w:t>
      </w:r>
    </w:p>
    <w:p>
      <w:pPr>
        <w:pStyle w:val="3"/>
        <w:spacing w:before="161" w:line="364" w:lineRule="auto"/>
        <w:ind w:left="600" w:right="985" w:firstLine="0"/>
        <w:rPr>
          <w:rFonts w:hint="eastAsia" w:ascii="宋体" w:hAnsi="宋体" w:eastAsia="宋体" w:cs="宋体"/>
          <w:b/>
        </w:rPr>
      </w:pPr>
      <w:r>
        <w:rPr>
          <w:rFonts w:hint="eastAsia" w:ascii="宋体" w:hAnsi="宋体" w:eastAsia="宋体" w:cs="宋体"/>
        </w:rPr>
        <w:t>6、善于发现问题，能提出合理化建议，为公司事业发展献计献策。二、</w:t>
      </w:r>
      <w:r>
        <w:rPr>
          <w:rFonts w:hint="eastAsia" w:ascii="宋体" w:hAnsi="宋体" w:eastAsia="宋体" w:cs="宋体"/>
          <w:b/>
        </w:rPr>
        <w:t>评选程序</w:t>
      </w:r>
    </w:p>
    <w:p>
      <w:pPr>
        <w:pStyle w:val="3"/>
        <w:spacing w:before="1" w:line="364" w:lineRule="auto"/>
        <w:ind w:right="230"/>
        <w:rPr>
          <w:rFonts w:hint="eastAsia" w:ascii="宋体" w:hAnsi="宋体" w:eastAsia="宋体" w:cs="宋体"/>
        </w:rPr>
      </w:pPr>
      <w:r>
        <w:rPr>
          <w:rFonts w:hint="eastAsia" w:ascii="宋体" w:hAnsi="宋体" w:eastAsia="宋体" w:cs="宋体"/>
        </w:rPr>
        <w:t>1</w:t>
      </w:r>
      <w:r>
        <w:rPr>
          <w:rFonts w:hint="eastAsia" w:ascii="宋体" w:hAnsi="宋体" w:eastAsia="宋体" w:cs="宋体"/>
          <w:b/>
          <w:spacing w:val="-20"/>
        </w:rPr>
        <w:t>、“季度优秀管理人员”</w:t>
      </w:r>
      <w:r>
        <w:rPr>
          <w:rFonts w:hint="eastAsia" w:ascii="宋体" w:hAnsi="宋体" w:eastAsia="宋体" w:cs="宋体"/>
          <w:spacing w:val="-5"/>
        </w:rPr>
        <w:t>评选以部门为单位，由公司各部门按部门管理人员</w:t>
      </w:r>
      <w:r>
        <w:rPr>
          <w:rFonts w:hint="eastAsia" w:ascii="宋体" w:hAnsi="宋体" w:eastAsia="宋体" w:cs="宋体"/>
        </w:rPr>
        <w:t>人数30%比例提出候选人名单，报公司行政人事部。</w:t>
      </w:r>
    </w:p>
    <w:p>
      <w:pPr>
        <w:pStyle w:val="3"/>
        <w:spacing w:before="1" w:line="364" w:lineRule="auto"/>
        <w:ind w:right="240"/>
        <w:rPr>
          <w:rFonts w:hint="eastAsia" w:ascii="宋体" w:hAnsi="宋体" w:eastAsia="宋体" w:cs="宋体"/>
        </w:rPr>
      </w:pPr>
      <w:r>
        <w:rPr>
          <w:rFonts w:hint="eastAsia" w:ascii="宋体" w:hAnsi="宋体" w:eastAsia="宋体" w:cs="宋体"/>
        </w:rPr>
        <w:t>2、公司行政人事部对部门提报名单进行审核，初步审核符合条件的方可列入正式候选人名单。</w:t>
      </w:r>
    </w:p>
    <w:p>
      <w:pPr>
        <w:pStyle w:val="3"/>
        <w:spacing w:before="2" w:line="364" w:lineRule="auto"/>
        <w:ind w:right="237"/>
        <w:rPr>
          <w:rFonts w:hint="eastAsia" w:ascii="宋体" w:hAnsi="宋体" w:eastAsia="宋体" w:cs="宋体"/>
        </w:rPr>
      </w:pPr>
      <w:r>
        <w:rPr>
          <w:rFonts w:hint="eastAsia" w:ascii="宋体" w:hAnsi="宋体" w:eastAsia="宋体" w:cs="宋体"/>
        </w:rPr>
        <w:t>3</w:t>
      </w:r>
      <w:r>
        <w:rPr>
          <w:rFonts w:hint="eastAsia" w:ascii="宋体" w:hAnsi="宋体" w:eastAsia="宋体" w:cs="宋体"/>
          <w:b/>
        </w:rPr>
        <w:t>、</w:t>
      </w:r>
      <w:r>
        <w:rPr>
          <w:rFonts w:hint="eastAsia" w:ascii="宋体" w:hAnsi="宋体" w:eastAsia="宋体" w:cs="宋体"/>
        </w:rPr>
        <w:t>行政人事部组织全体员工对列入正式候选人名单的管理人员进行投票表决，按得票票数从高到低初步拟定</w:t>
      </w:r>
      <w:r>
        <w:rPr>
          <w:rFonts w:hint="eastAsia" w:ascii="宋体" w:hAnsi="宋体" w:eastAsia="宋体" w:cs="宋体"/>
          <w:b/>
        </w:rPr>
        <w:t>“季度优秀管理人员”</w:t>
      </w:r>
      <w:r>
        <w:rPr>
          <w:rFonts w:hint="eastAsia" w:ascii="宋体" w:hAnsi="宋体" w:eastAsia="宋体" w:cs="宋体"/>
        </w:rPr>
        <w:t>名单。</w:t>
      </w:r>
    </w:p>
    <w:p>
      <w:pPr>
        <w:spacing w:before="1"/>
        <w:ind w:left="600" w:right="0" w:firstLine="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sz w:val="24"/>
        </w:rPr>
        <w:t>、</w:t>
      </w:r>
      <w:r>
        <w:rPr>
          <w:rFonts w:hint="eastAsia" w:ascii="宋体" w:hAnsi="宋体" w:eastAsia="宋体" w:cs="宋体"/>
          <w:sz w:val="24"/>
        </w:rPr>
        <w:t>公司</w:t>
      </w:r>
      <w:r>
        <w:rPr>
          <w:rFonts w:hint="eastAsia" w:ascii="宋体" w:hAnsi="宋体" w:eastAsia="宋体" w:cs="宋体"/>
          <w:b/>
          <w:sz w:val="24"/>
        </w:rPr>
        <w:t>“季度优秀管理人员”</w:t>
      </w:r>
      <w:r>
        <w:rPr>
          <w:rFonts w:hint="eastAsia" w:ascii="宋体" w:hAnsi="宋体" w:eastAsia="宋体" w:cs="宋体"/>
          <w:sz w:val="24"/>
        </w:rPr>
        <w:t>名单拟定后报投资公司总经理审批确定。</w:t>
      </w:r>
    </w:p>
    <w:p>
      <w:pPr>
        <w:spacing w:before="160" w:line="364" w:lineRule="auto"/>
        <w:ind w:left="120" w:right="229" w:firstLine="48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b/>
          <w:spacing w:val="-13"/>
          <w:sz w:val="24"/>
        </w:rPr>
        <w:t>、“季度优秀管理人员”</w:t>
      </w:r>
      <w:r>
        <w:rPr>
          <w:rFonts w:hint="eastAsia" w:ascii="宋体" w:hAnsi="宋体" w:eastAsia="宋体" w:cs="宋体"/>
          <w:sz w:val="24"/>
        </w:rPr>
        <w:t>评选在每一季度结束后下一季度第一个月前15 日内完成评选和颁奖活动。</w:t>
      </w:r>
    </w:p>
    <w:p>
      <w:pPr>
        <w:spacing w:before="1" w:line="364" w:lineRule="auto"/>
        <w:ind w:left="120" w:right="220" w:firstLine="480"/>
        <w:jc w:val="left"/>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b/>
          <w:spacing w:val="-19"/>
          <w:sz w:val="24"/>
        </w:rPr>
        <w:t>、“年度优秀管理人员”</w:t>
      </w:r>
      <w:r>
        <w:rPr>
          <w:rFonts w:hint="eastAsia" w:ascii="宋体" w:hAnsi="宋体" w:eastAsia="宋体" w:cs="宋体"/>
          <w:sz w:val="24"/>
        </w:rPr>
        <w:t>评选程序同前1 到5</w:t>
      </w:r>
      <w:r>
        <w:rPr>
          <w:rFonts w:hint="eastAsia" w:ascii="宋体" w:hAnsi="宋体" w:eastAsia="宋体" w:cs="宋体"/>
          <w:spacing w:val="-13"/>
          <w:sz w:val="24"/>
        </w:rPr>
        <w:t xml:space="preserve"> 项</w:t>
      </w:r>
      <w:r>
        <w:rPr>
          <w:rFonts w:hint="eastAsia" w:ascii="宋体" w:hAnsi="宋体" w:eastAsia="宋体" w:cs="宋体"/>
          <w:b/>
          <w:spacing w:val="-3"/>
          <w:sz w:val="24"/>
        </w:rPr>
        <w:t>“季度优秀管理人员”</w:t>
      </w:r>
      <w:r>
        <w:rPr>
          <w:rFonts w:hint="eastAsia" w:ascii="宋体" w:hAnsi="宋体" w:eastAsia="宋体" w:cs="宋体"/>
          <w:spacing w:val="-5"/>
          <w:sz w:val="24"/>
        </w:rPr>
        <w:t>评选</w:t>
      </w:r>
      <w:r>
        <w:rPr>
          <w:rFonts w:hint="eastAsia" w:ascii="宋体" w:hAnsi="宋体" w:eastAsia="宋体" w:cs="宋体"/>
          <w:sz w:val="24"/>
        </w:rPr>
        <w:t>程序。</w:t>
      </w:r>
    </w:p>
    <w:p>
      <w:pPr>
        <w:pStyle w:val="2"/>
        <w:spacing w:before="2" w:line="364" w:lineRule="auto"/>
        <w:ind w:right="3367"/>
        <w:rPr>
          <w:rFonts w:hint="eastAsia" w:ascii="宋体" w:hAnsi="宋体" w:eastAsia="宋体" w:cs="宋体"/>
        </w:rPr>
      </w:pPr>
      <w:r>
        <w:rPr>
          <w:rFonts w:hint="eastAsia" w:ascii="宋体" w:hAnsi="宋体" w:eastAsia="宋体" w:cs="宋体"/>
        </w:rPr>
        <w:t>第二十条 “优秀员工”评优标准和评选程序一、评优标准</w:t>
      </w:r>
    </w:p>
    <w:p>
      <w:pPr>
        <w:spacing w:after="0" w:line="364" w:lineRule="auto"/>
        <w:rPr>
          <w:rFonts w:hint="eastAsia" w:ascii="宋体" w:hAnsi="宋体" w:eastAsia="宋体" w:cs="宋体"/>
        </w:rPr>
        <w:sectPr>
          <w:pgSz w:w="11910" w:h="16840"/>
          <w:pgMar w:top="2120" w:right="1560" w:bottom="2160" w:left="1680" w:header="852" w:footer="1972" w:gutter="0"/>
        </w:sectPr>
      </w:pPr>
    </w:p>
    <w:p>
      <w:pPr>
        <w:pStyle w:val="3"/>
        <w:spacing w:before="81"/>
        <w:ind w:left="600" w:firstLine="0"/>
        <w:rPr>
          <w:rFonts w:hint="eastAsia" w:ascii="宋体" w:hAnsi="宋体" w:eastAsia="宋体" w:cs="宋体"/>
        </w:rPr>
      </w:pPr>
      <w:r>
        <w:rPr>
          <w:rFonts w:hint="eastAsia" w:ascii="宋体" w:hAnsi="宋体" w:eastAsia="宋体" w:cs="宋体"/>
        </w:rPr>
        <w:t>1、热爱公司汽车。</w:t>
      </w:r>
    </w:p>
    <w:p>
      <w:pPr>
        <w:pStyle w:val="3"/>
        <w:ind w:left="600" w:firstLine="0"/>
        <w:rPr>
          <w:rFonts w:hint="eastAsia" w:ascii="宋体" w:hAnsi="宋体" w:eastAsia="宋体" w:cs="宋体"/>
        </w:rPr>
      </w:pPr>
      <w:r>
        <w:rPr>
          <w:rFonts w:hint="eastAsia" w:ascii="宋体" w:hAnsi="宋体" w:eastAsia="宋体" w:cs="宋体"/>
        </w:rPr>
        <w:t>2、认同公司价值观。</w:t>
      </w:r>
    </w:p>
    <w:p>
      <w:pPr>
        <w:pStyle w:val="3"/>
        <w:spacing w:before="161"/>
        <w:ind w:left="600" w:firstLine="0"/>
        <w:rPr>
          <w:rFonts w:hint="eastAsia" w:ascii="宋体" w:hAnsi="宋体" w:eastAsia="宋体" w:cs="宋体"/>
        </w:rPr>
      </w:pPr>
      <w:r>
        <w:rPr>
          <w:rFonts w:hint="eastAsia" w:ascii="宋体" w:hAnsi="宋体" w:eastAsia="宋体" w:cs="宋体"/>
        </w:rPr>
        <w:t>3、适应公司企业文化。</w:t>
      </w:r>
    </w:p>
    <w:p>
      <w:pPr>
        <w:pStyle w:val="3"/>
        <w:ind w:left="600" w:firstLine="0"/>
        <w:rPr>
          <w:rFonts w:hint="eastAsia" w:ascii="宋体" w:hAnsi="宋体" w:eastAsia="宋体" w:cs="宋体"/>
        </w:rPr>
      </w:pPr>
      <w:r>
        <w:rPr>
          <w:rFonts w:hint="eastAsia" w:ascii="宋体" w:hAnsi="宋体" w:eastAsia="宋体" w:cs="宋体"/>
        </w:rPr>
        <w:t>4、遵守公司《员工手册》。</w:t>
      </w:r>
    </w:p>
    <w:p>
      <w:pPr>
        <w:pStyle w:val="3"/>
        <w:spacing w:before="161"/>
        <w:ind w:left="600" w:firstLine="0"/>
        <w:rPr>
          <w:rFonts w:hint="eastAsia" w:ascii="宋体" w:hAnsi="宋体" w:eastAsia="宋体" w:cs="宋体"/>
        </w:rPr>
      </w:pPr>
      <w:r>
        <w:rPr>
          <w:rFonts w:hint="eastAsia" w:ascii="宋体" w:hAnsi="宋体" w:eastAsia="宋体" w:cs="宋体"/>
        </w:rPr>
        <w:t>5、团结同事，有良好的团队协作精神。</w:t>
      </w:r>
    </w:p>
    <w:p>
      <w:pPr>
        <w:pStyle w:val="3"/>
        <w:ind w:left="600" w:firstLine="0"/>
        <w:rPr>
          <w:rFonts w:hint="eastAsia" w:ascii="宋体" w:hAnsi="宋体" w:eastAsia="宋体" w:cs="宋体"/>
        </w:rPr>
      </w:pPr>
      <w:r>
        <w:rPr>
          <w:rFonts w:hint="eastAsia" w:ascii="宋体" w:hAnsi="宋体" w:eastAsia="宋体" w:cs="宋体"/>
        </w:rPr>
        <w:t>6、工作有主动性、创造性，开拓创新精神强。</w:t>
      </w:r>
    </w:p>
    <w:p>
      <w:pPr>
        <w:pStyle w:val="3"/>
        <w:spacing w:before="161" w:line="364" w:lineRule="auto"/>
        <w:ind w:right="240"/>
        <w:rPr>
          <w:rFonts w:hint="eastAsia" w:ascii="宋体" w:hAnsi="宋体" w:eastAsia="宋体" w:cs="宋体"/>
        </w:rPr>
      </w:pPr>
      <w:r>
        <w:rPr>
          <w:rFonts w:hint="eastAsia" w:ascii="宋体" w:hAnsi="宋体" w:eastAsia="宋体" w:cs="宋体"/>
        </w:rPr>
        <w:t>7、热爱并专注于自己工作，超额完成各项工作任务，能为客户提供最完善服务。</w:t>
      </w:r>
    </w:p>
    <w:p>
      <w:pPr>
        <w:pStyle w:val="2"/>
        <w:rPr>
          <w:rFonts w:hint="eastAsia" w:ascii="宋体" w:hAnsi="宋体" w:eastAsia="宋体" w:cs="宋体"/>
        </w:rPr>
      </w:pPr>
      <w:r>
        <w:rPr>
          <w:rFonts w:hint="eastAsia" w:ascii="宋体" w:hAnsi="宋体" w:eastAsia="宋体" w:cs="宋体"/>
        </w:rPr>
        <w:t>二、评优程序</w:t>
      </w:r>
    </w:p>
    <w:p>
      <w:pPr>
        <w:spacing w:before="161"/>
        <w:ind w:left="600" w:right="0" w:firstLine="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、“季度优秀员工”</w:t>
      </w:r>
      <w:r>
        <w:rPr>
          <w:rFonts w:hint="eastAsia" w:ascii="宋体" w:hAnsi="宋体" w:eastAsia="宋体" w:cs="宋体"/>
          <w:sz w:val="24"/>
        </w:rPr>
        <w:t>由各部门负责人以部门为单位组织具体评选活动。</w:t>
      </w:r>
    </w:p>
    <w:p>
      <w:pPr>
        <w:pStyle w:val="3"/>
        <w:spacing w:line="364" w:lineRule="auto"/>
        <w:ind w:right="237"/>
        <w:rPr>
          <w:rFonts w:hint="eastAsia" w:ascii="宋体" w:hAnsi="宋体" w:eastAsia="宋体" w:cs="宋体"/>
        </w:rPr>
      </w:pPr>
      <w:r>
        <w:rPr>
          <w:rFonts w:hint="eastAsia" w:ascii="宋体" w:hAnsi="宋体" w:eastAsia="宋体" w:cs="宋体"/>
        </w:rPr>
        <w:t>2</w:t>
      </w:r>
      <w:r>
        <w:rPr>
          <w:rFonts w:hint="eastAsia" w:ascii="宋体" w:hAnsi="宋体" w:eastAsia="宋体" w:cs="宋体"/>
          <w:b/>
          <w:spacing w:val="-48"/>
        </w:rPr>
        <w:t>、</w:t>
      </w:r>
      <w:r>
        <w:rPr>
          <w:rFonts w:hint="eastAsia" w:ascii="宋体" w:hAnsi="宋体" w:eastAsia="宋体" w:cs="宋体"/>
          <w:spacing w:val="-3"/>
        </w:rPr>
        <w:t>部门负责人和员工直接主管组成部门评选小组，按部门内部人数</w:t>
      </w:r>
      <w:r>
        <w:rPr>
          <w:rFonts w:hint="eastAsia" w:ascii="宋体" w:hAnsi="宋体" w:eastAsia="宋体" w:cs="宋体"/>
        </w:rPr>
        <w:t>30%</w:t>
      </w:r>
      <w:r>
        <w:rPr>
          <w:rFonts w:hint="eastAsia" w:ascii="宋体" w:hAnsi="宋体" w:eastAsia="宋体" w:cs="宋体"/>
          <w:spacing w:val="-8"/>
        </w:rPr>
        <w:t>比例</w:t>
      </w:r>
      <w:r>
        <w:rPr>
          <w:rFonts w:hint="eastAsia" w:ascii="宋体" w:hAnsi="宋体" w:eastAsia="宋体" w:cs="宋体"/>
        </w:rPr>
        <w:t>拟定候选人名单。</w:t>
      </w:r>
    </w:p>
    <w:p>
      <w:pPr>
        <w:pStyle w:val="3"/>
        <w:spacing w:before="1" w:line="364" w:lineRule="auto"/>
        <w:ind w:right="117"/>
        <w:rPr>
          <w:rFonts w:hint="eastAsia" w:ascii="宋体" w:hAnsi="宋体" w:eastAsia="宋体" w:cs="宋体"/>
        </w:rPr>
      </w:pPr>
      <w:r>
        <w:rPr>
          <w:rFonts w:hint="eastAsia" w:ascii="宋体" w:hAnsi="宋体" w:eastAsia="宋体" w:cs="宋体"/>
        </w:rPr>
        <w:t>3</w:t>
      </w:r>
      <w:r>
        <w:rPr>
          <w:rFonts w:hint="eastAsia" w:ascii="宋体" w:hAnsi="宋体" w:eastAsia="宋体" w:cs="宋体"/>
          <w:b/>
          <w:spacing w:val="-94"/>
        </w:rPr>
        <w:t>、</w:t>
      </w:r>
      <w:r>
        <w:rPr>
          <w:rFonts w:hint="eastAsia" w:ascii="宋体" w:hAnsi="宋体" w:eastAsia="宋体" w:cs="宋体"/>
          <w:spacing w:val="-1"/>
        </w:rPr>
        <w:t xml:space="preserve">各部门评选小组组织部门全体员工对列入候选名单的员工进行投票表决， </w:t>
      </w:r>
      <w:r>
        <w:rPr>
          <w:rFonts w:hint="eastAsia" w:ascii="宋体" w:hAnsi="宋体" w:eastAsia="宋体" w:cs="宋体"/>
        </w:rPr>
        <w:t>按得票票数从高到低初步确定</w:t>
      </w:r>
      <w:r>
        <w:rPr>
          <w:rFonts w:hint="eastAsia" w:ascii="宋体" w:hAnsi="宋体" w:eastAsia="宋体" w:cs="宋体"/>
          <w:b/>
        </w:rPr>
        <w:t>“季度优秀员工”</w:t>
      </w:r>
      <w:r>
        <w:rPr>
          <w:rFonts w:hint="eastAsia" w:ascii="宋体" w:hAnsi="宋体" w:eastAsia="宋体" w:cs="宋体"/>
        </w:rPr>
        <w:t>名单。</w:t>
      </w:r>
    </w:p>
    <w:p>
      <w:pPr>
        <w:spacing w:before="1" w:line="364" w:lineRule="auto"/>
        <w:ind w:left="120" w:right="223" w:firstLine="48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b/>
          <w:sz w:val="24"/>
        </w:rPr>
        <w:t>、</w:t>
      </w:r>
      <w:r>
        <w:rPr>
          <w:rFonts w:hint="eastAsia" w:ascii="宋体" w:hAnsi="宋体" w:eastAsia="宋体" w:cs="宋体"/>
          <w:sz w:val="24"/>
        </w:rPr>
        <w:t>行政人事部按</w:t>
      </w:r>
      <w:r>
        <w:rPr>
          <w:rFonts w:hint="eastAsia" w:ascii="宋体" w:hAnsi="宋体" w:eastAsia="宋体" w:cs="宋体"/>
          <w:b/>
          <w:sz w:val="24"/>
        </w:rPr>
        <w:t>“优秀员工”</w:t>
      </w:r>
      <w:r>
        <w:rPr>
          <w:rFonts w:hint="eastAsia" w:ascii="宋体" w:hAnsi="宋体" w:eastAsia="宋体" w:cs="宋体"/>
          <w:sz w:val="24"/>
        </w:rPr>
        <w:t>标准对各部门提报</w:t>
      </w:r>
      <w:r>
        <w:rPr>
          <w:rFonts w:hint="eastAsia" w:ascii="宋体" w:hAnsi="宋体" w:eastAsia="宋体" w:cs="宋体"/>
          <w:b/>
          <w:sz w:val="24"/>
        </w:rPr>
        <w:t>“季度优秀员工”</w:t>
      </w:r>
      <w:r>
        <w:rPr>
          <w:rFonts w:hint="eastAsia" w:ascii="宋体" w:hAnsi="宋体" w:eastAsia="宋体" w:cs="宋体"/>
          <w:sz w:val="24"/>
        </w:rPr>
        <w:t>进行审核，公司</w:t>
      </w:r>
      <w:r>
        <w:rPr>
          <w:rFonts w:hint="eastAsia" w:ascii="宋体" w:hAnsi="宋体" w:eastAsia="宋体" w:cs="宋体"/>
          <w:b/>
          <w:sz w:val="24"/>
        </w:rPr>
        <w:t>“季度优秀员工”</w:t>
      </w:r>
      <w:r>
        <w:rPr>
          <w:rFonts w:hint="eastAsia" w:ascii="宋体" w:hAnsi="宋体" w:eastAsia="宋体" w:cs="宋体"/>
          <w:sz w:val="24"/>
        </w:rPr>
        <w:t>报总经理审批确认。</w:t>
      </w:r>
    </w:p>
    <w:p>
      <w:pPr>
        <w:pStyle w:val="3"/>
        <w:spacing w:before="2" w:line="364" w:lineRule="auto"/>
        <w:ind w:right="230"/>
        <w:rPr>
          <w:rFonts w:hint="eastAsia" w:ascii="宋体" w:hAnsi="宋体" w:eastAsia="宋体" w:cs="宋体"/>
        </w:rPr>
      </w:pPr>
      <w:r>
        <w:rPr>
          <w:rFonts w:hint="eastAsia" w:ascii="宋体" w:hAnsi="宋体" w:eastAsia="宋体" w:cs="宋体"/>
        </w:rPr>
        <w:t>5</w:t>
      </w:r>
      <w:r>
        <w:rPr>
          <w:rFonts w:hint="eastAsia" w:ascii="宋体" w:hAnsi="宋体" w:eastAsia="宋体" w:cs="宋体"/>
          <w:b/>
          <w:spacing w:val="-15"/>
        </w:rPr>
        <w:t>、“季度优秀员工”</w:t>
      </w:r>
      <w:r>
        <w:rPr>
          <w:rFonts w:hint="eastAsia" w:ascii="宋体" w:hAnsi="宋体" w:eastAsia="宋体" w:cs="宋体"/>
        </w:rPr>
        <w:t>的评选在每一季度结束后下一季度第一个月前15 日内完成评选和颁奖活动。</w:t>
      </w:r>
    </w:p>
    <w:p>
      <w:pPr>
        <w:spacing w:before="1" w:line="364" w:lineRule="auto"/>
        <w:ind w:left="600" w:right="489" w:firstLine="0"/>
        <w:jc w:val="left"/>
        <w:rPr>
          <w:rFonts w:hint="eastAsia" w:ascii="宋体" w:hAnsi="宋体" w:eastAsia="宋体" w:cs="宋体"/>
          <w:b/>
          <w:sz w:val="24"/>
        </w:rPr>
      </w:pPr>
      <w:r>
        <w:rPr>
          <w:rFonts w:hint="eastAsia" w:ascii="宋体" w:hAnsi="宋体" w:eastAsia="宋体" w:cs="宋体"/>
          <w:sz w:val="24"/>
        </w:rPr>
        <w:t>6</w:t>
      </w:r>
      <w:r>
        <w:rPr>
          <w:rFonts w:hint="eastAsia" w:ascii="宋体" w:hAnsi="宋体" w:eastAsia="宋体" w:cs="宋体"/>
          <w:b/>
          <w:spacing w:val="-15"/>
          <w:sz w:val="24"/>
        </w:rPr>
        <w:t>、“年度优秀员工”</w:t>
      </w:r>
      <w:r>
        <w:rPr>
          <w:rFonts w:hint="eastAsia" w:ascii="宋体" w:hAnsi="宋体" w:eastAsia="宋体" w:cs="宋体"/>
          <w:sz w:val="24"/>
        </w:rPr>
        <w:t>评选程序同前1</w:t>
      </w:r>
      <w:r>
        <w:rPr>
          <w:rFonts w:hint="eastAsia" w:ascii="宋体" w:hAnsi="宋体" w:eastAsia="宋体" w:cs="宋体"/>
          <w:spacing w:val="-2"/>
          <w:sz w:val="24"/>
        </w:rPr>
        <w:t xml:space="preserve"> 到</w:t>
      </w:r>
      <w:r>
        <w:rPr>
          <w:rFonts w:hint="eastAsia" w:ascii="宋体" w:hAnsi="宋体" w:eastAsia="宋体" w:cs="宋体"/>
          <w:sz w:val="24"/>
        </w:rPr>
        <w:t>6项</w:t>
      </w:r>
      <w:r>
        <w:rPr>
          <w:rFonts w:hint="eastAsia" w:ascii="宋体" w:hAnsi="宋体" w:eastAsia="宋体" w:cs="宋体"/>
          <w:b/>
          <w:sz w:val="24"/>
        </w:rPr>
        <w:t>“季度优秀员工”</w:t>
      </w:r>
      <w:r>
        <w:rPr>
          <w:rFonts w:hint="eastAsia" w:ascii="宋体" w:hAnsi="宋体" w:eastAsia="宋体" w:cs="宋体"/>
          <w:spacing w:val="-3"/>
          <w:sz w:val="24"/>
        </w:rPr>
        <w:t>评选程序。</w:t>
      </w:r>
      <w:r>
        <w:rPr>
          <w:rFonts w:hint="eastAsia" w:ascii="宋体" w:hAnsi="宋体" w:eastAsia="宋体" w:cs="宋体"/>
          <w:b/>
          <w:spacing w:val="-1"/>
          <w:sz w:val="24"/>
        </w:rPr>
        <w:t>第二十一条 奖项设置和奖金标准</w:t>
      </w:r>
    </w:p>
    <w:p>
      <w:pPr>
        <w:spacing w:before="1" w:line="364" w:lineRule="auto"/>
        <w:ind w:left="120" w:right="218" w:firstLine="480"/>
        <w:jc w:val="left"/>
        <w:rPr>
          <w:rFonts w:hint="eastAsia" w:ascii="宋体" w:hAnsi="宋体" w:eastAsia="宋体" w:cs="宋体"/>
          <w:sz w:val="24"/>
        </w:rPr>
      </w:pPr>
      <w:r>
        <w:rPr>
          <w:rFonts w:hint="eastAsia" w:ascii="宋体" w:hAnsi="宋体" w:eastAsia="宋体" w:cs="宋体"/>
          <w:b/>
          <w:spacing w:val="-9"/>
          <w:sz w:val="24"/>
        </w:rPr>
        <w:t>一、</w:t>
      </w:r>
      <w:r>
        <w:rPr>
          <w:rFonts w:hint="eastAsia" w:ascii="宋体" w:hAnsi="宋体" w:eastAsia="宋体" w:cs="宋体"/>
          <w:spacing w:val="-20"/>
          <w:sz w:val="24"/>
        </w:rPr>
        <w:t>对</w:t>
      </w:r>
      <w:r>
        <w:rPr>
          <w:rFonts w:hint="eastAsia" w:ascii="宋体" w:hAnsi="宋体" w:eastAsia="宋体" w:cs="宋体"/>
          <w:b/>
          <w:spacing w:val="-20"/>
          <w:sz w:val="24"/>
        </w:rPr>
        <w:t>“优秀经理”</w:t>
      </w:r>
      <w:r>
        <w:rPr>
          <w:rFonts w:hint="eastAsia" w:ascii="宋体" w:hAnsi="宋体" w:eastAsia="宋体" w:cs="宋体"/>
          <w:spacing w:val="-137"/>
          <w:sz w:val="24"/>
        </w:rPr>
        <w:t>、</w:t>
      </w:r>
      <w:r>
        <w:rPr>
          <w:rFonts w:hint="eastAsia" w:ascii="宋体" w:hAnsi="宋体" w:eastAsia="宋体" w:cs="宋体"/>
          <w:b/>
          <w:spacing w:val="-3"/>
          <w:sz w:val="24"/>
        </w:rPr>
        <w:t>“优秀管理人员”</w:t>
      </w:r>
      <w:r>
        <w:rPr>
          <w:rFonts w:hint="eastAsia" w:ascii="宋体" w:hAnsi="宋体" w:eastAsia="宋体" w:cs="宋体"/>
          <w:spacing w:val="-20"/>
          <w:sz w:val="24"/>
        </w:rPr>
        <w:t>和</w:t>
      </w:r>
      <w:r>
        <w:rPr>
          <w:rFonts w:hint="eastAsia" w:ascii="宋体" w:hAnsi="宋体" w:eastAsia="宋体" w:cs="宋体"/>
          <w:b/>
          <w:spacing w:val="-3"/>
          <w:sz w:val="24"/>
        </w:rPr>
        <w:t>“优秀员工”</w:t>
      </w:r>
      <w:r>
        <w:rPr>
          <w:rFonts w:hint="eastAsia" w:ascii="宋体" w:hAnsi="宋体" w:eastAsia="宋体" w:cs="宋体"/>
          <w:spacing w:val="-2"/>
          <w:sz w:val="24"/>
        </w:rPr>
        <w:t>的奖励以荣誉奖励为</w:t>
      </w:r>
      <w:r>
        <w:rPr>
          <w:rFonts w:hint="eastAsia" w:ascii="宋体" w:hAnsi="宋体" w:eastAsia="宋体" w:cs="宋体"/>
          <w:sz w:val="24"/>
        </w:rPr>
        <w:t>主，物质奖励为辅。</w:t>
      </w:r>
    </w:p>
    <w:p>
      <w:pPr>
        <w:pStyle w:val="2"/>
        <w:spacing w:line="364" w:lineRule="auto"/>
        <w:ind w:left="120" w:right="220" w:firstLine="480"/>
        <w:rPr>
          <w:rFonts w:hint="eastAsia" w:ascii="宋体" w:hAnsi="宋体" w:eastAsia="宋体" w:cs="宋体"/>
        </w:rPr>
      </w:pPr>
      <w:r>
        <w:rPr>
          <w:rFonts w:hint="eastAsia" w:ascii="宋体" w:hAnsi="宋体" w:eastAsia="宋体" w:cs="宋体"/>
          <w:spacing w:val="-9"/>
        </w:rPr>
        <w:t>二、</w:t>
      </w:r>
      <w:r>
        <w:rPr>
          <w:rFonts w:hint="eastAsia" w:ascii="宋体" w:hAnsi="宋体" w:eastAsia="宋体" w:cs="宋体"/>
          <w:b w:val="0"/>
          <w:spacing w:val="-20"/>
        </w:rPr>
        <w:t>对</w:t>
      </w:r>
      <w:r>
        <w:rPr>
          <w:rFonts w:hint="eastAsia" w:ascii="宋体" w:hAnsi="宋体" w:eastAsia="宋体" w:cs="宋体"/>
          <w:spacing w:val="-20"/>
        </w:rPr>
        <w:t>“优秀经理”</w:t>
      </w:r>
      <w:r>
        <w:rPr>
          <w:rFonts w:hint="eastAsia" w:ascii="宋体" w:hAnsi="宋体" w:eastAsia="宋体" w:cs="宋体"/>
          <w:b w:val="0"/>
          <w:spacing w:val="-140"/>
        </w:rPr>
        <w:t>、</w:t>
      </w:r>
      <w:r>
        <w:rPr>
          <w:rFonts w:hint="eastAsia" w:ascii="宋体" w:hAnsi="宋体" w:eastAsia="宋体" w:cs="宋体"/>
          <w:spacing w:val="-3"/>
        </w:rPr>
        <w:t>“优秀管理人员”</w:t>
      </w:r>
      <w:r>
        <w:rPr>
          <w:rFonts w:hint="eastAsia" w:ascii="宋体" w:hAnsi="宋体" w:eastAsia="宋体" w:cs="宋体"/>
          <w:b w:val="0"/>
          <w:spacing w:val="-20"/>
        </w:rPr>
        <w:t>和</w:t>
      </w:r>
      <w:r>
        <w:rPr>
          <w:rFonts w:hint="eastAsia" w:ascii="宋体" w:hAnsi="宋体" w:eastAsia="宋体" w:cs="宋体"/>
          <w:spacing w:val="-3"/>
        </w:rPr>
        <w:t>“优秀员工”</w:t>
      </w:r>
      <w:r>
        <w:rPr>
          <w:rFonts w:hint="eastAsia" w:ascii="宋体" w:hAnsi="宋体" w:eastAsia="宋体" w:cs="宋体"/>
          <w:b w:val="0"/>
        </w:rPr>
        <w:t>的奖项设置为</w:t>
      </w:r>
      <w:r>
        <w:rPr>
          <w:rFonts w:hint="eastAsia" w:ascii="宋体" w:hAnsi="宋体" w:eastAsia="宋体" w:cs="宋体"/>
        </w:rPr>
        <w:t>荣誉证书、优秀奖徽章、现金奖励。</w:t>
      </w:r>
    </w:p>
    <w:p>
      <w:pPr>
        <w:spacing w:before="1" w:line="364" w:lineRule="auto"/>
        <w:ind w:left="120" w:right="213" w:firstLine="480"/>
        <w:jc w:val="left"/>
        <w:rPr>
          <w:rFonts w:hint="eastAsia" w:ascii="宋体" w:hAnsi="宋体" w:eastAsia="宋体" w:cs="宋体"/>
          <w:sz w:val="24"/>
        </w:rPr>
      </w:pPr>
      <w:r>
        <w:rPr>
          <w:rFonts w:hint="eastAsia" w:ascii="宋体" w:hAnsi="宋体" w:eastAsia="宋体" w:cs="宋体"/>
          <w:b/>
          <w:spacing w:val="-8"/>
          <w:sz w:val="24"/>
        </w:rPr>
        <w:t>三、</w:t>
      </w:r>
      <w:r>
        <w:rPr>
          <w:rFonts w:hint="eastAsia" w:ascii="宋体" w:hAnsi="宋体" w:eastAsia="宋体" w:cs="宋体"/>
          <w:spacing w:val="-17"/>
          <w:sz w:val="24"/>
        </w:rPr>
        <w:t>对</w:t>
      </w:r>
      <w:r>
        <w:rPr>
          <w:rFonts w:hint="eastAsia" w:ascii="宋体" w:hAnsi="宋体" w:eastAsia="宋体" w:cs="宋体"/>
          <w:b/>
          <w:spacing w:val="-2"/>
          <w:sz w:val="24"/>
        </w:rPr>
        <w:t>“年度优秀经理”</w:t>
      </w:r>
      <w:r>
        <w:rPr>
          <w:rFonts w:hint="eastAsia" w:ascii="宋体" w:hAnsi="宋体" w:eastAsia="宋体" w:cs="宋体"/>
          <w:spacing w:val="-17"/>
          <w:sz w:val="24"/>
        </w:rPr>
        <w:t>和</w:t>
      </w:r>
      <w:r>
        <w:rPr>
          <w:rFonts w:hint="eastAsia" w:ascii="宋体" w:hAnsi="宋体" w:eastAsia="宋体" w:cs="宋体"/>
          <w:b/>
          <w:spacing w:val="-2"/>
          <w:sz w:val="24"/>
        </w:rPr>
        <w:t>“年度优秀管理人员”</w:t>
      </w:r>
      <w:r>
        <w:rPr>
          <w:rFonts w:hint="eastAsia" w:ascii="宋体" w:hAnsi="宋体" w:eastAsia="宋体" w:cs="宋体"/>
          <w:spacing w:val="-17"/>
          <w:sz w:val="24"/>
        </w:rPr>
        <w:t>和</w:t>
      </w:r>
      <w:r>
        <w:rPr>
          <w:rFonts w:hint="eastAsia" w:ascii="宋体" w:hAnsi="宋体" w:eastAsia="宋体" w:cs="宋体"/>
          <w:b/>
          <w:spacing w:val="-2"/>
          <w:sz w:val="24"/>
        </w:rPr>
        <w:t>“年度优秀员工”</w:t>
      </w:r>
      <w:r>
        <w:rPr>
          <w:rFonts w:hint="eastAsia" w:ascii="宋体" w:hAnsi="宋体" w:eastAsia="宋体" w:cs="宋体"/>
          <w:sz w:val="24"/>
        </w:rPr>
        <w:t>的现金奖励标准由公司根据每年经营计划和经营目标的完成情况确定。</w:t>
      </w:r>
    </w:p>
    <w:p>
      <w:pPr>
        <w:spacing w:after="0" w:line="364" w:lineRule="auto"/>
        <w:jc w:val="left"/>
        <w:rPr>
          <w:rFonts w:hint="eastAsia" w:ascii="宋体" w:hAnsi="宋体" w:eastAsia="宋体" w:cs="宋体"/>
          <w:sz w:val="24"/>
        </w:rPr>
        <w:sectPr>
          <w:pgSz w:w="11910" w:h="16840"/>
          <w:pgMar w:top="2120" w:right="1560" w:bottom="2160" w:left="1680" w:header="852" w:footer="1972" w:gutter="0"/>
        </w:sectPr>
      </w:pPr>
    </w:p>
    <w:p>
      <w:pPr>
        <w:spacing w:before="81" w:line="364" w:lineRule="auto"/>
        <w:ind w:left="120" w:right="223" w:firstLine="480"/>
        <w:jc w:val="left"/>
        <w:rPr>
          <w:rFonts w:hint="eastAsia" w:ascii="宋体" w:hAnsi="宋体" w:eastAsia="宋体" w:cs="宋体"/>
          <w:sz w:val="24"/>
        </w:rPr>
      </w:pPr>
      <w:r>
        <w:rPr>
          <w:rFonts w:hint="eastAsia" w:ascii="宋体" w:hAnsi="宋体" w:eastAsia="宋体" w:cs="宋体"/>
          <w:b/>
          <w:spacing w:val="-10"/>
          <w:sz w:val="24"/>
        </w:rPr>
        <w:t>四、</w:t>
      </w:r>
      <w:r>
        <w:rPr>
          <w:rFonts w:hint="eastAsia" w:ascii="宋体" w:hAnsi="宋体" w:eastAsia="宋体" w:cs="宋体"/>
          <w:spacing w:val="-24"/>
          <w:sz w:val="24"/>
        </w:rPr>
        <w:t>对</w:t>
      </w:r>
      <w:r>
        <w:rPr>
          <w:rFonts w:hint="eastAsia" w:ascii="宋体" w:hAnsi="宋体" w:eastAsia="宋体" w:cs="宋体"/>
          <w:b/>
          <w:spacing w:val="-3"/>
          <w:sz w:val="24"/>
        </w:rPr>
        <w:t>“季度优秀管理人员”</w:t>
      </w:r>
      <w:r>
        <w:rPr>
          <w:rFonts w:hint="eastAsia" w:ascii="宋体" w:hAnsi="宋体" w:eastAsia="宋体" w:cs="宋体"/>
          <w:spacing w:val="-22"/>
          <w:sz w:val="24"/>
        </w:rPr>
        <w:t>和</w:t>
      </w:r>
      <w:r>
        <w:rPr>
          <w:rFonts w:hint="eastAsia" w:ascii="宋体" w:hAnsi="宋体" w:eastAsia="宋体" w:cs="宋体"/>
          <w:b/>
          <w:spacing w:val="-3"/>
          <w:sz w:val="24"/>
        </w:rPr>
        <w:t>“季度优秀员工”</w:t>
      </w:r>
      <w:r>
        <w:rPr>
          <w:rFonts w:hint="eastAsia" w:ascii="宋体" w:hAnsi="宋体" w:eastAsia="宋体" w:cs="宋体"/>
          <w:spacing w:val="-1"/>
          <w:sz w:val="24"/>
        </w:rPr>
        <w:t>的现金奖励标准由公司根</w:t>
      </w:r>
      <w:r>
        <w:rPr>
          <w:rFonts w:hint="eastAsia" w:ascii="宋体" w:hAnsi="宋体" w:eastAsia="宋体" w:cs="宋体"/>
          <w:sz w:val="24"/>
        </w:rPr>
        <w:t>据实际情况确定并按流程报批后执行。</w:t>
      </w:r>
    </w:p>
    <w:p>
      <w:pPr>
        <w:pStyle w:val="2"/>
        <w:spacing w:line="364" w:lineRule="auto"/>
        <w:ind w:right="6016"/>
        <w:rPr>
          <w:rFonts w:hint="eastAsia" w:ascii="宋体" w:hAnsi="宋体" w:eastAsia="宋体" w:cs="宋体"/>
        </w:rPr>
      </w:pPr>
      <w:r>
        <w:rPr>
          <w:rFonts w:hint="eastAsia" w:ascii="宋体" w:hAnsi="宋体" w:eastAsia="宋体" w:cs="宋体"/>
        </w:rPr>
        <w:t>第六部分 员工淘汰第二十二条 定义</w:t>
      </w:r>
    </w:p>
    <w:p>
      <w:pPr>
        <w:pStyle w:val="3"/>
        <w:spacing w:before="1" w:line="364" w:lineRule="auto"/>
        <w:ind w:right="232"/>
        <w:rPr>
          <w:rFonts w:hint="eastAsia" w:ascii="宋体" w:hAnsi="宋体" w:eastAsia="宋体" w:cs="宋体"/>
        </w:rPr>
      </w:pPr>
      <w:r>
        <w:rPr>
          <w:rFonts w:hint="eastAsia" w:ascii="宋体" w:hAnsi="宋体" w:eastAsia="宋体" w:cs="宋体"/>
          <w:b/>
          <w:spacing w:val="-18"/>
        </w:rPr>
        <w:t>一、员工淘汰</w:t>
      </w:r>
      <w:r>
        <w:rPr>
          <w:rFonts w:hint="eastAsia" w:ascii="宋体" w:hAnsi="宋体" w:eastAsia="宋体" w:cs="宋体"/>
          <w:spacing w:val="-1"/>
        </w:rPr>
        <w:t>是指对不符合公司岗位任职资格要求的员工按劳动法的相关规</w:t>
      </w:r>
      <w:r>
        <w:rPr>
          <w:rFonts w:hint="eastAsia" w:ascii="宋体" w:hAnsi="宋体" w:eastAsia="宋体" w:cs="宋体"/>
        </w:rPr>
        <w:t>定予以辞退或开除。</w:t>
      </w:r>
    </w:p>
    <w:p>
      <w:pPr>
        <w:spacing w:before="2"/>
        <w:ind w:left="600" w:right="0" w:firstLine="0"/>
        <w:jc w:val="left"/>
        <w:rPr>
          <w:rFonts w:hint="eastAsia" w:ascii="宋体" w:hAnsi="宋体" w:eastAsia="宋体" w:cs="宋体"/>
          <w:sz w:val="24"/>
        </w:rPr>
      </w:pPr>
      <w:r>
        <w:rPr>
          <w:rFonts w:hint="eastAsia" w:ascii="宋体" w:hAnsi="宋体" w:eastAsia="宋体" w:cs="宋体"/>
          <w:w w:val="95"/>
          <w:sz w:val="24"/>
        </w:rPr>
        <w:t>员工淘汰分为</w:t>
      </w:r>
      <w:r>
        <w:rPr>
          <w:rFonts w:hint="eastAsia" w:ascii="宋体" w:hAnsi="宋体" w:eastAsia="宋体" w:cs="宋体"/>
          <w:b/>
          <w:w w:val="95"/>
          <w:sz w:val="24"/>
        </w:rPr>
        <w:t>常规淘汰</w:t>
      </w:r>
      <w:r>
        <w:rPr>
          <w:rFonts w:hint="eastAsia" w:ascii="宋体" w:hAnsi="宋体" w:eastAsia="宋体" w:cs="宋体"/>
          <w:w w:val="95"/>
          <w:sz w:val="24"/>
        </w:rPr>
        <w:t>和</w:t>
      </w:r>
      <w:r>
        <w:rPr>
          <w:rFonts w:hint="eastAsia" w:ascii="宋体" w:hAnsi="宋体" w:eastAsia="宋体" w:cs="宋体"/>
          <w:b/>
          <w:w w:val="95"/>
          <w:sz w:val="24"/>
        </w:rPr>
        <w:t>末位淘汰</w:t>
      </w:r>
      <w:r>
        <w:rPr>
          <w:rFonts w:hint="eastAsia" w:ascii="宋体" w:hAnsi="宋体" w:eastAsia="宋体" w:cs="宋体"/>
          <w:w w:val="95"/>
          <w:sz w:val="24"/>
        </w:rPr>
        <w:t>。</w:t>
      </w:r>
    </w:p>
    <w:p>
      <w:pPr>
        <w:pStyle w:val="3"/>
        <w:spacing w:line="364" w:lineRule="auto"/>
        <w:ind w:right="235"/>
        <w:jc w:val="both"/>
        <w:rPr>
          <w:rFonts w:hint="eastAsia" w:ascii="宋体" w:hAnsi="宋体" w:eastAsia="宋体" w:cs="宋体"/>
        </w:rPr>
      </w:pPr>
      <w:r>
        <w:rPr>
          <w:rFonts w:hint="eastAsia" w:ascii="宋体" w:hAnsi="宋体" w:eastAsia="宋体" w:cs="宋体"/>
          <w:b/>
          <w:spacing w:val="-9"/>
        </w:rPr>
        <w:t>二、常规淘汰</w:t>
      </w:r>
      <w:r>
        <w:rPr>
          <w:rFonts w:hint="eastAsia" w:ascii="宋体" w:hAnsi="宋体" w:eastAsia="宋体" w:cs="宋体"/>
          <w:spacing w:val="-4"/>
        </w:rPr>
        <w:t>是指公司按劳动法或企业内部规章制度的相关规定，对在日常</w:t>
      </w:r>
      <w:r>
        <w:rPr>
          <w:rFonts w:hint="eastAsia" w:ascii="宋体" w:hAnsi="宋体" w:eastAsia="宋体" w:cs="宋体"/>
        </w:rPr>
        <w:t>工作中严重违反公司相关规章制度或因故意或重大过失行为而给公司造成重大利益损失的员工予以辞退或开除的行为。</w:t>
      </w:r>
    </w:p>
    <w:p>
      <w:pPr>
        <w:pStyle w:val="3"/>
        <w:spacing w:before="2" w:line="364" w:lineRule="auto"/>
        <w:ind w:right="232"/>
        <w:jc w:val="both"/>
        <w:rPr>
          <w:rFonts w:hint="eastAsia" w:ascii="宋体" w:hAnsi="宋体" w:eastAsia="宋体" w:cs="宋体"/>
        </w:rPr>
      </w:pPr>
      <w:r>
        <w:rPr>
          <w:rFonts w:hint="eastAsia" w:ascii="宋体" w:hAnsi="宋体" w:eastAsia="宋体" w:cs="宋体"/>
          <w:b/>
          <w:spacing w:val="-7"/>
        </w:rPr>
        <w:t>三、末位淘汰</w:t>
      </w:r>
      <w:r>
        <w:rPr>
          <w:rFonts w:hint="eastAsia" w:ascii="宋体" w:hAnsi="宋体" w:eastAsia="宋体" w:cs="宋体"/>
          <w:spacing w:val="-6"/>
        </w:rPr>
        <w:t>是指公司为满足竞争的需要，通过科学的考评手段，对员工进</w:t>
      </w:r>
      <w:r>
        <w:rPr>
          <w:rFonts w:hint="eastAsia" w:ascii="宋体" w:hAnsi="宋体" w:eastAsia="宋体" w:cs="宋体"/>
        </w:rPr>
        <w:t>行合理排序，并在一定的范围内,实行奖优罚劣，对排名靠后且不能胜任工作的员工，以一定的比例予以调岗、降职、降薪或下岗、辞退的行为。</w:t>
      </w:r>
    </w:p>
    <w:p>
      <w:pPr>
        <w:pStyle w:val="2"/>
        <w:spacing w:before="2"/>
        <w:jc w:val="both"/>
        <w:rPr>
          <w:rFonts w:hint="eastAsia" w:ascii="宋体" w:hAnsi="宋体" w:eastAsia="宋体" w:cs="宋体"/>
        </w:rPr>
      </w:pPr>
      <w:r>
        <w:rPr>
          <w:rFonts w:hint="eastAsia" w:ascii="宋体" w:hAnsi="宋体" w:eastAsia="宋体" w:cs="宋体"/>
        </w:rPr>
        <w:t>第二十三条 末位淘汰分类</w:t>
      </w:r>
    </w:p>
    <w:p>
      <w:pPr>
        <w:pStyle w:val="3"/>
        <w:spacing w:line="364" w:lineRule="auto"/>
        <w:ind w:left="600" w:right="1105" w:firstLine="0"/>
        <w:rPr>
          <w:rFonts w:hint="eastAsia" w:ascii="宋体" w:hAnsi="宋体" w:eastAsia="宋体" w:cs="宋体"/>
        </w:rPr>
      </w:pPr>
      <w:r>
        <w:rPr>
          <w:rFonts w:hint="eastAsia" w:ascii="宋体" w:hAnsi="宋体" w:eastAsia="宋体" w:cs="宋体"/>
          <w:b/>
        </w:rPr>
        <w:t>一、</w:t>
      </w:r>
      <w:r>
        <w:rPr>
          <w:rFonts w:hint="eastAsia" w:ascii="宋体" w:hAnsi="宋体" w:eastAsia="宋体" w:cs="宋体"/>
        </w:rPr>
        <w:t>末位淘汰分为月度考核淘汰、年中排名淘汰和年终排名淘汰。</w:t>
      </w:r>
      <w:r>
        <w:rPr>
          <w:rFonts w:hint="eastAsia" w:ascii="宋体" w:hAnsi="宋体" w:eastAsia="宋体" w:cs="宋体"/>
          <w:b/>
        </w:rPr>
        <w:t>二、</w:t>
      </w:r>
      <w:r>
        <w:rPr>
          <w:rFonts w:hint="eastAsia" w:ascii="宋体" w:hAnsi="宋体" w:eastAsia="宋体" w:cs="宋体"/>
        </w:rPr>
        <w:t>月度考核淘汰是指根据月度考核结果对员工实行的淘汰。</w:t>
      </w:r>
    </w:p>
    <w:p>
      <w:pPr>
        <w:pStyle w:val="3"/>
        <w:spacing w:before="1" w:line="364" w:lineRule="auto"/>
        <w:ind w:right="237"/>
        <w:rPr>
          <w:rFonts w:hint="eastAsia" w:ascii="宋体" w:hAnsi="宋体" w:eastAsia="宋体" w:cs="宋体"/>
        </w:rPr>
      </w:pPr>
      <w:r>
        <w:rPr>
          <w:rFonts w:hint="eastAsia" w:ascii="宋体" w:hAnsi="宋体" w:eastAsia="宋体" w:cs="宋体"/>
          <w:b/>
          <w:spacing w:val="-47"/>
        </w:rPr>
        <w:t>三、</w:t>
      </w:r>
      <w:r>
        <w:rPr>
          <w:rFonts w:hint="eastAsia" w:ascii="宋体" w:hAnsi="宋体" w:eastAsia="宋体" w:cs="宋体"/>
        </w:rPr>
        <w:t>年中排名淘汰是指根据对员工在1</w:t>
      </w:r>
      <w:r>
        <w:rPr>
          <w:rFonts w:hint="eastAsia" w:ascii="宋体" w:hAnsi="宋体" w:eastAsia="宋体" w:cs="宋体"/>
          <w:spacing w:val="-1"/>
        </w:rPr>
        <w:t xml:space="preserve"> 月至</w:t>
      </w:r>
      <w:r>
        <w:rPr>
          <w:rFonts w:hint="eastAsia" w:ascii="宋体" w:hAnsi="宋体" w:eastAsia="宋体" w:cs="宋体"/>
        </w:rPr>
        <w:t>6</w:t>
      </w:r>
      <w:r>
        <w:rPr>
          <w:rFonts w:hint="eastAsia" w:ascii="宋体" w:hAnsi="宋体" w:eastAsia="宋体" w:cs="宋体"/>
          <w:spacing w:val="-3"/>
        </w:rPr>
        <w:t xml:space="preserve"> 月半年内的月度考核得分累积</w:t>
      </w:r>
      <w:r>
        <w:rPr>
          <w:rFonts w:hint="eastAsia" w:ascii="宋体" w:hAnsi="宋体" w:eastAsia="宋体" w:cs="宋体"/>
        </w:rPr>
        <w:t>进行硬性排序，对排名靠后一定比例的员工实行淘汰。</w:t>
      </w:r>
    </w:p>
    <w:p>
      <w:pPr>
        <w:pStyle w:val="3"/>
        <w:spacing w:before="2" w:line="364" w:lineRule="auto"/>
        <w:ind w:right="235"/>
        <w:rPr>
          <w:rFonts w:hint="eastAsia" w:ascii="宋体" w:hAnsi="宋体" w:eastAsia="宋体" w:cs="宋体"/>
        </w:rPr>
      </w:pPr>
      <w:r>
        <w:rPr>
          <w:rFonts w:hint="eastAsia" w:ascii="宋体" w:hAnsi="宋体" w:eastAsia="宋体" w:cs="宋体"/>
          <w:b/>
        </w:rPr>
        <w:t>四、</w:t>
      </w:r>
      <w:r>
        <w:rPr>
          <w:rFonts w:hint="eastAsia" w:ascii="宋体" w:hAnsi="宋体" w:eastAsia="宋体" w:cs="宋体"/>
        </w:rPr>
        <w:t>年终排名淘汰是指根据对员工在一年内月度考核得分累积进行硬性排序，对排名靠后一定比例的员工实行淘汰。</w:t>
      </w:r>
    </w:p>
    <w:p>
      <w:pPr>
        <w:pStyle w:val="2"/>
        <w:rPr>
          <w:rFonts w:hint="eastAsia" w:ascii="宋体" w:hAnsi="宋体" w:eastAsia="宋体" w:cs="宋体"/>
        </w:rPr>
      </w:pPr>
      <w:r>
        <w:rPr>
          <w:rFonts w:hint="eastAsia" w:ascii="宋体" w:hAnsi="宋体" w:eastAsia="宋体" w:cs="宋体"/>
        </w:rPr>
        <w:t>第二十四条 末位淘汰范围</w:t>
      </w:r>
    </w:p>
    <w:p>
      <w:pPr>
        <w:pStyle w:val="3"/>
        <w:ind w:left="600" w:firstLine="0"/>
        <w:rPr>
          <w:rFonts w:hint="eastAsia" w:ascii="宋体" w:hAnsi="宋体" w:eastAsia="宋体" w:cs="宋体"/>
        </w:rPr>
      </w:pPr>
      <w:r>
        <w:rPr>
          <w:rFonts w:hint="eastAsia" w:ascii="宋体" w:hAnsi="宋体" w:eastAsia="宋体" w:cs="宋体"/>
          <w:b/>
        </w:rPr>
        <w:t>一、</w:t>
      </w:r>
      <w:r>
        <w:rPr>
          <w:rFonts w:hint="eastAsia" w:ascii="宋体" w:hAnsi="宋体" w:eastAsia="宋体" w:cs="宋体"/>
        </w:rPr>
        <w:t>对于月度考核淘汰，员工考核不合格的，将进入拟淘汰名单。</w:t>
      </w:r>
    </w:p>
    <w:p>
      <w:pPr>
        <w:pStyle w:val="3"/>
        <w:spacing w:before="161" w:line="364" w:lineRule="auto"/>
        <w:ind w:right="237"/>
        <w:rPr>
          <w:rFonts w:hint="eastAsia" w:ascii="宋体" w:hAnsi="宋体" w:eastAsia="宋体" w:cs="宋体"/>
        </w:rPr>
      </w:pPr>
      <w:r>
        <w:rPr>
          <w:rFonts w:hint="eastAsia" w:ascii="宋体" w:hAnsi="宋体" w:eastAsia="宋体" w:cs="宋体"/>
          <w:b/>
          <w:spacing w:val="-24"/>
        </w:rPr>
        <w:t>二、</w:t>
      </w:r>
      <w:r>
        <w:rPr>
          <w:rFonts w:hint="eastAsia" w:ascii="宋体" w:hAnsi="宋体" w:eastAsia="宋体" w:cs="宋体"/>
          <w:spacing w:val="-4"/>
        </w:rPr>
        <w:t>对于年中和年终排名淘汰，得分排名在后面</w:t>
      </w:r>
      <w:r>
        <w:rPr>
          <w:rFonts w:hint="eastAsia" w:ascii="宋体" w:hAnsi="宋体" w:eastAsia="宋体" w:cs="宋体"/>
        </w:rPr>
        <w:t>5%</w:t>
      </w:r>
      <w:r>
        <w:rPr>
          <w:rFonts w:hint="eastAsia" w:ascii="宋体" w:hAnsi="宋体" w:eastAsia="宋体" w:cs="宋体"/>
          <w:spacing w:val="-2"/>
        </w:rPr>
        <w:t>比例的员工将进入拟淘汰</w:t>
      </w:r>
      <w:r>
        <w:rPr>
          <w:rFonts w:hint="eastAsia" w:ascii="宋体" w:hAnsi="宋体" w:eastAsia="宋体" w:cs="宋体"/>
        </w:rPr>
        <w:t>名单。</w:t>
      </w:r>
    </w:p>
    <w:p>
      <w:pPr>
        <w:pStyle w:val="2"/>
        <w:rPr>
          <w:rFonts w:hint="eastAsia" w:ascii="宋体" w:hAnsi="宋体" w:eastAsia="宋体" w:cs="宋体"/>
        </w:rPr>
      </w:pPr>
      <w:r>
        <w:rPr>
          <w:rFonts w:hint="eastAsia" w:ascii="宋体" w:hAnsi="宋体" w:eastAsia="宋体" w:cs="宋体"/>
        </w:rPr>
        <w:t>第二十五条 末位淘汰机制</w:t>
      </w:r>
    </w:p>
    <w:p>
      <w:pPr>
        <w:pStyle w:val="3"/>
        <w:ind w:left="600" w:firstLine="0"/>
        <w:rPr>
          <w:rFonts w:hint="eastAsia" w:ascii="宋体" w:hAnsi="宋体" w:eastAsia="宋体" w:cs="宋体"/>
        </w:rPr>
      </w:pPr>
      <w:r>
        <w:rPr>
          <w:rFonts w:hint="eastAsia" w:ascii="宋体" w:hAnsi="宋体" w:eastAsia="宋体" w:cs="宋体"/>
          <w:b/>
        </w:rPr>
        <w:t>一、</w:t>
      </w:r>
      <w:r>
        <w:rPr>
          <w:rFonts w:hint="eastAsia" w:ascii="宋体" w:hAnsi="宋体" w:eastAsia="宋体" w:cs="宋体"/>
        </w:rPr>
        <w:t>进入拟淘汰名单的员工只是拟淘汰对象,并不必然被淘汰到外部劳动力</w:t>
      </w:r>
    </w:p>
    <w:p>
      <w:pPr>
        <w:spacing w:after="0"/>
        <w:rPr>
          <w:rFonts w:hint="eastAsia" w:ascii="宋体" w:hAnsi="宋体" w:eastAsia="宋体" w:cs="宋体"/>
        </w:rPr>
        <w:sectPr>
          <w:pgSz w:w="11910" w:h="16840"/>
          <w:pgMar w:top="2120" w:right="1560" w:bottom="2160" w:left="1680" w:header="852" w:footer="1972" w:gutter="0"/>
        </w:sectPr>
      </w:pPr>
    </w:p>
    <w:p>
      <w:pPr>
        <w:pStyle w:val="3"/>
        <w:spacing w:before="81" w:line="364" w:lineRule="auto"/>
        <w:ind w:right="237" w:firstLine="0"/>
        <w:rPr>
          <w:rFonts w:hint="eastAsia" w:ascii="宋体" w:hAnsi="宋体" w:eastAsia="宋体" w:cs="宋体"/>
        </w:rPr>
      </w:pPr>
      <w:r>
        <w:rPr>
          <w:rFonts w:hint="eastAsia" w:ascii="宋体" w:hAnsi="宋体" w:eastAsia="宋体" w:cs="宋体"/>
          <w:spacing w:val="-12"/>
        </w:rPr>
        <w:t>市场，公司行政人事部和拟淘汰员工所在部门要联合对进入拟淘汰名单的员工进</w:t>
      </w:r>
      <w:r>
        <w:rPr>
          <w:rFonts w:hint="eastAsia" w:ascii="宋体" w:hAnsi="宋体" w:eastAsia="宋体" w:cs="宋体"/>
        </w:rPr>
        <w:t>行二次考评，确定员工绩效表现差的主要原因，以区别对待。</w:t>
      </w:r>
    </w:p>
    <w:p>
      <w:pPr>
        <w:pStyle w:val="3"/>
        <w:spacing w:before="1" w:line="364" w:lineRule="auto"/>
        <w:ind w:right="145"/>
        <w:jc w:val="both"/>
        <w:rPr>
          <w:rFonts w:hint="eastAsia" w:ascii="宋体" w:hAnsi="宋体" w:eastAsia="宋体" w:cs="宋体"/>
        </w:rPr>
      </w:pPr>
      <w:r>
        <w:rPr>
          <w:rFonts w:hint="eastAsia" w:ascii="宋体" w:hAnsi="宋体" w:eastAsia="宋体" w:cs="宋体"/>
          <w:b/>
          <w:spacing w:val="-12"/>
        </w:rPr>
        <w:t>二、</w:t>
      </w:r>
      <w:r>
        <w:rPr>
          <w:rFonts w:hint="eastAsia" w:ascii="宋体" w:hAnsi="宋体" w:eastAsia="宋体" w:cs="宋体"/>
          <w:spacing w:val="-6"/>
        </w:rPr>
        <w:t>对于进入拟淘汰名单，但工作表现好，而工作绩效差的员工，可以根据</w:t>
      </w:r>
      <w:r>
        <w:rPr>
          <w:rFonts w:hint="eastAsia" w:ascii="宋体" w:hAnsi="宋体" w:eastAsia="宋体" w:cs="宋体"/>
          <w:spacing w:val="-11"/>
        </w:rPr>
        <w:t>对员工的工作能力和发展潜力的重新考评，对员工进行岗位适应性再培训以使员</w:t>
      </w:r>
      <w:r>
        <w:rPr>
          <w:rFonts w:hint="eastAsia" w:ascii="宋体" w:hAnsi="宋体" w:eastAsia="宋体" w:cs="宋体"/>
          <w:spacing w:val="-12"/>
        </w:rPr>
        <w:t>工适应岗位要求，或在公司内部为员工调整新的岗位，给员工重新就业的机会。</w:t>
      </w:r>
    </w:p>
    <w:p>
      <w:pPr>
        <w:pStyle w:val="3"/>
        <w:spacing w:before="2" w:line="364" w:lineRule="auto"/>
        <w:ind w:right="117"/>
        <w:rPr>
          <w:rFonts w:hint="eastAsia" w:ascii="宋体" w:hAnsi="宋体" w:eastAsia="宋体" w:cs="宋体"/>
        </w:rPr>
      </w:pPr>
      <w:r>
        <w:rPr>
          <w:rFonts w:hint="eastAsia" w:ascii="宋体" w:hAnsi="宋体" w:eastAsia="宋体" w:cs="宋体"/>
          <w:b/>
          <w:spacing w:val="-54"/>
        </w:rPr>
        <w:t>三、</w:t>
      </w:r>
      <w:r>
        <w:rPr>
          <w:rFonts w:hint="eastAsia" w:ascii="宋体" w:hAnsi="宋体" w:eastAsia="宋体" w:cs="宋体"/>
          <w:spacing w:val="-11"/>
        </w:rPr>
        <w:t xml:space="preserve">对于进入拟淘汰名单，工作表现和工作绩效都差且不能胜任工作的员工， </w:t>
      </w:r>
      <w:r>
        <w:rPr>
          <w:rFonts w:hint="eastAsia" w:ascii="宋体" w:hAnsi="宋体" w:eastAsia="宋体" w:cs="宋体"/>
        </w:rPr>
        <w:t>可以按劳动法和公司相关规定直接置换到外部劳动力市场。</w:t>
      </w:r>
    </w:p>
    <w:p>
      <w:pPr>
        <w:pStyle w:val="2"/>
        <w:rPr>
          <w:rFonts w:hint="eastAsia" w:ascii="宋体" w:hAnsi="宋体" w:eastAsia="宋体" w:cs="宋体"/>
        </w:rPr>
      </w:pPr>
      <w:r>
        <w:rPr>
          <w:rFonts w:hint="eastAsia" w:ascii="宋体" w:hAnsi="宋体" w:eastAsia="宋体" w:cs="宋体"/>
        </w:rPr>
        <w:t>第五部分 附则</w:t>
      </w:r>
    </w:p>
    <w:p>
      <w:pPr>
        <w:pStyle w:val="3"/>
        <w:spacing w:before="161" w:line="364" w:lineRule="auto"/>
        <w:ind w:right="232"/>
        <w:rPr>
          <w:rFonts w:hint="eastAsia" w:ascii="宋体" w:hAnsi="宋体" w:eastAsia="宋体" w:cs="宋体"/>
        </w:rPr>
      </w:pPr>
      <w:r>
        <w:rPr>
          <w:rFonts w:hint="eastAsia" w:ascii="宋体" w:hAnsi="宋体" w:eastAsia="宋体" w:cs="宋体"/>
          <w:b/>
        </w:rPr>
        <w:t xml:space="preserve">第三十二条 </w:t>
      </w:r>
      <w:r>
        <w:rPr>
          <w:rFonts w:hint="eastAsia" w:ascii="宋体" w:hAnsi="宋体" w:eastAsia="宋体" w:cs="宋体"/>
        </w:rPr>
        <w:t>公司所采用的激励方式并不限于以上各种方式，公司鼓励管理人员在日常工作中灵活采用其他多种激励方式激励员工。</w:t>
      </w:r>
    </w:p>
    <w:p>
      <w:pPr>
        <w:pStyle w:val="3"/>
        <w:spacing w:before="1"/>
        <w:ind w:left="600" w:firstLine="0"/>
        <w:rPr>
          <w:rFonts w:hint="eastAsia" w:ascii="宋体" w:hAnsi="宋体" w:eastAsia="宋体" w:cs="宋体"/>
        </w:rPr>
      </w:pPr>
      <w:r>
        <w:rPr>
          <w:rFonts w:hint="eastAsia" w:ascii="宋体" w:hAnsi="宋体" w:eastAsia="宋体" w:cs="宋体"/>
          <w:b/>
        </w:rPr>
        <w:t xml:space="preserve">第三十三条 </w:t>
      </w:r>
      <w:r>
        <w:rPr>
          <w:rFonts w:hint="eastAsia" w:ascii="宋体" w:hAnsi="宋体" w:eastAsia="宋体" w:cs="宋体"/>
        </w:rPr>
        <w:t>本文内容大多属于对公司员工激励制度的原则性规定。</w:t>
      </w:r>
    </w:p>
    <w:p>
      <w:pPr>
        <w:pStyle w:val="3"/>
        <w:spacing w:line="364" w:lineRule="auto"/>
        <w:ind w:right="232"/>
        <w:rPr>
          <w:rFonts w:hint="eastAsia" w:ascii="宋体" w:hAnsi="宋体" w:eastAsia="宋体" w:cs="宋体"/>
        </w:rPr>
      </w:pPr>
      <w:r>
        <w:rPr>
          <w:rFonts w:hint="eastAsia" w:ascii="宋体" w:hAnsi="宋体" w:eastAsia="宋体" w:cs="宋体"/>
          <w:b/>
        </w:rPr>
        <w:t xml:space="preserve">第三十四条 </w:t>
      </w:r>
      <w:r>
        <w:rPr>
          <w:rFonts w:hint="eastAsia" w:ascii="宋体" w:hAnsi="宋体" w:eastAsia="宋体" w:cs="宋体"/>
        </w:rPr>
        <w:t>本制度由公司行政人事部制定，其解释权、修订权归行政人事部。</w:t>
      </w:r>
    </w:p>
    <w:p>
      <w:pPr>
        <w:spacing w:before="2"/>
        <w:ind w:left="600" w:right="0" w:firstLine="0"/>
        <w:jc w:val="left"/>
        <w:rPr>
          <w:rFonts w:hint="eastAsia" w:ascii="宋体" w:hAnsi="宋体" w:eastAsia="宋体" w:cs="宋体"/>
          <w:sz w:val="24"/>
        </w:rPr>
      </w:pPr>
      <w:r>
        <w:rPr>
          <w:rFonts w:hint="eastAsia" w:ascii="宋体" w:hAnsi="宋体" w:eastAsia="宋体" w:cs="宋体"/>
          <w:b/>
          <w:sz w:val="24"/>
        </w:rPr>
        <w:t xml:space="preserve">第三十五条 </w:t>
      </w:r>
      <w:r>
        <w:rPr>
          <w:rFonts w:hint="eastAsia" w:ascii="宋体" w:hAnsi="宋体" w:eastAsia="宋体" w:cs="宋体"/>
          <w:sz w:val="24"/>
        </w:rPr>
        <w:t>本制度按流程报批后，自公布之日起生效。</w:t>
      </w:r>
    </w:p>
    <w:sectPr>
      <w:pgSz w:w="11910" w:h="16840"/>
      <w:pgMar w:top="2120" w:right="1560" w:bottom="2160" w:left="1680" w:header="852" w:footer="197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firstLine="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firstLine="0"/>
      <w:rPr>
        <w:sz w:val="20"/>
      </w:rPr>
    </w:pPr>
    <w:r>
      <w:pict>
        <v:line id="_x0000_s2049" o:spid="_x0000_s2049" o:spt="20" style="position:absolute;left:0pt;margin-left:90pt;margin-top:105.9pt;height:0pt;width:415.3pt;mso-position-horizontal-relative:page;mso-position-vertical-relative:page;z-index:-251832320;mso-width-relative:page;mso-height-relative:page;" stroked="t" coordsize="21600,21600">
          <v:path arrowok="t"/>
          <v:fill focussize="0,0"/>
          <v:stroke weight="0.72pt"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8631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600"/>
      <w:outlineLvl w:val="1"/>
    </w:pPr>
    <w:rPr>
      <w:rFonts w:ascii="宋体" w:hAnsi="宋体" w:eastAsia="宋体" w:cs="宋体"/>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60"/>
      <w:ind w:left="120" w:firstLine="480"/>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2019-12-06T05:06:00Z</dcterms:created>
  <dc:creator>微软用户</dc:creator>
  <cp:lastModifiedBy>^O^珏</cp:lastModifiedBy>
  <dcterms:modified xsi:type="dcterms:W3CDTF">2019-12-06T05:59:55Z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WPS Office</vt:lpwstr>
  </property>
  <property fmtid="{D5CDD505-2E9C-101B-9397-08002B2CF9AE}" pid="4" name="LastSaved">
    <vt:filetime>2019-12-06T00:00:00Z</vt:filetime>
  </property>
  <property fmtid="{D5CDD505-2E9C-101B-9397-08002B2CF9AE}" pid="5" name="KSOProductBuildVer">
    <vt:lpwstr>2052-11.1.0.9208</vt:lpwstr>
  </property>
</Properties>
</file>