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50"/>
        </w:rPr>
      </w:pPr>
      <w:r>
        <w:rPr>
          <w:rFonts w:hint="eastAsia" w:ascii="宋体" w:hAnsi="宋体" w:eastAsia="宋体" w:cs="宋体"/>
          <w:sz w:val="50"/>
        </w:rPr>
        <w:t xml:space="preserve"> 天津市五险一金办事指南</w:t>
      </w:r>
    </w:p>
    <w:p>
      <w:pPr>
        <w:pStyle w:val="2"/>
        <w:jc w:val="left"/>
        <w:rPr>
          <w:rFonts w:hint="eastAsia" w:ascii="宋体" w:hAnsi="宋体" w:eastAsia="宋体" w:cs="宋体"/>
        </w:rPr>
      </w:pPr>
      <w:r>
        <w:rPr>
          <w:rFonts w:hint="eastAsia" w:ascii="宋体" w:hAnsi="宋体" w:eastAsia="宋体" w:cs="宋体"/>
        </w:rPr>
        <w:t>缴纳流程</w:t>
      </w:r>
    </w:p>
    <w:p>
      <w:pPr>
        <w:pStyle w:val="3"/>
        <w:rPr>
          <w:rFonts w:hint="eastAsia" w:ascii="宋体" w:hAnsi="宋体" w:eastAsia="宋体" w:cs="宋体"/>
        </w:rPr>
      </w:pPr>
      <w:r>
        <w:rPr>
          <w:rFonts w:hint="eastAsia" w:ascii="宋体" w:hAnsi="宋体" w:eastAsia="宋体" w:cs="宋体"/>
        </w:rPr>
        <w:t>一、社保新增、停缴与补缴</w:t>
      </w:r>
      <w:bookmarkStart w:id="0" w:name="_GoBack"/>
      <w:bookmarkEnd w:id="0"/>
    </w:p>
    <w:p>
      <w:pPr>
        <w:pStyle w:val="5"/>
        <w:rPr>
          <w:rFonts w:hint="eastAsia" w:ascii="宋体" w:hAnsi="宋体" w:eastAsia="宋体" w:cs="宋体"/>
        </w:rPr>
      </w:pPr>
      <w:r>
        <w:rPr>
          <w:rFonts w:hint="eastAsia" w:ascii="宋体" w:hAnsi="宋体" w:eastAsia="宋体" w:cs="宋体"/>
        </w:rPr>
        <w:t>新增</w:t>
      </w:r>
    </w:p>
    <w:p>
      <w:pPr>
        <w:rPr>
          <w:rFonts w:hint="eastAsia" w:ascii="宋体" w:hAnsi="宋体" w:eastAsia="宋体" w:cs="宋体"/>
        </w:rPr>
      </w:pPr>
      <w:r>
        <w:rPr>
          <w:rFonts w:hint="eastAsia" w:ascii="宋体" w:hAnsi="宋体" w:eastAsia="宋体" w:cs="宋体"/>
        </w:rPr>
        <w:t xml:space="preserve">首次新增： </w:t>
      </w:r>
    </w:p>
    <w:p>
      <w:pPr>
        <w:rPr>
          <w:rFonts w:hint="eastAsia" w:ascii="宋体" w:hAnsi="宋体" w:eastAsia="宋体" w:cs="宋体"/>
        </w:rPr>
      </w:pPr>
      <w:r>
        <w:rPr>
          <w:rFonts w:hint="eastAsia" w:ascii="宋体" w:hAnsi="宋体" w:eastAsia="宋体" w:cs="宋体"/>
        </w:rPr>
        <w:t xml:space="preserve">本人18位身份证正反两面复印件2张、一寸彩色照片2张；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调入/续保： </w:t>
      </w:r>
    </w:p>
    <w:p>
      <w:pPr>
        <w:rPr>
          <w:rFonts w:hint="eastAsia" w:ascii="宋体" w:hAnsi="宋体" w:eastAsia="宋体" w:cs="宋体"/>
        </w:rPr>
      </w:pPr>
      <w:r>
        <w:rPr>
          <w:rFonts w:hint="eastAsia" w:ascii="宋体" w:hAnsi="宋体" w:eastAsia="宋体" w:cs="宋体"/>
        </w:rPr>
        <w:t>本人18位身份证正反两面复印件2张，一寸彩照2张，养老手册、就失业登记证。</w:t>
      </w:r>
    </w:p>
    <w:p>
      <w:pPr>
        <w:pStyle w:val="5"/>
        <w:rPr>
          <w:rFonts w:hint="eastAsia" w:ascii="宋体" w:hAnsi="宋体" w:eastAsia="宋体" w:cs="宋体"/>
        </w:rPr>
      </w:pPr>
      <w:r>
        <w:rPr>
          <w:rFonts w:hint="eastAsia" w:ascii="宋体" w:hAnsi="宋体" w:eastAsia="宋体" w:cs="宋体"/>
        </w:rPr>
        <w:t>停缴</w:t>
      </w:r>
    </w:p>
    <w:p>
      <w:pPr>
        <w:rPr>
          <w:rFonts w:hint="eastAsia" w:ascii="宋体" w:hAnsi="宋体" w:eastAsia="宋体" w:cs="宋体"/>
        </w:rPr>
      </w:pPr>
      <w:r>
        <w:rPr>
          <w:rFonts w:hint="eastAsia" w:ascii="宋体" w:hAnsi="宋体" w:eastAsia="宋体" w:cs="宋体"/>
        </w:rPr>
        <w:t>停保：解除劳动合同证明。</w:t>
      </w:r>
    </w:p>
    <w:p>
      <w:pPr>
        <w:pStyle w:val="5"/>
        <w:rPr>
          <w:rFonts w:hint="eastAsia" w:ascii="宋体" w:hAnsi="宋体" w:eastAsia="宋体" w:cs="宋体"/>
        </w:rPr>
      </w:pPr>
      <w:r>
        <w:rPr>
          <w:rFonts w:hint="eastAsia" w:ascii="宋体" w:hAnsi="宋体" w:eastAsia="宋体" w:cs="宋体"/>
        </w:rPr>
        <w:t>补缴</w:t>
      </w:r>
    </w:p>
    <w:p>
      <w:pPr>
        <w:rPr>
          <w:rFonts w:hint="eastAsia" w:ascii="宋体" w:hAnsi="宋体" w:eastAsia="宋体" w:cs="宋体"/>
        </w:rPr>
      </w:pPr>
      <w:r>
        <w:rPr>
          <w:rFonts w:hint="eastAsia" w:ascii="宋体" w:hAnsi="宋体" w:eastAsia="宋体" w:cs="宋体"/>
        </w:rPr>
        <w:t>补缴期限和险种：都可补缴。</w:t>
      </w:r>
    </w:p>
    <w:p>
      <w:pPr>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二、公积金新增、停缴与补缴</w:t>
      </w:r>
    </w:p>
    <w:p>
      <w:pPr>
        <w:pStyle w:val="5"/>
        <w:rPr>
          <w:rFonts w:hint="eastAsia" w:ascii="宋体" w:hAnsi="宋体" w:eastAsia="宋体" w:cs="宋体"/>
        </w:rPr>
      </w:pPr>
      <w:r>
        <w:rPr>
          <w:rFonts w:hint="eastAsia" w:ascii="宋体" w:hAnsi="宋体" w:eastAsia="宋体" w:cs="宋体"/>
        </w:rPr>
        <w:t>新增</w:t>
      </w:r>
    </w:p>
    <w:p>
      <w:pPr>
        <w:rPr>
          <w:rFonts w:hint="eastAsia" w:ascii="宋体" w:hAnsi="宋体" w:eastAsia="宋体" w:cs="宋体"/>
        </w:rPr>
      </w:pPr>
      <w:r>
        <w:rPr>
          <w:rFonts w:hint="eastAsia" w:ascii="宋体" w:hAnsi="宋体" w:eastAsia="宋体" w:cs="宋体"/>
        </w:rPr>
        <w:t>首次新增：身份证复印件。</w:t>
      </w:r>
    </w:p>
    <w:p>
      <w:pPr>
        <w:pStyle w:val="5"/>
        <w:rPr>
          <w:rFonts w:hint="eastAsia" w:ascii="宋体" w:hAnsi="宋体" w:eastAsia="宋体" w:cs="宋体"/>
        </w:rPr>
      </w:pPr>
      <w:r>
        <w:rPr>
          <w:rFonts w:hint="eastAsia" w:ascii="宋体" w:hAnsi="宋体" w:eastAsia="宋体" w:cs="宋体"/>
        </w:rPr>
        <w:t>停缴</w:t>
      </w:r>
    </w:p>
    <w:p>
      <w:pPr>
        <w:pStyle w:val="5"/>
        <w:rPr>
          <w:rFonts w:hint="eastAsia" w:ascii="宋体" w:hAnsi="宋体" w:eastAsia="宋体" w:cs="宋体"/>
          <w:b w:val="0"/>
          <w:bCs w:val="0"/>
          <w:sz w:val="24"/>
          <w:szCs w:val="22"/>
        </w:rPr>
      </w:pPr>
      <w:r>
        <w:rPr>
          <w:rFonts w:hint="eastAsia" w:ascii="宋体" w:hAnsi="宋体" w:eastAsia="宋体" w:cs="宋体"/>
          <w:b w:val="0"/>
          <w:bCs w:val="0"/>
          <w:sz w:val="24"/>
          <w:szCs w:val="22"/>
        </w:rPr>
        <w:t>所需资料：解除劳动合同证明。</w:t>
      </w:r>
    </w:p>
    <w:p>
      <w:pPr>
        <w:pStyle w:val="5"/>
        <w:rPr>
          <w:rFonts w:hint="eastAsia" w:ascii="宋体" w:hAnsi="宋体" w:eastAsia="宋体" w:cs="宋体"/>
        </w:rPr>
      </w:pPr>
      <w:r>
        <w:rPr>
          <w:rFonts w:hint="eastAsia" w:ascii="宋体" w:hAnsi="宋体" w:eastAsia="宋体" w:cs="宋体"/>
        </w:rPr>
        <w:t>补缴</w:t>
      </w:r>
    </w:p>
    <w:p>
      <w:pPr>
        <w:rPr>
          <w:rFonts w:hint="eastAsia" w:ascii="宋体" w:hAnsi="宋体" w:eastAsia="宋体" w:cs="宋体"/>
        </w:rPr>
      </w:pPr>
      <w:r>
        <w:rPr>
          <w:rFonts w:hint="eastAsia" w:ascii="宋体" w:hAnsi="宋体" w:eastAsia="宋体" w:cs="宋体"/>
        </w:rPr>
        <w:t>补缴期限：可跨年补缴。</w:t>
      </w:r>
    </w:p>
    <w:p>
      <w:pPr>
        <w:rPr>
          <w:rFonts w:hint="eastAsia" w:ascii="宋体" w:hAnsi="宋体" w:eastAsia="宋体" w:cs="宋体"/>
        </w:rPr>
      </w:pPr>
      <w:r>
        <w:rPr>
          <w:rFonts w:hint="eastAsia" w:ascii="宋体" w:hAnsi="宋体" w:eastAsia="宋体" w:cs="宋体"/>
        </w:rPr>
        <w:t xml:space="preserve"> </w:t>
      </w:r>
    </w:p>
    <w:p>
      <w:pPr>
        <w:pStyle w:val="2"/>
        <w:jc w:val="left"/>
        <w:rPr>
          <w:rFonts w:hint="eastAsia" w:ascii="宋体" w:hAnsi="宋体" w:eastAsia="宋体" w:cs="宋体"/>
        </w:rPr>
      </w:pPr>
      <w:r>
        <w:rPr>
          <w:rFonts w:hint="eastAsia" w:ascii="宋体" w:hAnsi="宋体" w:eastAsia="宋体" w:cs="宋体"/>
        </w:rPr>
        <w:t>报销流程</w:t>
      </w:r>
    </w:p>
    <w:p>
      <w:pPr>
        <w:pStyle w:val="3"/>
        <w:rPr>
          <w:rFonts w:hint="eastAsia" w:ascii="宋体" w:hAnsi="宋体" w:eastAsia="宋体" w:cs="宋体"/>
        </w:rPr>
      </w:pPr>
      <w:r>
        <w:rPr>
          <w:rFonts w:hint="eastAsia" w:ascii="宋体" w:hAnsi="宋体" w:eastAsia="宋体" w:cs="宋体"/>
        </w:rPr>
        <w:t>一、养老待遇申请流程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1、养老保险累计缴费年限(含视同缴费年限)不少于15年,可以按月领取基本养老金； </w:t>
      </w:r>
    </w:p>
    <w:p>
      <w:pPr>
        <w:rPr>
          <w:rFonts w:hint="eastAsia" w:ascii="宋体" w:hAnsi="宋体" w:eastAsia="宋体" w:cs="宋体"/>
        </w:rPr>
      </w:pPr>
      <w:r>
        <w:rPr>
          <w:rFonts w:hint="eastAsia" w:ascii="宋体" w:hAnsi="宋体" w:eastAsia="宋体" w:cs="宋体"/>
        </w:rPr>
        <w:t xml:space="preserve">2、申领人员达到法定退休年龄（男，60；女职工50；女干部55）； </w:t>
      </w:r>
    </w:p>
    <w:p>
      <w:pPr>
        <w:rPr>
          <w:rFonts w:hint="eastAsia" w:ascii="宋体" w:hAnsi="宋体" w:eastAsia="宋体" w:cs="宋体"/>
        </w:rPr>
      </w:pPr>
      <w:r>
        <w:rPr>
          <w:rFonts w:hint="eastAsia" w:ascii="宋体" w:hAnsi="宋体" w:eastAsia="宋体" w:cs="宋体"/>
        </w:rPr>
        <w:t>3、办理了养老保险待遇申领手续。参保人被判处拘役、有期徒刑及以上刑罚的，服刑期间不享受养老金待遇。</w:t>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 xml:space="preserve">时限：符合退休条件的，应及时办理退休手续。 </w:t>
      </w:r>
    </w:p>
    <w:p>
      <w:pPr>
        <w:rPr>
          <w:rFonts w:hint="eastAsia" w:ascii="宋体" w:hAnsi="宋体" w:eastAsia="宋体" w:cs="宋体"/>
        </w:rPr>
      </w:pPr>
      <w:r>
        <w:rPr>
          <w:rFonts w:hint="eastAsia" w:ascii="宋体" w:hAnsi="宋体" w:eastAsia="宋体" w:cs="宋体"/>
        </w:rPr>
        <w:t xml:space="preserve">周期：自核准次月起享受养老金。 </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 xml:space="preserve">1、本人有效身份证件； </w:t>
      </w:r>
    </w:p>
    <w:p>
      <w:pPr>
        <w:rPr>
          <w:rFonts w:hint="eastAsia" w:ascii="宋体" w:hAnsi="宋体" w:eastAsia="宋体" w:cs="宋体"/>
        </w:rPr>
      </w:pPr>
      <w:r>
        <w:rPr>
          <w:rFonts w:hint="eastAsia" w:ascii="宋体" w:hAnsi="宋体" w:eastAsia="宋体" w:cs="宋体"/>
        </w:rPr>
        <w:t xml:space="preserve">2、参保人员历年缴费情况单； </w:t>
      </w:r>
    </w:p>
    <w:p>
      <w:pPr>
        <w:rPr>
          <w:rFonts w:hint="eastAsia" w:ascii="宋体" w:hAnsi="宋体" w:eastAsia="宋体" w:cs="宋体"/>
        </w:rPr>
      </w:pPr>
      <w:r>
        <w:rPr>
          <w:rFonts w:hint="eastAsia" w:ascii="宋体" w:hAnsi="宋体" w:eastAsia="宋体" w:cs="宋体"/>
        </w:rPr>
        <w:t xml:space="preserve">3、本人档案； </w:t>
      </w:r>
    </w:p>
    <w:p>
      <w:pPr>
        <w:rPr>
          <w:rFonts w:hint="eastAsia" w:ascii="宋体" w:hAnsi="宋体" w:eastAsia="宋体" w:cs="宋体"/>
        </w:rPr>
      </w:pPr>
      <w:r>
        <w:rPr>
          <w:rFonts w:hint="eastAsia" w:ascii="宋体" w:hAnsi="宋体" w:eastAsia="宋体" w:cs="宋体"/>
        </w:rPr>
        <w:t xml:space="preserve">4、提前退休人员还应提供当年度提前退休审核结论或审核表原件； </w:t>
      </w:r>
    </w:p>
    <w:p>
      <w:pPr>
        <w:rPr>
          <w:rFonts w:hint="eastAsia" w:ascii="宋体" w:hAnsi="宋体" w:eastAsia="宋体" w:cs="宋体"/>
        </w:rPr>
      </w:pPr>
      <w:r>
        <w:rPr>
          <w:rFonts w:hint="eastAsia" w:ascii="宋体" w:hAnsi="宋体" w:eastAsia="宋体" w:cs="宋体"/>
        </w:rPr>
        <w:t>5、《天津市城镇企业职工退休审批表》。</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带齐上述资料到当地社保局养老窗口办理即可。</w:t>
      </w:r>
    </w:p>
    <w:p>
      <w:pPr>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二、医疗报销流程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连续参缴医保6个月方可享受。 </w:t>
      </w:r>
    </w:p>
    <w:p>
      <w:pPr>
        <w:rPr>
          <w:rFonts w:hint="eastAsia" w:ascii="宋体" w:hAnsi="宋体" w:eastAsia="宋体" w:cs="宋体"/>
        </w:rPr>
      </w:pPr>
      <w:r>
        <w:rPr>
          <w:rFonts w:hint="eastAsia" w:ascii="宋体" w:hAnsi="宋体" w:eastAsia="宋体" w:cs="宋体"/>
        </w:rPr>
        <w:t xml:space="preserve">异地就医： </w:t>
      </w:r>
    </w:p>
    <w:p>
      <w:pPr>
        <w:rPr>
          <w:rFonts w:hint="eastAsia" w:ascii="宋体" w:hAnsi="宋体" w:eastAsia="宋体" w:cs="宋体"/>
        </w:rPr>
      </w:pPr>
      <w:r>
        <w:rPr>
          <w:rFonts w:hint="eastAsia" w:ascii="宋体" w:hAnsi="宋体" w:eastAsia="宋体" w:cs="宋体"/>
        </w:rPr>
        <w:t xml:space="preserve">1、临时外出期间因急诊发生的医疗费用； </w:t>
      </w:r>
    </w:p>
    <w:p>
      <w:pPr>
        <w:rPr>
          <w:rFonts w:hint="eastAsia" w:ascii="宋体" w:hAnsi="宋体" w:eastAsia="宋体" w:cs="宋体"/>
        </w:rPr>
      </w:pPr>
      <w:r>
        <w:rPr>
          <w:rFonts w:hint="eastAsia" w:ascii="宋体" w:hAnsi="宋体" w:eastAsia="宋体" w:cs="宋体"/>
        </w:rPr>
        <w:t xml:space="preserve">2、本市户籍儿童在外地就读期间、非本市户籍已参保学生在原籍期间发生的住院医疗费用； </w:t>
      </w:r>
    </w:p>
    <w:p>
      <w:pPr>
        <w:rPr>
          <w:rFonts w:hint="eastAsia" w:ascii="宋体" w:hAnsi="宋体" w:eastAsia="宋体" w:cs="宋体"/>
        </w:rPr>
      </w:pPr>
      <w:r>
        <w:rPr>
          <w:rFonts w:hint="eastAsia" w:ascii="宋体" w:hAnsi="宋体" w:eastAsia="宋体" w:cs="宋体"/>
        </w:rPr>
        <w:t xml:space="preserve">3、外地长期居住已经办理异地安置手续的本市参保人员； </w:t>
      </w:r>
    </w:p>
    <w:p>
      <w:pPr>
        <w:rPr>
          <w:rFonts w:hint="eastAsia" w:ascii="宋体" w:hAnsi="宋体" w:eastAsia="宋体" w:cs="宋体"/>
        </w:rPr>
      </w:pPr>
      <w:r>
        <w:rPr>
          <w:rFonts w:hint="eastAsia" w:ascii="宋体" w:hAnsi="宋体" w:eastAsia="宋体" w:cs="宋体"/>
        </w:rPr>
        <w:t>4、因病情需要转往外埠住院治疗的。</w:t>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 xml:space="preserve">时限：住院当日办理就医登记手续，转诊的10日之内到参保中心备案。 </w:t>
      </w:r>
    </w:p>
    <w:p>
      <w:pPr>
        <w:rPr>
          <w:rFonts w:hint="eastAsia" w:ascii="宋体" w:hAnsi="宋体" w:eastAsia="宋体" w:cs="宋体"/>
        </w:rPr>
      </w:pPr>
      <w:r>
        <w:rPr>
          <w:rFonts w:hint="eastAsia" w:ascii="宋体" w:hAnsi="宋体" w:eastAsia="宋体" w:cs="宋体"/>
        </w:rPr>
        <w:t xml:space="preserve">周期：20个工作日。 </w:t>
      </w:r>
    </w:p>
    <w:p>
      <w:pPr>
        <w:rPr>
          <w:rFonts w:hint="eastAsia" w:ascii="宋体" w:hAnsi="宋体" w:eastAsia="宋体" w:cs="宋体"/>
        </w:rPr>
      </w:pPr>
      <w:r>
        <w:rPr>
          <w:rFonts w:hint="eastAsia" w:ascii="宋体" w:hAnsi="宋体" w:eastAsia="宋体" w:cs="宋体"/>
        </w:rPr>
        <w:t xml:space="preserve"> </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 xml:space="preserve">在定点医院联网结算因故垫付医药费的： </w:t>
      </w:r>
    </w:p>
    <w:p>
      <w:pPr>
        <w:rPr>
          <w:rFonts w:hint="eastAsia" w:ascii="宋体" w:hAnsi="宋体" w:eastAsia="宋体" w:cs="宋体"/>
        </w:rPr>
      </w:pPr>
      <w:r>
        <w:rPr>
          <w:rFonts w:hint="eastAsia" w:ascii="宋体" w:hAnsi="宋体" w:eastAsia="宋体" w:cs="宋体"/>
        </w:rPr>
        <w:t xml:space="preserve">1、天津市医疗机构统一发票(社保报核联)，异地就医申报须提供就医当地省级统一有效票据； </w:t>
      </w:r>
    </w:p>
    <w:p>
      <w:pPr>
        <w:rPr>
          <w:rFonts w:hint="eastAsia" w:ascii="宋体" w:hAnsi="宋体" w:eastAsia="宋体" w:cs="宋体"/>
        </w:rPr>
      </w:pPr>
      <w:r>
        <w:rPr>
          <w:rFonts w:hint="eastAsia" w:ascii="宋体" w:hAnsi="宋体" w:eastAsia="宋体" w:cs="宋体"/>
        </w:rPr>
        <w:t xml:space="preserve">2、相关药品增付明细，治疗、检查明细(门诊费用清单)； </w:t>
      </w:r>
    </w:p>
    <w:p>
      <w:pPr>
        <w:rPr>
          <w:rFonts w:hint="eastAsia" w:ascii="宋体" w:hAnsi="宋体" w:eastAsia="宋体" w:cs="宋体"/>
        </w:rPr>
      </w:pPr>
      <w:r>
        <w:rPr>
          <w:rFonts w:hint="eastAsia" w:ascii="宋体" w:hAnsi="宋体" w:eastAsia="宋体" w:cs="宋体"/>
        </w:rPr>
        <w:t xml:space="preserve">3、就诊记录(门诊病历)，处方，检验、检查结果，报告，证明等； </w:t>
      </w:r>
    </w:p>
    <w:p>
      <w:pPr>
        <w:rPr>
          <w:rFonts w:hint="eastAsia" w:ascii="宋体" w:hAnsi="宋体" w:eastAsia="宋体" w:cs="宋体"/>
        </w:rPr>
      </w:pPr>
      <w:r>
        <w:rPr>
          <w:rFonts w:hint="eastAsia" w:ascii="宋体" w:hAnsi="宋体" w:eastAsia="宋体" w:cs="宋体"/>
        </w:rPr>
        <w:t xml:space="preserve">4、异地安置人员和长期驻外地工作的职工在外地发生的门(急)诊费用申报时须提供经开发区社会保险基金管理分中心审核后的登记备案表(复印件)； </w:t>
      </w:r>
    </w:p>
    <w:p>
      <w:pPr>
        <w:rPr>
          <w:rFonts w:hint="eastAsia" w:ascii="宋体" w:hAnsi="宋体" w:eastAsia="宋体" w:cs="宋体"/>
        </w:rPr>
      </w:pPr>
      <w:r>
        <w:rPr>
          <w:rFonts w:hint="eastAsia" w:ascii="宋体" w:hAnsi="宋体" w:eastAsia="宋体" w:cs="宋体"/>
        </w:rPr>
        <w:t xml:space="preserve">5、选择正确的汇总表(表一)及个人报销单。 </w:t>
      </w:r>
    </w:p>
    <w:p>
      <w:pPr>
        <w:rPr>
          <w:rFonts w:hint="eastAsia" w:ascii="宋体" w:hAnsi="宋体" w:eastAsia="宋体" w:cs="宋体"/>
        </w:rPr>
      </w:pPr>
      <w:r>
        <w:rPr>
          <w:rFonts w:hint="eastAsia" w:ascii="宋体" w:hAnsi="宋体" w:eastAsia="宋体" w:cs="宋体"/>
        </w:rPr>
        <w:t xml:space="preserve"> </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 xml:space="preserve">1、申报单位将申报材料准备齐全(按人整理整齐，并要求与申报表一致)交至开发区社会保险基金管理分中心医疗保险部； </w:t>
      </w:r>
    </w:p>
    <w:p>
      <w:pPr>
        <w:rPr>
          <w:rFonts w:hint="eastAsia" w:ascii="宋体" w:hAnsi="宋体" w:eastAsia="宋体" w:cs="宋体"/>
        </w:rPr>
      </w:pPr>
      <w:r>
        <w:rPr>
          <w:rFonts w:hint="eastAsia" w:ascii="宋体" w:hAnsi="宋体" w:eastAsia="宋体" w:cs="宋体"/>
        </w:rPr>
        <w:t xml:space="preserve">2、医疗保险部做好申报登记(必须由申报人确认签字)，开具申报登记回执； </w:t>
      </w:r>
    </w:p>
    <w:p>
      <w:pPr>
        <w:rPr>
          <w:rFonts w:hint="eastAsia" w:ascii="宋体" w:hAnsi="宋体" w:eastAsia="宋体" w:cs="宋体"/>
        </w:rPr>
      </w:pPr>
      <w:r>
        <w:rPr>
          <w:rFonts w:hint="eastAsia" w:ascii="宋体" w:hAnsi="宋体" w:eastAsia="宋体" w:cs="宋体"/>
        </w:rPr>
        <w:t>3、申报单位可依据申报登记回执，在医疗费用支付到帐后，可至医疗保险部领取相关明细及退票。</w:t>
      </w:r>
    </w:p>
    <w:p>
      <w:pPr>
        <w:rPr>
          <w:rFonts w:hint="eastAsia" w:ascii="宋体" w:hAnsi="宋体" w:eastAsia="宋体" w:cs="宋体"/>
        </w:rPr>
      </w:pPr>
      <w:r>
        <w:rPr>
          <w:rFonts w:hint="eastAsia" w:ascii="宋体" w:hAnsi="宋体" w:eastAsia="宋体" w:cs="宋体"/>
        </w:rPr>
        <w:t>办理时间：每月1―15日办理，每周五下午、周六、日不办理。</w:t>
      </w:r>
    </w:p>
    <w:p>
      <w:pPr>
        <w:pStyle w:val="3"/>
        <w:rPr>
          <w:rFonts w:hint="eastAsia" w:ascii="宋体" w:hAnsi="宋体" w:eastAsia="宋体" w:cs="宋体"/>
        </w:rPr>
      </w:pPr>
      <w:r>
        <w:rPr>
          <w:rFonts w:hint="eastAsia" w:ascii="宋体" w:hAnsi="宋体" w:eastAsia="宋体" w:cs="宋体"/>
        </w:rPr>
        <w:t>三、工伤报销流程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1、职工遭受事故伤害或者患职业病符合《工伤保险条例》第三章第十四条、第十五条、第十六条的； </w:t>
      </w:r>
    </w:p>
    <w:p>
      <w:pPr>
        <w:rPr>
          <w:rFonts w:hint="eastAsia" w:ascii="宋体" w:hAnsi="宋体" w:eastAsia="宋体" w:cs="宋体"/>
        </w:rPr>
      </w:pPr>
      <w:r>
        <w:rPr>
          <w:rFonts w:hint="eastAsia" w:ascii="宋体" w:hAnsi="宋体" w:eastAsia="宋体" w:cs="宋体"/>
        </w:rPr>
        <w:t xml:space="preserve">2、事故发生当月必须有参工伤险； </w:t>
      </w:r>
    </w:p>
    <w:p>
      <w:pPr>
        <w:rPr>
          <w:rFonts w:hint="eastAsia" w:ascii="宋体" w:hAnsi="宋体" w:eastAsia="宋体" w:cs="宋体"/>
        </w:rPr>
      </w:pPr>
      <w:r>
        <w:rPr>
          <w:rFonts w:hint="eastAsia" w:ascii="宋体" w:hAnsi="宋体" w:eastAsia="宋体" w:cs="宋体"/>
        </w:rPr>
        <w:t xml:space="preserve">3、必须至工伤合同医疗机构治疗； </w:t>
      </w:r>
    </w:p>
    <w:p>
      <w:pPr>
        <w:rPr>
          <w:rFonts w:hint="eastAsia" w:ascii="宋体" w:hAnsi="宋体" w:eastAsia="宋体" w:cs="宋体"/>
        </w:rPr>
      </w:pPr>
      <w:r>
        <w:rPr>
          <w:rFonts w:hint="eastAsia" w:ascii="宋体" w:hAnsi="宋体" w:eastAsia="宋体" w:cs="宋体"/>
        </w:rPr>
        <w:t xml:space="preserve">4、伤残鉴定达到等级。 </w:t>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 xml:space="preserve">1、时限：当参保单位发生工伤事故时，应在24小时之内进行电话备案，5天之内一并进行书面和电子报盘备案报送工伤科，备案电话27821820。经劳动部门认定为工伤后，用人单位经办人员须在每月15－20日在分中心工伤科办理书面和电子报盘登记手续。 </w:t>
      </w:r>
    </w:p>
    <w:p>
      <w:pPr>
        <w:rPr>
          <w:rFonts w:hint="eastAsia" w:ascii="宋体" w:hAnsi="宋体" w:eastAsia="宋体" w:cs="宋体"/>
        </w:rPr>
      </w:pPr>
      <w:r>
        <w:rPr>
          <w:rFonts w:hint="eastAsia" w:ascii="宋体" w:hAnsi="宋体" w:eastAsia="宋体" w:cs="宋体"/>
        </w:rPr>
        <w:t xml:space="preserve">2、周期：大约两个月至半年的时间。 </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 xml:space="preserve">1、工伤认定申请表； </w:t>
      </w:r>
    </w:p>
    <w:p>
      <w:pPr>
        <w:rPr>
          <w:rFonts w:hint="eastAsia" w:ascii="宋体" w:hAnsi="宋体" w:eastAsia="宋体" w:cs="宋体"/>
        </w:rPr>
      </w:pPr>
      <w:r>
        <w:rPr>
          <w:rFonts w:hint="eastAsia" w:ascii="宋体" w:hAnsi="宋体" w:eastAsia="宋体" w:cs="宋体"/>
        </w:rPr>
        <w:t xml:space="preserve">2、与用人单位劳动关系证明材料； </w:t>
      </w:r>
    </w:p>
    <w:p>
      <w:pPr>
        <w:rPr>
          <w:rFonts w:hint="eastAsia" w:ascii="宋体" w:hAnsi="宋体" w:eastAsia="宋体" w:cs="宋体"/>
        </w:rPr>
      </w:pPr>
      <w:r>
        <w:rPr>
          <w:rFonts w:hint="eastAsia" w:ascii="宋体" w:hAnsi="宋体" w:eastAsia="宋体" w:cs="宋体"/>
        </w:rPr>
        <w:t xml:space="preserve">3、医疗诊断证明或职业病诊断证明书。 </w:t>
      </w:r>
    </w:p>
    <w:p>
      <w:pPr>
        <w:pStyle w:val="5"/>
        <w:rPr>
          <w:rFonts w:hint="eastAsia" w:ascii="宋体" w:hAnsi="宋体" w:eastAsia="宋体" w:cs="宋体"/>
        </w:rPr>
      </w:pPr>
      <w:r>
        <w:rPr>
          <w:rFonts w:hint="eastAsia" w:ascii="宋体" w:hAnsi="宋体" w:eastAsia="宋体" w:cs="宋体"/>
        </w:rPr>
        <w:t>办理流程</w:t>
      </w:r>
    </w:p>
    <w:p>
      <w:pPr>
        <w:pStyle w:val="3"/>
        <w:rPr>
          <w:rFonts w:hint="eastAsia" w:ascii="宋体" w:hAnsi="宋体" w:eastAsia="宋体" w:cs="宋体"/>
          <w:b w:val="0"/>
          <w:bCs w:val="0"/>
          <w:sz w:val="24"/>
          <w:szCs w:val="22"/>
        </w:rPr>
      </w:pPr>
      <w:r>
        <w:rPr>
          <w:rFonts w:hint="eastAsia" w:ascii="宋体" w:hAnsi="宋体" w:eastAsia="宋体" w:cs="宋体"/>
          <w:b w:val="0"/>
          <w:bCs w:val="0"/>
          <w:sz w:val="24"/>
          <w:szCs w:val="22"/>
        </w:rPr>
        <w:t xml:space="preserve">将相关资料递交市人力资源行政事物服务大厅，人力资源行政部门对工伤认定材料作出受理及不受理的的决定，并书面通知，15个工作日内认定工伤结果，20个工作日书面送达。 </w:t>
      </w:r>
    </w:p>
    <w:p>
      <w:pPr>
        <w:pStyle w:val="3"/>
        <w:rPr>
          <w:rFonts w:hint="eastAsia" w:ascii="宋体" w:hAnsi="宋体" w:eastAsia="宋体" w:cs="宋体"/>
        </w:rPr>
      </w:pPr>
      <w:r>
        <w:rPr>
          <w:rFonts w:hint="eastAsia" w:ascii="宋体" w:hAnsi="宋体" w:eastAsia="宋体" w:cs="宋体"/>
        </w:rPr>
        <w:t>四、失业待遇申请流程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1、用人单位及其职工、城镇个体工商户及其雇工、灵活就业人员按照规定参加失业保险1年以上并足额缴纳失业保险费的； </w:t>
      </w:r>
    </w:p>
    <w:p>
      <w:pPr>
        <w:rPr>
          <w:rFonts w:hint="eastAsia" w:ascii="宋体" w:hAnsi="宋体" w:eastAsia="宋体" w:cs="宋体"/>
        </w:rPr>
      </w:pPr>
      <w:r>
        <w:rPr>
          <w:rFonts w:hint="eastAsia" w:ascii="宋体" w:hAnsi="宋体" w:eastAsia="宋体" w:cs="宋体"/>
        </w:rPr>
        <w:t xml:space="preserve">2、非因本人意愿中断就业的；  </w:t>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 xml:space="preserve">1、时限：终止或者解除劳动关系之日起60天内。 </w:t>
      </w:r>
    </w:p>
    <w:p>
      <w:pPr>
        <w:rPr>
          <w:rFonts w:hint="eastAsia" w:ascii="宋体" w:hAnsi="宋体" w:eastAsia="宋体" w:cs="宋体"/>
        </w:rPr>
      </w:pPr>
      <w:r>
        <w:rPr>
          <w:rFonts w:hint="eastAsia" w:ascii="宋体" w:hAnsi="宋体" w:eastAsia="宋体" w:cs="宋体"/>
        </w:rPr>
        <w:t xml:space="preserve">2、周期：正常情况下7个工作日 </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基本资料：</w:t>
      </w:r>
    </w:p>
    <w:p>
      <w:pPr>
        <w:rPr>
          <w:rFonts w:hint="eastAsia" w:ascii="宋体" w:hAnsi="宋体" w:eastAsia="宋体" w:cs="宋体"/>
        </w:rPr>
      </w:pPr>
      <w:r>
        <w:rPr>
          <w:rFonts w:hint="eastAsia" w:ascii="宋体" w:hAnsi="宋体" w:eastAsia="宋体" w:cs="宋体"/>
        </w:rPr>
        <w:t>1、用人单位及其职工缴纳失业保险费证明和终止解除劳动关系人员失业保险缴费情况单；</w:t>
      </w:r>
    </w:p>
    <w:p>
      <w:pPr>
        <w:rPr>
          <w:rFonts w:hint="eastAsia" w:ascii="宋体" w:hAnsi="宋体" w:eastAsia="宋体" w:cs="宋体"/>
        </w:rPr>
      </w:pPr>
      <w:r>
        <w:rPr>
          <w:rFonts w:hint="eastAsia" w:ascii="宋体" w:hAnsi="宋体" w:eastAsia="宋体" w:cs="宋体"/>
        </w:rPr>
        <w:t xml:space="preserve">2、终止解除劳动关系人员劳动合同文本、终止或解除劳动关系通知书、《解除终止劳动合同退工名册和领取失业保险金人员分区花名册》（8号表）； </w:t>
      </w:r>
    </w:p>
    <w:p>
      <w:pPr>
        <w:rPr>
          <w:rFonts w:hint="eastAsia" w:ascii="宋体" w:hAnsi="宋体" w:eastAsia="宋体" w:cs="宋体"/>
        </w:rPr>
      </w:pPr>
      <w:r>
        <w:rPr>
          <w:rFonts w:hint="eastAsia" w:ascii="宋体" w:hAnsi="宋体" w:eastAsia="宋体" w:cs="宋体"/>
        </w:rPr>
        <w:t>3、除以上材料需提供不同原因解除劳动合同的另外材料。</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 xml:space="preserve">填写《失业保险金申领资格审核表》（以下简称《审核表》）和《解除终止劳动合同退工名册和领取失业保险金人员分区花名册》（以下简称《花名册》），到单位失业保险参保地区县失业保险管理部门办理失业保险资格确认手续。区县失业保险管理部门审核后。单位持相关提报材料和区县出具意见并加盖审核章的《审核表》、《花名册》到市失业保险管理部门备案，市失业保险管理部门对相关材料审核后，在《审核表》上出具备案。由区县失业保险管理部门将审核备案意见告知参保单位。 </w:t>
      </w:r>
    </w:p>
    <w:p>
      <w:pPr>
        <w:pStyle w:val="3"/>
        <w:rPr>
          <w:rFonts w:hint="eastAsia" w:ascii="宋体" w:hAnsi="宋体" w:eastAsia="宋体" w:cs="宋体"/>
        </w:rPr>
      </w:pPr>
      <w:r>
        <w:rPr>
          <w:rFonts w:hint="eastAsia" w:ascii="宋体" w:hAnsi="宋体" w:eastAsia="宋体" w:cs="宋体"/>
        </w:rPr>
        <w:t>五、生育报销流程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1、女职工生育保险连续缴费满一年的； </w:t>
      </w:r>
    </w:p>
    <w:p>
      <w:pPr>
        <w:rPr>
          <w:rFonts w:hint="eastAsia" w:ascii="宋体" w:hAnsi="宋体" w:eastAsia="宋体" w:cs="宋体"/>
        </w:rPr>
      </w:pPr>
      <w:r>
        <w:rPr>
          <w:rFonts w:hint="eastAsia" w:ascii="宋体" w:hAnsi="宋体" w:eastAsia="宋体" w:cs="宋体"/>
        </w:rPr>
        <w:t>2、男职工，在其配偶生育前生育保险连续缴费满一年的，且配偶必须为农业户口或领取失业金人员。</w:t>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 xml:space="preserve">时限：生育后一年内。 </w:t>
      </w:r>
    </w:p>
    <w:p>
      <w:pPr>
        <w:rPr>
          <w:rFonts w:hint="eastAsia" w:ascii="宋体" w:hAnsi="宋体" w:eastAsia="宋体" w:cs="宋体"/>
        </w:rPr>
      </w:pPr>
      <w:r>
        <w:rPr>
          <w:rFonts w:hint="eastAsia" w:ascii="宋体" w:hAnsi="宋体" w:eastAsia="宋体" w:cs="宋体"/>
        </w:rPr>
        <w:t>周期：两个月内。</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 xml:space="preserve">一般联网结算，垫付费的： </w:t>
      </w:r>
    </w:p>
    <w:p>
      <w:pPr>
        <w:rPr>
          <w:rFonts w:hint="eastAsia" w:ascii="宋体" w:hAnsi="宋体" w:eastAsia="宋体" w:cs="宋体"/>
        </w:rPr>
      </w:pPr>
      <w:r>
        <w:rPr>
          <w:rFonts w:hint="eastAsia" w:ascii="宋体" w:hAnsi="宋体" w:eastAsia="宋体" w:cs="宋体"/>
        </w:rPr>
        <w:t xml:space="preserve">1、填写申请生育； </w:t>
      </w:r>
    </w:p>
    <w:p>
      <w:pPr>
        <w:rPr>
          <w:rFonts w:hint="eastAsia" w:ascii="宋体" w:hAnsi="宋体" w:eastAsia="宋体" w:cs="宋体"/>
        </w:rPr>
      </w:pPr>
      <w:r>
        <w:rPr>
          <w:rFonts w:hint="eastAsia" w:ascii="宋体" w:hAnsi="宋体" w:eastAsia="宋体" w:cs="宋体"/>
        </w:rPr>
        <w:t xml:space="preserve">2、结婚证； </w:t>
      </w:r>
    </w:p>
    <w:p>
      <w:pPr>
        <w:rPr>
          <w:rFonts w:hint="eastAsia" w:ascii="宋体" w:hAnsi="宋体" w:eastAsia="宋体" w:cs="宋体"/>
        </w:rPr>
      </w:pPr>
      <w:r>
        <w:rPr>
          <w:rFonts w:hint="eastAsia" w:ascii="宋体" w:hAnsi="宋体" w:eastAsia="宋体" w:cs="宋体"/>
        </w:rPr>
        <w:t xml:space="preserve">3、独生子女证； </w:t>
      </w:r>
    </w:p>
    <w:p>
      <w:pPr>
        <w:rPr>
          <w:rFonts w:hint="eastAsia" w:ascii="宋体" w:hAnsi="宋体" w:eastAsia="宋体" w:cs="宋体"/>
        </w:rPr>
      </w:pPr>
      <w:r>
        <w:rPr>
          <w:rFonts w:hint="eastAsia" w:ascii="宋体" w:hAnsi="宋体" w:eastAsia="宋体" w:cs="宋体"/>
        </w:rPr>
        <w:t xml:space="preserve">4、出院记录、用药清单； </w:t>
      </w:r>
    </w:p>
    <w:p>
      <w:pPr>
        <w:rPr>
          <w:rFonts w:hint="eastAsia" w:ascii="宋体" w:hAnsi="宋体" w:eastAsia="宋体" w:cs="宋体"/>
        </w:rPr>
      </w:pPr>
      <w:r>
        <w:rPr>
          <w:rFonts w:hint="eastAsia" w:ascii="宋体" w:hAnsi="宋体" w:eastAsia="宋体" w:cs="宋体"/>
        </w:rPr>
        <w:t xml:space="preserve">5、所有发票、收据（盖生育保险章）； </w:t>
      </w:r>
    </w:p>
    <w:p>
      <w:pPr>
        <w:rPr>
          <w:rFonts w:hint="eastAsia" w:ascii="宋体" w:hAnsi="宋体" w:eastAsia="宋体" w:cs="宋体"/>
        </w:rPr>
      </w:pPr>
      <w:r>
        <w:rPr>
          <w:rFonts w:hint="eastAsia" w:ascii="宋体" w:hAnsi="宋体" w:eastAsia="宋体" w:cs="宋体"/>
        </w:rPr>
        <w:t xml:space="preserve">6、病例复印件，门诊则需门诊病例复印件。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生育津贴报销： </w:t>
      </w:r>
    </w:p>
    <w:p>
      <w:pPr>
        <w:rPr>
          <w:rFonts w:hint="eastAsia" w:ascii="宋体" w:hAnsi="宋体" w:eastAsia="宋体" w:cs="宋体"/>
        </w:rPr>
      </w:pPr>
      <w:r>
        <w:rPr>
          <w:rFonts w:hint="eastAsia" w:ascii="宋体" w:hAnsi="宋体" w:eastAsia="宋体" w:cs="宋体"/>
        </w:rPr>
        <w:t xml:space="preserve">1、《婴儿出生证明》复印件； </w:t>
      </w:r>
    </w:p>
    <w:p>
      <w:pPr>
        <w:rPr>
          <w:rFonts w:hint="eastAsia" w:ascii="宋体" w:hAnsi="宋体" w:eastAsia="宋体" w:cs="宋体"/>
        </w:rPr>
      </w:pPr>
      <w:r>
        <w:rPr>
          <w:rFonts w:hint="eastAsia" w:ascii="宋体" w:hAnsi="宋体" w:eastAsia="宋体" w:cs="宋体"/>
        </w:rPr>
        <w:t xml:space="preserve">2、《独生子女证》复印件； </w:t>
      </w:r>
    </w:p>
    <w:p>
      <w:pPr>
        <w:rPr>
          <w:rFonts w:hint="eastAsia" w:ascii="宋体" w:hAnsi="宋体" w:eastAsia="宋体" w:cs="宋体"/>
        </w:rPr>
      </w:pPr>
      <w:r>
        <w:rPr>
          <w:rFonts w:hint="eastAsia" w:ascii="宋体" w:hAnsi="宋体" w:eastAsia="宋体" w:cs="宋体"/>
        </w:rPr>
        <w:t xml:space="preserve">3、手术证明(注明手术名称)； </w:t>
      </w:r>
    </w:p>
    <w:p>
      <w:pPr>
        <w:rPr>
          <w:rFonts w:hint="eastAsia" w:ascii="宋体" w:hAnsi="宋体" w:eastAsia="宋体" w:cs="宋体"/>
        </w:rPr>
      </w:pPr>
      <w:r>
        <w:rPr>
          <w:rFonts w:hint="eastAsia" w:ascii="宋体" w:hAnsi="宋体" w:eastAsia="宋体" w:cs="宋体"/>
        </w:rPr>
        <w:t xml:space="preserve">4、出院小结(出院记录复印件)； </w:t>
      </w:r>
    </w:p>
    <w:p>
      <w:pPr>
        <w:rPr>
          <w:rFonts w:hint="eastAsia" w:ascii="宋体" w:hAnsi="宋体" w:eastAsia="宋体" w:cs="宋体"/>
        </w:rPr>
      </w:pPr>
      <w:r>
        <w:rPr>
          <w:rFonts w:hint="eastAsia" w:ascii="宋体" w:hAnsi="宋体" w:eastAsia="宋体" w:cs="宋体"/>
        </w:rPr>
        <w:t xml:space="preserve">5、医院的诊断证明，需要盖诊断证明专用章； </w:t>
      </w:r>
    </w:p>
    <w:p>
      <w:pPr>
        <w:rPr>
          <w:rFonts w:hint="eastAsia" w:ascii="宋体" w:hAnsi="宋体" w:eastAsia="宋体" w:cs="宋体"/>
        </w:rPr>
      </w:pPr>
      <w:r>
        <w:rPr>
          <w:rFonts w:hint="eastAsia" w:ascii="宋体" w:hAnsi="宋体" w:eastAsia="宋体" w:cs="宋体"/>
        </w:rPr>
        <w:t xml:space="preserve">6、产前检查费用明细清单及挂号单红联，都要有生育险专用章； </w:t>
      </w:r>
    </w:p>
    <w:p>
      <w:pPr>
        <w:rPr>
          <w:rFonts w:hint="eastAsia" w:ascii="宋体" w:hAnsi="宋体" w:eastAsia="宋体" w:cs="宋体"/>
        </w:rPr>
      </w:pPr>
      <w:r>
        <w:rPr>
          <w:rFonts w:hint="eastAsia" w:ascii="宋体" w:hAnsi="宋体" w:eastAsia="宋体" w:cs="宋体"/>
        </w:rPr>
        <w:t xml:space="preserve">7、孩子的出生证复印件； </w:t>
      </w:r>
    </w:p>
    <w:p>
      <w:pPr>
        <w:rPr>
          <w:rFonts w:hint="eastAsia" w:ascii="宋体" w:hAnsi="宋体" w:eastAsia="宋体" w:cs="宋体"/>
        </w:rPr>
      </w:pPr>
      <w:r>
        <w:rPr>
          <w:rFonts w:hint="eastAsia" w:ascii="宋体" w:hAnsi="宋体" w:eastAsia="宋体" w:cs="宋体"/>
        </w:rPr>
        <w:t xml:space="preserve">8、医保证复印件、身份证复印件； </w:t>
      </w:r>
    </w:p>
    <w:p>
      <w:pPr>
        <w:rPr>
          <w:rFonts w:hint="eastAsia" w:ascii="宋体" w:hAnsi="宋体" w:eastAsia="宋体" w:cs="宋体"/>
        </w:rPr>
      </w:pPr>
      <w:r>
        <w:rPr>
          <w:rFonts w:hint="eastAsia" w:ascii="宋体" w:hAnsi="宋体" w:eastAsia="宋体" w:cs="宋体"/>
        </w:rPr>
        <w:t xml:space="preserve">9、出院小结，也要加盖生育险专用章。 </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带齐上述资料到当地社保局生育办理窗口办理即可。</w:t>
      </w:r>
    </w:p>
    <w:p>
      <w:pPr>
        <w:rPr>
          <w:rFonts w:hint="eastAsia" w:ascii="宋体" w:hAnsi="宋体" w:eastAsia="宋体" w:cs="宋体"/>
        </w:rPr>
      </w:pPr>
      <w:r>
        <w:rPr>
          <w:rFonts w:hint="eastAsia" w:ascii="宋体" w:hAnsi="宋体" w:eastAsia="宋体" w:cs="宋体"/>
        </w:rPr>
        <w:t xml:space="preserve"> </w:t>
      </w:r>
    </w:p>
    <w:p>
      <w:pPr>
        <w:pStyle w:val="3"/>
        <w:rPr>
          <w:rFonts w:hint="eastAsia" w:ascii="宋体" w:hAnsi="宋体" w:eastAsia="宋体" w:cs="宋体"/>
        </w:rPr>
      </w:pPr>
      <w:r>
        <w:rPr>
          <w:rFonts w:hint="eastAsia" w:ascii="宋体" w:hAnsi="宋体" w:eastAsia="宋体" w:cs="宋体"/>
        </w:rPr>
        <w:t>六、公积金申领流程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提取条件： </w:t>
      </w:r>
    </w:p>
    <w:p>
      <w:pPr>
        <w:rPr>
          <w:rFonts w:hint="eastAsia" w:ascii="宋体" w:hAnsi="宋体" w:eastAsia="宋体" w:cs="宋体"/>
        </w:rPr>
      </w:pPr>
      <w:r>
        <w:rPr>
          <w:rFonts w:hint="eastAsia" w:ascii="宋体" w:hAnsi="宋体" w:eastAsia="宋体" w:cs="宋体"/>
        </w:rPr>
        <w:t xml:space="preserve">1、购房贷款、租房、建造、翻建房屋住宅的； </w:t>
      </w:r>
    </w:p>
    <w:p>
      <w:pPr>
        <w:rPr>
          <w:rFonts w:hint="eastAsia" w:ascii="宋体" w:hAnsi="宋体" w:eastAsia="宋体" w:cs="宋体"/>
        </w:rPr>
      </w:pPr>
      <w:r>
        <w:rPr>
          <w:rFonts w:hint="eastAsia" w:ascii="宋体" w:hAnsi="宋体" w:eastAsia="宋体" w:cs="宋体"/>
        </w:rPr>
        <w:t xml:space="preserve">2、职工离退休的、完全丧失劳动能力、大部分丧失劳动能力的，并与所在单位解除或终止劳动关系的；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贷款条件： </w:t>
      </w:r>
    </w:p>
    <w:p>
      <w:pPr>
        <w:rPr>
          <w:rFonts w:hint="eastAsia" w:ascii="宋体" w:hAnsi="宋体" w:eastAsia="宋体" w:cs="宋体"/>
        </w:rPr>
      </w:pPr>
      <w:r>
        <w:rPr>
          <w:rFonts w:hint="eastAsia" w:ascii="宋体" w:hAnsi="宋体" w:eastAsia="宋体" w:cs="宋体"/>
        </w:rPr>
        <w:t xml:space="preserve">1、具有本市常住户口或者本市其他有效居留身份； </w:t>
      </w:r>
    </w:p>
    <w:p>
      <w:pPr>
        <w:rPr>
          <w:rFonts w:hint="eastAsia" w:ascii="宋体" w:hAnsi="宋体" w:eastAsia="宋体" w:cs="宋体"/>
        </w:rPr>
      </w:pPr>
      <w:r>
        <w:rPr>
          <w:rFonts w:hint="eastAsia" w:ascii="宋体" w:hAnsi="宋体" w:eastAsia="宋体" w:cs="宋体"/>
        </w:rPr>
        <w:t xml:space="preserve">2、具有完全民事行为能力，具有稳定的职业和收入，有偿还贷款本息的能力，信用良好； </w:t>
      </w:r>
    </w:p>
    <w:p>
      <w:pPr>
        <w:rPr>
          <w:rFonts w:hint="eastAsia" w:ascii="宋体" w:hAnsi="宋体" w:eastAsia="宋体" w:cs="宋体"/>
        </w:rPr>
      </w:pPr>
      <w:r>
        <w:rPr>
          <w:rFonts w:hint="eastAsia" w:ascii="宋体" w:hAnsi="宋体" w:eastAsia="宋体" w:cs="宋体"/>
        </w:rPr>
        <w:t xml:space="preserve">3、没有达到法定的退休年龄； </w:t>
      </w:r>
    </w:p>
    <w:p>
      <w:pPr>
        <w:rPr>
          <w:rFonts w:hint="eastAsia" w:ascii="宋体" w:hAnsi="宋体" w:eastAsia="宋体" w:cs="宋体"/>
        </w:rPr>
      </w:pPr>
      <w:r>
        <w:rPr>
          <w:rFonts w:hint="eastAsia" w:ascii="宋体" w:hAnsi="宋体" w:eastAsia="宋体" w:cs="宋体"/>
        </w:rPr>
        <w:t xml:space="preserve">4、开立住房公积金账户1年以上，在申请住房公积金贷款前连续逐月缴存住房公积金满1年且所在单位不欠缴； </w:t>
      </w:r>
    </w:p>
    <w:p>
      <w:pPr>
        <w:rPr>
          <w:rFonts w:hint="eastAsia" w:ascii="宋体" w:hAnsi="宋体" w:eastAsia="宋体" w:cs="宋体"/>
        </w:rPr>
      </w:pPr>
      <w:r>
        <w:rPr>
          <w:rFonts w:hint="eastAsia" w:ascii="宋体" w:hAnsi="宋体" w:eastAsia="宋体" w:cs="宋体"/>
        </w:rPr>
        <w:t xml:space="preserve">5、本人没有未还清的公积金贷款； </w:t>
      </w:r>
    </w:p>
    <w:p>
      <w:pPr>
        <w:rPr>
          <w:rFonts w:hint="eastAsia" w:ascii="宋体" w:hAnsi="宋体" w:eastAsia="宋体" w:cs="宋体"/>
        </w:rPr>
      </w:pPr>
      <w:r>
        <w:rPr>
          <w:rFonts w:hint="eastAsia" w:ascii="宋体" w:hAnsi="宋体" w:eastAsia="宋体" w:cs="宋体"/>
        </w:rPr>
        <w:t>6、在本市行政区域内购买、建造、翻建、大修自有住房。</w:t>
      </w:r>
      <w:r>
        <w:rPr>
          <w:rFonts w:hint="eastAsia" w:ascii="宋体" w:hAnsi="宋体" w:eastAsia="宋体" w:cs="宋体"/>
        </w:rPr>
        <w:cr/>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提取周期：自受理申请之日起3个工作日内作出是否准予提取的决定并通知职工。 贷款周期：8个工作日内。</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 xml:space="preserve">提取资料： </w:t>
      </w:r>
    </w:p>
    <w:p>
      <w:pPr>
        <w:rPr>
          <w:rFonts w:hint="eastAsia" w:ascii="宋体" w:hAnsi="宋体" w:eastAsia="宋体" w:cs="宋体"/>
        </w:rPr>
      </w:pPr>
      <w:r>
        <w:rPr>
          <w:rFonts w:hint="eastAsia" w:ascii="宋体" w:hAnsi="宋体" w:eastAsia="宋体" w:cs="宋体"/>
        </w:rPr>
        <w:t xml:space="preserve">1、职工身份证； </w:t>
      </w:r>
    </w:p>
    <w:p>
      <w:pPr>
        <w:rPr>
          <w:rFonts w:hint="eastAsia" w:ascii="宋体" w:hAnsi="宋体" w:eastAsia="宋体" w:cs="宋体"/>
        </w:rPr>
      </w:pPr>
      <w:r>
        <w:rPr>
          <w:rFonts w:hint="eastAsia" w:ascii="宋体" w:hAnsi="宋体" w:eastAsia="宋体" w:cs="宋体"/>
        </w:rPr>
        <w:t xml:space="preserve">2、住房公积金龙卡； </w:t>
      </w:r>
    </w:p>
    <w:p>
      <w:pPr>
        <w:rPr>
          <w:rFonts w:hint="eastAsia" w:ascii="宋体" w:hAnsi="宋体" w:eastAsia="宋体" w:cs="宋体"/>
        </w:rPr>
      </w:pPr>
      <w:r>
        <w:rPr>
          <w:rFonts w:hint="eastAsia" w:ascii="宋体" w:hAnsi="宋体" w:eastAsia="宋体" w:cs="宋体"/>
        </w:rPr>
        <w:t xml:space="preserve">3、其他条件相关资料。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购买商品住房贷款资料： </w:t>
      </w:r>
    </w:p>
    <w:p>
      <w:pPr>
        <w:rPr>
          <w:rFonts w:hint="eastAsia" w:ascii="宋体" w:hAnsi="宋体" w:eastAsia="宋体" w:cs="宋体"/>
        </w:rPr>
      </w:pPr>
      <w:r>
        <w:rPr>
          <w:rFonts w:hint="eastAsia" w:ascii="宋体" w:hAnsi="宋体" w:eastAsia="宋体" w:cs="宋体"/>
        </w:rPr>
        <w:t xml:space="preserve">1、借款人及配偶身份证； </w:t>
      </w:r>
    </w:p>
    <w:p>
      <w:pPr>
        <w:rPr>
          <w:rFonts w:hint="eastAsia" w:ascii="宋体" w:hAnsi="宋体" w:eastAsia="宋体" w:cs="宋体"/>
        </w:rPr>
      </w:pPr>
      <w:r>
        <w:rPr>
          <w:rFonts w:hint="eastAsia" w:ascii="宋体" w:hAnsi="宋体" w:eastAsia="宋体" w:cs="宋体"/>
        </w:rPr>
        <w:t xml:space="preserve">2、借款人及配偶住房公积金龙卡； </w:t>
      </w:r>
    </w:p>
    <w:p>
      <w:pPr>
        <w:rPr>
          <w:rFonts w:hint="eastAsia" w:ascii="宋体" w:hAnsi="宋体" w:eastAsia="宋体" w:cs="宋体"/>
        </w:rPr>
      </w:pPr>
      <w:r>
        <w:rPr>
          <w:rFonts w:hint="eastAsia" w:ascii="宋体" w:hAnsi="宋体" w:eastAsia="宋体" w:cs="宋体"/>
        </w:rPr>
        <w:t xml:space="preserve">3、《天津市商品房买卖合同》4份及复印件1份； </w:t>
      </w:r>
    </w:p>
    <w:p>
      <w:pPr>
        <w:rPr>
          <w:rFonts w:hint="eastAsia" w:ascii="宋体" w:hAnsi="宋体" w:eastAsia="宋体" w:cs="宋体"/>
        </w:rPr>
      </w:pPr>
      <w:r>
        <w:rPr>
          <w:rFonts w:hint="eastAsia" w:ascii="宋体" w:hAnsi="宋体" w:eastAsia="宋体" w:cs="宋体"/>
        </w:rPr>
        <w:t xml:space="preserve">4、《销售不动产统一发票》或《新建商品房预售资金缴款凭证》及复印件4份。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贷款购买商品房所需资料： </w:t>
      </w:r>
    </w:p>
    <w:p>
      <w:pPr>
        <w:rPr>
          <w:rFonts w:hint="eastAsia" w:ascii="宋体" w:hAnsi="宋体" w:eastAsia="宋体" w:cs="宋体"/>
        </w:rPr>
      </w:pPr>
      <w:r>
        <w:rPr>
          <w:rFonts w:hint="eastAsia" w:ascii="宋体" w:hAnsi="宋体" w:eastAsia="宋体" w:cs="宋体"/>
        </w:rPr>
        <w:t xml:space="preserve">1、借款人及配偶身份证； </w:t>
      </w:r>
    </w:p>
    <w:p>
      <w:pPr>
        <w:rPr>
          <w:rFonts w:hint="eastAsia" w:ascii="宋体" w:hAnsi="宋体" w:eastAsia="宋体" w:cs="宋体"/>
        </w:rPr>
      </w:pPr>
      <w:r>
        <w:rPr>
          <w:rFonts w:hint="eastAsia" w:ascii="宋体" w:hAnsi="宋体" w:eastAsia="宋体" w:cs="宋体"/>
        </w:rPr>
        <w:t xml:space="preserve">2、结婚证或同户籍户口簿或民政部门出具的婚姻证明及复印件3份； </w:t>
      </w:r>
    </w:p>
    <w:p>
      <w:pPr>
        <w:rPr>
          <w:rFonts w:hint="eastAsia" w:ascii="宋体" w:hAnsi="宋体" w:eastAsia="宋体" w:cs="宋体"/>
        </w:rPr>
      </w:pPr>
      <w:r>
        <w:rPr>
          <w:rFonts w:hint="eastAsia" w:ascii="宋体" w:hAnsi="宋体" w:eastAsia="宋体" w:cs="宋体"/>
        </w:rPr>
        <w:t xml:space="preserve">3、借款人及配偶住房公积金龙卡； </w:t>
      </w:r>
    </w:p>
    <w:p>
      <w:pPr>
        <w:rPr>
          <w:rFonts w:hint="eastAsia" w:ascii="宋体" w:hAnsi="宋体" w:eastAsia="宋体" w:cs="宋体"/>
        </w:rPr>
      </w:pPr>
      <w:r>
        <w:rPr>
          <w:rFonts w:hint="eastAsia" w:ascii="宋体" w:hAnsi="宋体" w:eastAsia="宋体" w:cs="宋体"/>
        </w:rPr>
        <w:t xml:space="preserve">4、《天津市限价商品房买卖合同》4份及复印件1份、《销售不动产统一发票》或《新建商品房预售资金缴款凭证》及复印件4份； </w:t>
      </w:r>
    </w:p>
    <w:p>
      <w:pPr>
        <w:rPr>
          <w:rFonts w:hint="eastAsia" w:ascii="宋体" w:hAnsi="宋体" w:eastAsia="宋体" w:cs="宋体"/>
        </w:rPr>
      </w:pPr>
      <w:r>
        <w:rPr>
          <w:rFonts w:hint="eastAsia" w:ascii="宋体" w:hAnsi="宋体" w:eastAsia="宋体" w:cs="宋体"/>
        </w:rPr>
        <w:t>5、《天津市房屋登记证明》及复印件2份；</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 xml:space="preserve">1、职工申请 职工凭住房公积金龙卡（集中封存户职工或办理销户全部提取业务的职工可凭住房公积金储蓄卡）、身份证件及相关提取资料到分中心或管理部申请提取住房公积金。 </w:t>
      </w:r>
    </w:p>
    <w:p>
      <w:pPr>
        <w:rPr>
          <w:rFonts w:hint="eastAsia" w:ascii="宋体" w:hAnsi="宋体" w:eastAsia="宋体" w:cs="宋体"/>
        </w:rPr>
      </w:pPr>
      <w:r>
        <w:rPr>
          <w:rFonts w:hint="eastAsia" w:ascii="宋体" w:hAnsi="宋体" w:eastAsia="宋体" w:cs="宋体"/>
        </w:rPr>
        <w:t xml:space="preserve">2、分中心或管理部审核 分中心或管理部应自受理申请之日起3个工作日内作出是否准予提取的决定并通知职工。因家庭成员患重大疾病或重大手术提取的，分中心或管理部应自受理申请之日起15个工作日内作出是否准予提取的决定并通知职工。分中心或管理部审核通过后出具《提取通知书》，由职工本人或代办人签字确认。 </w:t>
      </w:r>
    </w:p>
    <w:p>
      <w:pPr>
        <w:rPr>
          <w:rFonts w:hint="eastAsia" w:ascii="宋体" w:hAnsi="宋体" w:eastAsia="宋体" w:cs="宋体"/>
        </w:rPr>
      </w:pPr>
      <w:r>
        <w:rPr>
          <w:rFonts w:hint="eastAsia" w:ascii="宋体" w:hAnsi="宋体" w:eastAsia="宋体" w:cs="宋体"/>
        </w:rPr>
        <w:t>3、银行付款 经审批准予提取的，职工应凭分中心或管理部出具的《提取通知书》及职工住房公积金龙卡或住房公积金储蓄卡、身份证件，当日到受托银行办理提取手续。持住房公积金龙卡提取的职工住房公积金转入住房公积金龙卡银行储蓄账户，持住房公积金储蓄卡提取的职工住房公积金转入在建设银行开立的其他储蓄账户。</w:t>
      </w:r>
    </w:p>
    <w:p>
      <w:pPr>
        <w:rPr>
          <w:rFonts w:hint="eastAsia" w:ascii="宋体" w:hAnsi="宋体" w:eastAsia="宋体" w:cs="宋体"/>
        </w:rPr>
      </w:pPr>
    </w:p>
    <w:p>
      <w:pPr>
        <w:pStyle w:val="2"/>
        <w:jc w:val="center"/>
        <w:rPr>
          <w:rFonts w:hint="eastAsia" w:ascii="宋体" w:hAnsi="宋体" w:eastAsia="宋体" w:cs="宋体"/>
        </w:rPr>
      </w:pPr>
      <w:r>
        <w:rPr>
          <w:rFonts w:hint="eastAsia" w:ascii="宋体" w:hAnsi="宋体" w:eastAsia="宋体" w:cs="宋体"/>
        </w:rPr>
        <w:t>关系转移</w:t>
      </w:r>
    </w:p>
    <w:p>
      <w:pPr>
        <w:pStyle w:val="3"/>
        <w:rPr>
          <w:rFonts w:hint="eastAsia" w:ascii="宋体" w:hAnsi="宋体" w:eastAsia="宋体" w:cs="宋体"/>
        </w:rPr>
      </w:pPr>
      <w:r>
        <w:rPr>
          <w:rFonts w:hint="eastAsia" w:ascii="宋体" w:hAnsi="宋体" w:eastAsia="宋体" w:cs="宋体"/>
        </w:rPr>
        <w:t>一、社保关系转移</w:t>
      </w:r>
    </w:p>
    <w:p>
      <w:pPr>
        <w:pStyle w:val="5"/>
        <w:rPr>
          <w:rFonts w:hint="eastAsia" w:ascii="宋体" w:hAnsi="宋体" w:eastAsia="宋体" w:cs="宋体"/>
        </w:rPr>
      </w:pPr>
      <w:r>
        <w:rPr>
          <w:rFonts w:hint="eastAsia" w:ascii="宋体" w:hAnsi="宋体" w:eastAsia="宋体" w:cs="宋体"/>
        </w:rPr>
        <w:t>转入</w:t>
      </w:r>
    </w:p>
    <w:p>
      <w:pPr>
        <w:rPr>
          <w:rFonts w:hint="eastAsia" w:ascii="宋体" w:hAnsi="宋体" w:eastAsia="宋体" w:cs="宋体"/>
        </w:rPr>
      </w:pPr>
      <w:r>
        <w:rPr>
          <w:rFonts w:hint="eastAsia" w:ascii="宋体" w:hAnsi="宋体" w:eastAsia="宋体" w:cs="宋体"/>
        </w:rPr>
        <w:t>1、跨省转入： 携带本人户口簿、身份证原件和复印件、本人档案、与外省市用人单位解除劳动关系的证明、与本市用人单位签订的劳动合同，出示《基本养老保险参保缴费凭证》，填写《基本养老保险关系转移接续申请表》。经审核符合条件，则由社保局与原单位进行联系沟通办好转移。</w:t>
      </w:r>
    </w:p>
    <w:p>
      <w:pPr>
        <w:pStyle w:val="5"/>
        <w:rPr>
          <w:rFonts w:hint="eastAsia" w:ascii="宋体" w:hAnsi="宋体" w:eastAsia="宋体" w:cs="宋体"/>
        </w:rPr>
      </w:pPr>
      <w:r>
        <w:rPr>
          <w:rFonts w:hint="eastAsia" w:ascii="宋体" w:hAnsi="宋体" w:eastAsia="宋体" w:cs="宋体"/>
        </w:rPr>
        <w:t>转出</w:t>
      </w:r>
    </w:p>
    <w:p>
      <w:pPr>
        <w:rPr>
          <w:rFonts w:hint="eastAsia" w:ascii="宋体" w:hAnsi="宋体" w:eastAsia="宋体" w:cs="宋体"/>
        </w:rPr>
      </w:pPr>
      <w:r>
        <w:rPr>
          <w:rFonts w:hint="eastAsia" w:ascii="宋体" w:hAnsi="宋体" w:eastAsia="宋体" w:cs="宋体"/>
        </w:rPr>
        <w:t xml:space="preserve">（1）《天津市住房公积金本市转移清册》一式二份，有职工本人签字（加盖单位公章或财务章）； </w:t>
      </w:r>
    </w:p>
    <w:p>
      <w:pPr>
        <w:rPr>
          <w:rFonts w:hint="eastAsia" w:ascii="宋体" w:hAnsi="宋体" w:eastAsia="宋体" w:cs="宋体"/>
        </w:rPr>
      </w:pPr>
      <w:r>
        <w:rPr>
          <w:rFonts w:hint="eastAsia" w:ascii="宋体" w:hAnsi="宋体" w:eastAsia="宋体" w:cs="宋体"/>
        </w:rPr>
        <w:t>（2）转移职工本人身份证或临时身份证复印件。</w:t>
      </w:r>
    </w:p>
    <w:p>
      <w:pPr>
        <w:pStyle w:val="3"/>
        <w:rPr>
          <w:rFonts w:hint="eastAsia" w:ascii="宋体" w:hAnsi="宋体" w:eastAsia="宋体" w:cs="宋体"/>
        </w:rPr>
      </w:pPr>
      <w:r>
        <w:rPr>
          <w:rFonts w:hint="eastAsia" w:ascii="宋体" w:hAnsi="宋体" w:eastAsia="宋体" w:cs="宋体"/>
        </w:rPr>
        <w:t>二、公积金关系转移</w:t>
      </w:r>
    </w:p>
    <w:p>
      <w:pPr>
        <w:pStyle w:val="5"/>
        <w:rPr>
          <w:rFonts w:hint="eastAsia" w:ascii="宋体" w:hAnsi="宋体" w:eastAsia="宋体" w:cs="宋体"/>
        </w:rPr>
      </w:pPr>
      <w:r>
        <w:rPr>
          <w:rFonts w:hint="eastAsia" w:ascii="宋体" w:hAnsi="宋体" w:eastAsia="宋体" w:cs="宋体"/>
        </w:rPr>
        <w:t>转入</w:t>
      </w:r>
    </w:p>
    <w:p>
      <w:pPr>
        <w:rPr>
          <w:rFonts w:hint="eastAsia" w:ascii="宋体" w:hAnsi="宋体" w:eastAsia="宋体" w:cs="宋体"/>
        </w:rPr>
      </w:pPr>
      <w:r>
        <w:rPr>
          <w:rFonts w:hint="eastAsia" w:ascii="宋体" w:hAnsi="宋体" w:eastAsia="宋体" w:cs="宋体"/>
        </w:rPr>
        <w:t>1、身份证复印件；</w:t>
      </w:r>
    </w:p>
    <w:p>
      <w:pPr>
        <w:rPr>
          <w:rFonts w:hint="eastAsia" w:ascii="宋体" w:hAnsi="宋体" w:eastAsia="宋体" w:cs="宋体"/>
        </w:rPr>
      </w:pPr>
      <w:r>
        <w:rPr>
          <w:rFonts w:hint="eastAsia" w:ascii="宋体" w:hAnsi="宋体" w:eastAsia="宋体" w:cs="宋体"/>
        </w:rPr>
        <w:t xml:space="preserve">2、公积金龙卡； </w:t>
      </w:r>
    </w:p>
    <w:p>
      <w:pPr>
        <w:rPr>
          <w:rFonts w:hint="eastAsia" w:ascii="宋体" w:hAnsi="宋体" w:eastAsia="宋体" w:cs="宋体"/>
        </w:rPr>
      </w:pPr>
      <w:r>
        <w:rPr>
          <w:rFonts w:hint="eastAsia" w:ascii="宋体" w:hAnsi="宋体" w:eastAsia="宋体" w:cs="宋体"/>
        </w:rPr>
        <w:t>3、单位接收函。</w:t>
      </w:r>
    </w:p>
    <w:p>
      <w:pPr>
        <w:pStyle w:val="5"/>
        <w:rPr>
          <w:rFonts w:hint="eastAsia" w:ascii="宋体" w:hAnsi="宋体" w:eastAsia="宋体" w:cs="宋体"/>
        </w:rPr>
      </w:pPr>
      <w:r>
        <w:rPr>
          <w:rFonts w:hint="eastAsia" w:ascii="宋体" w:hAnsi="宋体" w:eastAsia="宋体" w:cs="宋体"/>
        </w:rPr>
        <w:t>转出</w:t>
      </w:r>
    </w:p>
    <w:p>
      <w:pPr>
        <w:rPr>
          <w:rFonts w:hint="eastAsia" w:ascii="宋体" w:hAnsi="宋体" w:eastAsia="宋体" w:cs="宋体"/>
        </w:rPr>
      </w:pPr>
      <w:r>
        <w:rPr>
          <w:rFonts w:hint="eastAsia" w:ascii="宋体" w:hAnsi="宋体" w:eastAsia="宋体" w:cs="宋体"/>
        </w:rPr>
        <w:t xml:space="preserve">1、身份证复印件； </w:t>
      </w:r>
    </w:p>
    <w:p>
      <w:pPr>
        <w:rPr>
          <w:rFonts w:hint="eastAsia" w:ascii="宋体" w:hAnsi="宋体" w:eastAsia="宋体" w:cs="宋体"/>
        </w:rPr>
      </w:pPr>
      <w:r>
        <w:rPr>
          <w:rFonts w:hint="eastAsia" w:ascii="宋体" w:hAnsi="宋体" w:eastAsia="宋体" w:cs="宋体"/>
        </w:rPr>
        <w:t xml:space="preserve">2、公积金龙卡； </w:t>
      </w:r>
    </w:p>
    <w:p>
      <w:pPr>
        <w:rPr>
          <w:rFonts w:hint="eastAsia" w:ascii="宋体" w:hAnsi="宋体" w:eastAsia="宋体" w:cs="宋体"/>
        </w:rPr>
      </w:pPr>
      <w:r>
        <w:rPr>
          <w:rFonts w:hint="eastAsia" w:ascii="宋体" w:hAnsi="宋体" w:eastAsia="宋体" w:cs="宋体"/>
        </w:rPr>
        <w:t>3、单位接收函。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5C"/>
    <w:rsid w:val="000B46C2"/>
    <w:rsid w:val="0011507B"/>
    <w:rsid w:val="001B7D1F"/>
    <w:rsid w:val="002D1429"/>
    <w:rsid w:val="0036043C"/>
    <w:rsid w:val="00362026"/>
    <w:rsid w:val="00400593"/>
    <w:rsid w:val="004F74D9"/>
    <w:rsid w:val="00591565"/>
    <w:rsid w:val="005B6380"/>
    <w:rsid w:val="005B763F"/>
    <w:rsid w:val="005D6306"/>
    <w:rsid w:val="005F52F7"/>
    <w:rsid w:val="006A35DC"/>
    <w:rsid w:val="00793163"/>
    <w:rsid w:val="008F612E"/>
    <w:rsid w:val="009A5D58"/>
    <w:rsid w:val="00A55535"/>
    <w:rsid w:val="00A726BC"/>
    <w:rsid w:val="00B23390"/>
    <w:rsid w:val="00B2570F"/>
    <w:rsid w:val="00B5009F"/>
    <w:rsid w:val="00B526E3"/>
    <w:rsid w:val="00B70E10"/>
    <w:rsid w:val="00B71CA5"/>
    <w:rsid w:val="00BB14D9"/>
    <w:rsid w:val="00C221A7"/>
    <w:rsid w:val="00C53365"/>
    <w:rsid w:val="00C71CFF"/>
    <w:rsid w:val="00CB7B72"/>
    <w:rsid w:val="00D10F49"/>
    <w:rsid w:val="00D4268A"/>
    <w:rsid w:val="00D734C2"/>
    <w:rsid w:val="00DF4998"/>
    <w:rsid w:val="00EB3E18"/>
    <w:rsid w:val="00EC735C"/>
    <w:rsid w:val="00FB5C4B"/>
    <w:rsid w:val="1A73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6"/>
    <w:semiHidden/>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7">
    <w:name w:val="footer"/>
    <w:basedOn w:val="1"/>
    <w:link w:val="12"/>
    <w:unhideWhenUsed/>
    <w:uiPriority w:val="99"/>
    <w:pPr>
      <w:tabs>
        <w:tab w:val="center" w:pos="4153"/>
        <w:tab w:val="right" w:pos="8306"/>
      </w:tabs>
      <w:snapToGrid w:val="0"/>
      <w:jc w:val="left"/>
    </w:pPr>
    <w:rPr>
      <w:sz w:val="18"/>
      <w:szCs w:val="18"/>
    </w:rPr>
  </w:style>
  <w:style w:type="paragraph" w:styleId="8">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uiPriority w:val="99"/>
    <w:rPr>
      <w:sz w:val="18"/>
      <w:szCs w:val="18"/>
    </w:rPr>
  </w:style>
  <w:style w:type="character" w:customStyle="1" w:styleId="12">
    <w:name w:val="页脚 字符"/>
    <w:basedOn w:val="10"/>
    <w:link w:val="7"/>
    <w:uiPriority w:val="99"/>
    <w:rPr>
      <w:sz w:val="18"/>
      <w:szCs w:val="18"/>
    </w:rPr>
  </w:style>
  <w:style w:type="character" w:customStyle="1" w:styleId="13">
    <w:name w:val="标题 2 字符"/>
    <w:basedOn w:val="10"/>
    <w:link w:val="3"/>
    <w:uiPriority w:val="9"/>
    <w:rPr>
      <w:rFonts w:asciiTheme="majorHAnsi" w:hAnsiTheme="majorHAnsi" w:eastAsiaTheme="majorEastAsia" w:cstheme="majorBidi"/>
      <w:b/>
      <w:bCs/>
      <w:sz w:val="32"/>
      <w:szCs w:val="32"/>
    </w:rPr>
  </w:style>
  <w:style w:type="character" w:customStyle="1" w:styleId="14">
    <w:name w:val="标题 3 字符"/>
    <w:basedOn w:val="10"/>
    <w:link w:val="4"/>
    <w:uiPriority w:val="9"/>
    <w:rPr>
      <w:b/>
      <w:bCs/>
      <w:sz w:val="32"/>
      <w:szCs w:val="32"/>
    </w:rPr>
  </w:style>
  <w:style w:type="character" w:customStyle="1" w:styleId="15">
    <w:name w:val="标题 4 字符"/>
    <w:basedOn w:val="10"/>
    <w:link w:val="5"/>
    <w:uiPriority w:val="9"/>
    <w:rPr>
      <w:rFonts w:asciiTheme="majorHAnsi" w:hAnsiTheme="majorHAnsi" w:eastAsiaTheme="majorEastAsia" w:cstheme="majorBidi"/>
      <w:b/>
      <w:bCs/>
      <w:sz w:val="28"/>
      <w:szCs w:val="28"/>
    </w:rPr>
  </w:style>
  <w:style w:type="character" w:customStyle="1" w:styleId="16">
    <w:name w:val="标题 5 字符"/>
    <w:basedOn w:val="10"/>
    <w:link w:val="6"/>
    <w:semiHidden/>
    <w:uiPriority w:val="9"/>
    <w:rPr>
      <w:b/>
      <w:bCs/>
      <w:sz w:val="28"/>
      <w:szCs w:val="28"/>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标题 1 字符"/>
    <w:basedOn w:val="10"/>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570</Words>
  <Characters>3250</Characters>
  <Lines>27</Lines>
  <Paragraphs>7</Paragraphs>
  <TotalTime>54</TotalTime>
  <ScaleCrop>false</ScaleCrop>
  <LinksUpToDate>false</LinksUpToDate>
  <CharactersWithSpaces>3813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2016-07-11T03:06:00Z</dcterms:created>
  <dc:creator>Client</dc:creator>
  <cp:lastModifiedBy>^O^珏</cp:lastModifiedBy>
  <dcterms:modified xsi:type="dcterms:W3CDTF">2019-11-12T03:40:17Z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