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9"/>
        <w:ind w:left="0"/>
        <w:rPr>
          <w:rFonts w:ascii="Times New Roman"/>
          <w:sz w:val="6"/>
        </w:rPr>
      </w:pPr>
    </w:p>
    <w:p>
      <w:pPr>
        <w:pStyle w:val="2"/>
        <w:spacing w:line="20" w:lineRule="exact"/>
        <w:ind w:left="113"/>
        <w:rPr>
          <w:rFonts w:ascii="Times New Roman"/>
          <w:sz w:val="2"/>
        </w:rPr>
      </w:pPr>
      <w:r>
        <w:rPr>
          <w:rFonts w:ascii="Times New Roman"/>
          <w:sz w:val="2"/>
        </w:rPr>
        <w:pict>
          <v:group id="_x0000_s1026" o:spid="_x0000_s1026" o:spt="203" style="height:0.4pt;width:417.9pt;" coordsize="8358,8">
            <o:lock v:ext="edit"/>
            <v:line id="_x0000_s1027" o:spid="_x0000_s1027" o:spt="20" style="position:absolute;left:0;top:4;height:0;width:8358;" stroked="t" coordsize="21600,21600">
              <v:path arrowok="t"/>
              <v:fill focussize="0,0"/>
              <v:stroke weight="0.4pt" color="#000000"/>
              <v:imagedata o:title=""/>
              <o:lock v:ext="edit"/>
            </v:line>
            <w10:wrap type="none"/>
            <w10:anchorlock/>
          </v:group>
        </w:pict>
      </w:r>
    </w:p>
    <w:p>
      <w:pPr>
        <w:spacing w:before="101"/>
        <w:ind w:left="0" w:right="88" w:firstLine="0"/>
        <w:jc w:val="center"/>
        <w:rPr>
          <w:b/>
          <w:sz w:val="40"/>
        </w:rPr>
      </w:pPr>
      <w:r>
        <w:rPr>
          <w:b/>
          <w:sz w:val="40"/>
        </w:rPr>
        <w:t>假期管理不合规引发的劳动争议</w:t>
      </w:r>
    </w:p>
    <w:p>
      <w:pPr>
        <w:pStyle w:val="2"/>
        <w:spacing w:before="7"/>
        <w:ind w:left="0"/>
        <w:rPr>
          <w:b/>
          <w:sz w:val="45"/>
        </w:rPr>
      </w:pPr>
    </w:p>
    <w:p>
      <w:pPr>
        <w:pStyle w:val="2"/>
      </w:pPr>
      <w:r>
        <w:t>【案例】</w:t>
      </w:r>
    </w:p>
    <w:p>
      <w:pPr>
        <w:pStyle w:val="2"/>
        <w:spacing w:before="219" w:line="369" w:lineRule="auto"/>
        <w:ind w:right="220" w:firstLine="424"/>
        <w:jc w:val="both"/>
      </w:pPr>
      <w:r>
        <w:rPr>
          <w:spacing w:val="-3"/>
        </w:rPr>
        <w:t>2006</w:t>
      </w:r>
      <w:r>
        <w:rPr>
          <w:spacing w:val="25"/>
        </w:rPr>
        <w:t xml:space="preserve"> 年 </w:t>
      </w:r>
      <w:r>
        <w:t>1</w:t>
      </w:r>
      <w:r>
        <w:rPr>
          <w:spacing w:val="-9"/>
        </w:rPr>
        <w:t xml:space="preserve"> 月，黄女士进入上海某婚庆公司工作，双方签订劳动合同，黄女士担任公司仓库管理员。其中，</w:t>
      </w:r>
      <w:r>
        <w:rPr>
          <w:spacing w:val="-4"/>
        </w:rPr>
        <w:t>2007</w:t>
      </w:r>
      <w:r>
        <w:rPr>
          <w:spacing w:val="-3"/>
        </w:rPr>
        <w:t xml:space="preserve"> 年度约定月工资为 1800</w:t>
      </w:r>
      <w:r>
        <w:rPr>
          <w:spacing w:val="1"/>
        </w:rPr>
        <w:t xml:space="preserve"> 元，</w:t>
      </w:r>
      <w:r>
        <w:rPr>
          <w:spacing w:val="-4"/>
        </w:rPr>
        <w:t>2008</w:t>
      </w:r>
      <w:r>
        <w:rPr>
          <w:spacing w:val="2"/>
        </w:rPr>
        <w:t xml:space="preserve"> 年至 </w:t>
      </w:r>
      <w:r>
        <w:rPr>
          <w:spacing w:val="-3"/>
        </w:rPr>
        <w:t>2009 年度约定</w:t>
      </w:r>
      <w:r>
        <w:rPr>
          <w:spacing w:val="-2"/>
        </w:rPr>
        <w:t xml:space="preserve">月工资为 </w:t>
      </w:r>
      <w:r>
        <w:rPr>
          <w:spacing w:val="-3"/>
        </w:rPr>
        <w:t>1000</w:t>
      </w:r>
      <w:r>
        <w:rPr>
          <w:spacing w:val="10"/>
        </w:rPr>
        <w:t xml:space="preserve"> 元。 </w:t>
      </w:r>
      <w:r>
        <w:rPr>
          <w:spacing w:val="-3"/>
        </w:rPr>
        <w:t>2008</w:t>
      </w:r>
      <w:r>
        <w:rPr>
          <w:spacing w:val="-1"/>
        </w:rPr>
        <w:t xml:space="preserve"> 年 </w:t>
      </w:r>
      <w:r>
        <w:t>6</w:t>
      </w:r>
      <w:r>
        <w:rPr>
          <w:spacing w:val="3"/>
        </w:rPr>
        <w:t xml:space="preserve"> 月 </w:t>
      </w:r>
      <w:r>
        <w:t>3</w:t>
      </w:r>
      <w:r>
        <w:rPr>
          <w:spacing w:val="-11"/>
        </w:rPr>
        <w:t xml:space="preserve"> 日，黄女士向公司提出辞职，理由为公司在用工方</w:t>
      </w:r>
    </w:p>
    <w:p>
      <w:pPr>
        <w:pStyle w:val="2"/>
        <w:spacing w:line="405" w:lineRule="exact"/>
        <w:jc w:val="both"/>
      </w:pPr>
      <w:r>
        <w:t>面不规范、其自身利益受到侵害。同月 13 日，双方劳动关系解除。</w:t>
      </w:r>
    </w:p>
    <w:p>
      <w:pPr>
        <w:pStyle w:val="2"/>
        <w:spacing w:before="219"/>
        <w:ind w:left="565"/>
        <w:jc w:val="both"/>
      </w:pPr>
      <w:r>
        <w:t>其间，黄女士向劳动争议仲裁委员会申请仲裁，要求公司支付 2008 年年休假工资</w:t>
      </w:r>
    </w:p>
    <w:p>
      <w:pPr>
        <w:pStyle w:val="2"/>
        <w:spacing w:before="219" w:line="369" w:lineRule="auto"/>
        <w:ind w:right="223"/>
        <w:jc w:val="both"/>
      </w:pPr>
      <w:r>
        <w:rPr>
          <w:spacing w:val="-3"/>
        </w:rPr>
        <w:t>688.5</w:t>
      </w:r>
      <w:r>
        <w:rPr>
          <w:spacing w:val="8"/>
        </w:rPr>
        <w:t xml:space="preserve"> 元，</w:t>
      </w:r>
      <w:r>
        <w:rPr>
          <w:spacing w:val="-3"/>
        </w:rPr>
        <w:t>2008</w:t>
      </w:r>
      <w:r>
        <w:rPr>
          <w:spacing w:val="21"/>
        </w:rPr>
        <w:t xml:space="preserve"> 年 </w:t>
      </w:r>
      <w:r>
        <w:t>8</w:t>
      </w:r>
      <w:r>
        <w:rPr>
          <w:spacing w:val="-9"/>
        </w:rPr>
        <w:t xml:space="preserve"> 月，仲裁委员会裁决对此不予支持。黄女士不服仲裁裁决，向南</w:t>
      </w:r>
      <w:r>
        <w:rPr>
          <w:spacing w:val="-13"/>
        </w:rPr>
        <w:t>汇区法院提起诉讼。在法庭上，黄女士认为，因公司未按相关条例安排其年休假，现要</w:t>
      </w:r>
      <w:r>
        <w:rPr>
          <w:spacing w:val="-2"/>
        </w:rPr>
        <w:t xml:space="preserve">求法院判令公司支付 </w:t>
      </w:r>
      <w:r>
        <w:rPr>
          <w:spacing w:val="-3"/>
        </w:rPr>
        <w:t>2008</w:t>
      </w:r>
      <w:r>
        <w:rPr>
          <w:spacing w:val="-6"/>
        </w:rPr>
        <w:t xml:space="preserve"> 年应休未休年休假的工资报酬。公司方称，</w:t>
      </w:r>
      <w:r>
        <w:t>2008</w:t>
      </w:r>
      <w:r>
        <w:rPr>
          <w:spacing w:val="6"/>
        </w:rPr>
        <w:t xml:space="preserve"> 年，黄女</w:t>
      </w:r>
      <w:r>
        <w:rPr>
          <w:spacing w:val="-11"/>
        </w:rPr>
        <w:t>士在公司未做满整年，不应该享受年休假，故不同意支付黄女士年休假工资，要求法院</w:t>
      </w:r>
      <w:r>
        <w:rPr>
          <w:spacing w:val="-9"/>
        </w:rPr>
        <w:t>驳回黄女士的这一诉讼请求。</w:t>
      </w:r>
    </w:p>
    <w:p>
      <w:pPr>
        <w:pStyle w:val="2"/>
        <w:spacing w:line="369" w:lineRule="auto"/>
        <w:ind w:right="223" w:firstLine="424"/>
        <w:jc w:val="both"/>
      </w:pPr>
      <w:r>
        <w:rPr>
          <w:spacing w:val="-9"/>
        </w:rPr>
        <w:t xml:space="preserve">法院审理后认为，根据相关规定，黄女士在公司工作已满 </w:t>
      </w:r>
      <w:r>
        <w:t>1</w:t>
      </w:r>
      <w:r>
        <w:rPr>
          <w:spacing w:val="22"/>
        </w:rPr>
        <w:t xml:space="preserve"> 年未满 </w:t>
      </w:r>
      <w:r>
        <w:t>10</w:t>
      </w:r>
      <w:r>
        <w:rPr>
          <w:spacing w:val="15"/>
        </w:rPr>
        <w:t xml:space="preserve"> 年，</w:t>
      </w:r>
      <w:r>
        <w:rPr>
          <w:spacing w:val="-4"/>
        </w:rPr>
        <w:t xml:space="preserve">2008 年其年休假应为 </w:t>
      </w:r>
      <w:r>
        <w:t>5</w:t>
      </w:r>
      <w:r>
        <w:rPr>
          <w:spacing w:val="-7"/>
        </w:rPr>
        <w:t xml:space="preserve"> 天。黄女士在公司工作至 </w:t>
      </w:r>
      <w:r>
        <w:rPr>
          <w:spacing w:val="-3"/>
        </w:rPr>
        <w:t>2008</w:t>
      </w:r>
      <w:r>
        <w:rPr>
          <w:spacing w:val="4"/>
        </w:rPr>
        <w:t xml:space="preserve"> 年 </w:t>
      </w:r>
      <w:r>
        <w:t>6</w:t>
      </w:r>
      <w:r>
        <w:rPr>
          <w:spacing w:val="4"/>
        </w:rPr>
        <w:t xml:space="preserve"> 月 </w:t>
      </w:r>
      <w:r>
        <w:t>13</w:t>
      </w:r>
      <w:r>
        <w:rPr>
          <w:spacing w:val="-7"/>
        </w:rPr>
        <w:t xml:space="preserve"> 日，根据工作时间折算，</w:t>
      </w:r>
    </w:p>
    <w:p>
      <w:pPr>
        <w:pStyle w:val="2"/>
        <w:spacing w:line="369" w:lineRule="auto"/>
        <w:ind w:right="224"/>
        <w:jc w:val="both"/>
      </w:pPr>
      <w:r>
        <w:rPr>
          <w:spacing w:val="9"/>
        </w:rPr>
        <w:t xml:space="preserve">黄女士 </w:t>
      </w:r>
      <w:r>
        <w:rPr>
          <w:spacing w:val="-3"/>
        </w:rPr>
        <w:t>2008</w:t>
      </w:r>
      <w:r>
        <w:rPr>
          <w:spacing w:val="2"/>
        </w:rPr>
        <w:t xml:space="preserve"> 年应休未休年休假为 </w:t>
      </w:r>
      <w:r>
        <w:rPr>
          <w:spacing w:val="-4"/>
        </w:rPr>
        <w:t>2.26</w:t>
      </w:r>
      <w:r>
        <w:rPr>
          <w:spacing w:val="-8"/>
        </w:rPr>
        <w:t xml:space="preserve"> 天。现公司未能提供证据证明已安排过黄女士</w:t>
      </w:r>
      <w:r>
        <w:rPr>
          <w:spacing w:val="-12"/>
        </w:rPr>
        <w:t>年休假，因此，作为公司方应支付黄女士未休年休假的工资报酬。据此，上海市南汇区</w:t>
      </w:r>
      <w:r>
        <w:rPr>
          <w:spacing w:val="-3"/>
        </w:rPr>
        <w:t>人民法院于 2008</w:t>
      </w:r>
      <w:r>
        <w:rPr>
          <w:spacing w:val="15"/>
        </w:rPr>
        <w:t xml:space="preserve"> 年 </w:t>
      </w:r>
      <w:r>
        <w:t>11</w:t>
      </w:r>
      <w:r>
        <w:rPr>
          <w:spacing w:val="-4"/>
        </w:rPr>
        <w:t xml:space="preserve"> 月一审判决上海某婚庆公司支付黄女士 </w:t>
      </w:r>
      <w:r>
        <w:rPr>
          <w:spacing w:val="-3"/>
        </w:rPr>
        <w:t>2008 年未休年休假工</w:t>
      </w:r>
    </w:p>
    <w:p>
      <w:pPr>
        <w:pStyle w:val="2"/>
        <w:spacing w:line="405" w:lineRule="exact"/>
        <w:jc w:val="both"/>
      </w:pPr>
      <w:r>
        <w:t>资 561.10 元。</w:t>
      </w:r>
    </w:p>
    <w:p>
      <w:pPr>
        <w:spacing w:after="0" w:line="405" w:lineRule="exact"/>
        <w:jc w:val="both"/>
        <w:sectPr>
          <w:headerReference r:id="rId3" w:type="default"/>
          <w:footerReference r:id="rId4" w:type="default"/>
          <w:type w:val="continuous"/>
          <w:pgSz w:w="11910" w:h="16840"/>
          <w:pgMar w:top="1840" w:right="1560" w:bottom="2280" w:left="1660" w:header="851" w:footer="2088" w:gutter="0"/>
        </w:sectPr>
      </w:pPr>
      <w:bookmarkStart w:id="0" w:name="_GoBack"/>
      <w:bookmarkEnd w:id="0"/>
    </w:p>
    <w:p>
      <w:pPr>
        <w:pStyle w:val="2"/>
        <w:ind w:left="0"/>
        <w:rPr>
          <w:sz w:val="20"/>
        </w:rPr>
      </w:pPr>
    </w:p>
    <w:p>
      <w:pPr>
        <w:pStyle w:val="2"/>
        <w:spacing w:before="5"/>
        <w:ind w:left="0"/>
        <w:rPr>
          <w:sz w:val="17"/>
        </w:rPr>
      </w:pPr>
    </w:p>
    <w:p>
      <w:pPr>
        <w:pStyle w:val="2"/>
        <w:spacing w:before="47"/>
      </w:pPr>
      <w:r>
        <w:t>【解读】</w:t>
      </w:r>
    </w:p>
    <w:p>
      <w:pPr>
        <w:pStyle w:val="2"/>
        <w:spacing w:before="219"/>
        <w:ind w:left="0" w:right="219"/>
        <w:jc w:val="right"/>
      </w:pPr>
      <w:r>
        <w:t xml:space="preserve">本案作为 </w:t>
      </w:r>
      <w:r>
        <w:rPr>
          <w:spacing w:val="-3"/>
        </w:rPr>
        <w:t>2008</w:t>
      </w:r>
      <w:r>
        <w:rPr>
          <w:spacing w:val="8"/>
        </w:rPr>
        <w:t xml:space="preserve"> 年 </w:t>
      </w:r>
      <w:r>
        <w:t>1</w:t>
      </w:r>
      <w:r>
        <w:rPr>
          <w:spacing w:val="4"/>
        </w:rPr>
        <w:t xml:space="preserve"> 月 </w:t>
      </w:r>
      <w:r>
        <w:t>1</w:t>
      </w:r>
      <w:r>
        <w:rPr>
          <w:spacing w:val="-10"/>
        </w:rPr>
        <w:t xml:space="preserve"> 日《职工带薪年休假条例》出台后上海地区出现的较早的</w:t>
      </w:r>
    </w:p>
    <w:p>
      <w:pPr>
        <w:pStyle w:val="2"/>
        <w:spacing w:before="218"/>
      </w:pPr>
      <w:r>
        <w:rPr>
          <w:spacing w:val="-11"/>
        </w:rPr>
        <w:t xml:space="preserve">一个有关年休假的劳动争议案件。即使在《企业职工带薪年休假实施办法》于  </w:t>
      </w:r>
      <w:r>
        <w:rPr>
          <w:spacing w:val="-3"/>
        </w:rPr>
        <w:t>2009</w:t>
      </w:r>
      <w:r>
        <w:rPr>
          <w:spacing w:val="27"/>
        </w:rPr>
        <w:t xml:space="preserve"> 年</w:t>
      </w:r>
    </w:p>
    <w:p>
      <w:pPr>
        <w:pStyle w:val="2"/>
        <w:spacing w:before="219" w:line="369" w:lineRule="auto"/>
        <w:ind w:right="117"/>
      </w:pPr>
      <w:r>
        <w:t>9</w:t>
      </w:r>
      <w:r>
        <w:rPr>
          <w:spacing w:val="16"/>
        </w:rPr>
        <w:t xml:space="preserve"> 月 </w:t>
      </w:r>
      <w:r>
        <w:t>18</w:t>
      </w:r>
      <w:r>
        <w:rPr>
          <w:spacing w:val="1"/>
        </w:rPr>
        <w:t xml:space="preserve"> 日实施后，放眼至 </w:t>
      </w:r>
      <w:r>
        <w:rPr>
          <w:spacing w:val="-3"/>
        </w:rPr>
        <w:t>2011</w:t>
      </w:r>
      <w:r>
        <w:rPr>
          <w:spacing w:val="-9"/>
        </w:rPr>
        <w:t xml:space="preserve"> 年的今天，本案读来任然回味无穷，因为他通过审判</w:t>
      </w:r>
      <w:r>
        <w:rPr>
          <w:spacing w:val="-11"/>
        </w:rPr>
        <w:t xml:space="preserve">对年休假一些至今未解之谜做了相关回应。年休假条例的出台，本意是为了保障劳动者  </w:t>
      </w:r>
      <w:r>
        <w:rPr>
          <w:spacing w:val="-12"/>
        </w:rPr>
        <w:t xml:space="preserve">的休息权，通过立法形式来进行强制性确保劳动者的休息休假权利得以实现。但是，没  </w:t>
      </w:r>
      <w:r>
        <w:rPr>
          <w:spacing w:val="-9"/>
        </w:rPr>
        <w:t xml:space="preserve">有想到自出台之日起，就受到各方挑战，有来自于“砖家”的，有来自于“大师”的， </w:t>
      </w:r>
      <w:r>
        <w:rPr>
          <w:spacing w:val="-5"/>
        </w:rPr>
        <w:t>当然也有很大一部分来自于企业</w:t>
      </w:r>
      <w:r>
        <w:t>HR。</w:t>
      </w:r>
    </w:p>
    <w:p>
      <w:pPr>
        <w:pStyle w:val="2"/>
        <w:spacing w:before="15"/>
        <w:ind w:left="0"/>
        <w:rPr>
          <w:sz w:val="33"/>
        </w:rPr>
      </w:pPr>
    </w:p>
    <w:p>
      <w:pPr>
        <w:pStyle w:val="2"/>
      </w:pPr>
      <w:r>
        <w:t>【经典挑战一】</w:t>
      </w:r>
    </w:p>
    <w:p>
      <w:pPr>
        <w:pStyle w:val="2"/>
        <w:spacing w:before="219"/>
        <w:ind w:left="0" w:right="220"/>
        <w:jc w:val="right"/>
      </w:pPr>
      <w:r>
        <w:rPr>
          <w:spacing w:val="3"/>
        </w:rPr>
        <w:t xml:space="preserve">连续  </w:t>
      </w:r>
      <w:r>
        <w:t>12</w:t>
      </w:r>
      <w:r>
        <w:rPr>
          <w:spacing w:val="-9"/>
        </w:rPr>
        <w:t xml:space="preserve">  个月是否包含条例实施前的月数？在年休假条例和实施办法本身是看不出</w:t>
      </w:r>
    </w:p>
    <w:p>
      <w:pPr>
        <w:pStyle w:val="2"/>
        <w:spacing w:before="219"/>
        <w:ind w:left="0" w:right="239"/>
        <w:jc w:val="right"/>
      </w:pPr>
      <w:r>
        <w:rPr>
          <w:spacing w:val="-9"/>
        </w:rPr>
        <w:t xml:space="preserve">这个问题到底如何规定的，依据“法不溯及既往”原则，黄女士连续工作满   </w:t>
      </w:r>
      <w:r>
        <w:t>1</w:t>
      </w:r>
      <w:r>
        <w:rPr>
          <w:spacing w:val="12"/>
        </w:rPr>
        <w:t xml:space="preserve">  年</w:t>
      </w:r>
      <w:r>
        <w:rPr>
          <w:spacing w:val="-8"/>
        </w:rPr>
        <w:t>（12</w:t>
      </w:r>
    </w:p>
    <w:p>
      <w:pPr>
        <w:pStyle w:val="2"/>
        <w:spacing w:before="218"/>
        <w:ind w:left="0" w:right="226"/>
        <w:jc w:val="right"/>
      </w:pPr>
      <w:r>
        <w:t>个月</w:t>
      </w:r>
      <w:r>
        <w:rPr>
          <w:spacing w:val="-41"/>
        </w:rPr>
        <w:t>）</w:t>
      </w:r>
      <w:r>
        <w:rPr>
          <w:spacing w:val="-5"/>
        </w:rPr>
        <w:t xml:space="preserve">起始计算日期应该为 </w:t>
      </w:r>
      <w:r>
        <w:rPr>
          <w:spacing w:val="-3"/>
        </w:rPr>
        <w:t>2008</w:t>
      </w:r>
      <w:r>
        <w:rPr>
          <w:spacing w:val="9"/>
        </w:rPr>
        <w:t xml:space="preserve"> 年 </w:t>
      </w:r>
      <w:r>
        <w:t>1</w:t>
      </w:r>
      <w:r>
        <w:rPr>
          <w:spacing w:val="5"/>
        </w:rPr>
        <w:t xml:space="preserve"> 月 </w:t>
      </w:r>
      <w:r>
        <w:t>1</w:t>
      </w:r>
      <w:r>
        <w:rPr>
          <w:spacing w:val="-9"/>
        </w:rPr>
        <w:t xml:space="preserve"> 日，黄女士在本用人单位连续工作确实未满</w:t>
      </w:r>
    </w:p>
    <w:p>
      <w:pPr>
        <w:pStyle w:val="2"/>
        <w:spacing w:before="219"/>
        <w:jc w:val="both"/>
      </w:pPr>
      <w:r>
        <w:t>1 年。</w:t>
      </w:r>
    </w:p>
    <w:p>
      <w:pPr>
        <w:pStyle w:val="2"/>
        <w:spacing w:before="219" w:line="369" w:lineRule="auto"/>
        <w:ind w:right="228"/>
        <w:jc w:val="both"/>
      </w:pPr>
      <w:r>
        <w:rPr>
          <w:spacing w:val="-12"/>
        </w:rPr>
        <w:t>因此本案中，用人单位抗辩理由才会为：黄女士在公司未做满整年。换句话理解，即黄</w:t>
      </w:r>
      <w:r>
        <w:rPr>
          <w:spacing w:val="-3"/>
        </w:rPr>
        <w:t>女士自 2008</w:t>
      </w:r>
      <w:r>
        <w:rPr>
          <w:spacing w:val="8"/>
        </w:rPr>
        <w:t xml:space="preserve"> 年 </w:t>
      </w:r>
      <w:r>
        <w:t>1</w:t>
      </w:r>
      <w:r>
        <w:rPr>
          <w:spacing w:val="7"/>
        </w:rPr>
        <w:t xml:space="preserve"> 月 </w:t>
      </w:r>
      <w:r>
        <w:t>1</w:t>
      </w:r>
      <w:r>
        <w:rPr>
          <w:spacing w:val="-11"/>
        </w:rPr>
        <w:t xml:space="preserve"> 日《职工带薪年休假条例》实施后没有出现本用人单位连续工作</w:t>
      </w:r>
      <w:r>
        <w:rPr>
          <w:spacing w:val="19"/>
        </w:rPr>
        <w:t xml:space="preserve">满 </w:t>
      </w:r>
      <w:r>
        <w:t>1</w:t>
      </w:r>
      <w:r>
        <w:rPr>
          <w:spacing w:val="22"/>
        </w:rPr>
        <w:t xml:space="preserve"> 年</w:t>
      </w:r>
      <w:r>
        <w:t>（12</w:t>
      </w:r>
      <w:r>
        <w:rPr>
          <w:spacing w:val="12"/>
        </w:rPr>
        <w:t xml:space="preserve"> 个月</w:t>
      </w:r>
      <w:r>
        <w:rPr>
          <w:spacing w:val="-9"/>
        </w:rPr>
        <w:t xml:space="preserve">）的情况，因此不得享受年休假（来源依据为条例第二条、第十条， </w:t>
      </w:r>
      <w:r>
        <w:rPr>
          <w:spacing w:val="-8"/>
        </w:rPr>
        <w:t>实施办法第三条、第十九条</w:t>
      </w:r>
      <w:r>
        <w:rPr>
          <w:spacing w:val="-112"/>
        </w:rPr>
        <w:t>）</w:t>
      </w:r>
      <w:r>
        <w:rPr>
          <w:spacing w:val="-9"/>
        </w:rPr>
        <w:t xml:space="preserve">。仲裁机构相信是采纳了这个理由，而法院为何会改判？ </w:t>
      </w:r>
      <w:r>
        <w:rPr>
          <w:spacing w:val="-12"/>
        </w:rPr>
        <w:t>难道真的是对法不溯及既往原则的突破吗？其实并不是，虽然“法不溯及既往”是一个</w:t>
      </w:r>
    </w:p>
    <w:p>
      <w:pPr>
        <w:spacing w:after="0" w:line="369" w:lineRule="auto"/>
        <w:jc w:val="both"/>
        <w:sectPr>
          <w:headerReference r:id="rId5" w:type="default"/>
          <w:pgSz w:w="11910" w:h="16840"/>
          <w:pgMar w:top="1920" w:right="1560" w:bottom="2280" w:left="1660" w:header="851" w:footer="2088" w:gutter="0"/>
        </w:sectPr>
      </w:pPr>
    </w:p>
    <w:p>
      <w:pPr>
        <w:pStyle w:val="2"/>
        <w:spacing w:before="109" w:line="369" w:lineRule="auto"/>
        <w:ind w:right="224"/>
        <w:jc w:val="both"/>
      </w:pPr>
      <w:r>
        <w:rPr>
          <w:spacing w:val="-17"/>
        </w:rPr>
        <w:t xml:space="preserve">基本原则，但是在本条例和办法中并不产生这一问题，因为条例和办法虽然出台于 </w:t>
      </w:r>
      <w:r>
        <w:rPr>
          <w:spacing w:val="-5"/>
        </w:rPr>
        <w:t xml:space="preserve">2008 </w:t>
      </w:r>
      <w:r>
        <w:rPr>
          <w:spacing w:val="-12"/>
        </w:rPr>
        <w:t>年，但其规定的事物本身是现行的，所以其采用了“有利溯及既往原则”来作为补充适</w:t>
      </w:r>
      <w:r>
        <w:rPr>
          <w:spacing w:val="-11"/>
        </w:rPr>
        <w:t>用，退一万步说，即使适用也不会在涉及到劳动者权益上运用，因为如果产生的话，会</w:t>
      </w:r>
      <w:r>
        <w:rPr>
          <w:spacing w:val="-9"/>
        </w:rPr>
        <w:t xml:space="preserve">造成一种可怕的局面，就是一个条例，一个办法，把一个人在 </w:t>
      </w:r>
      <w:r>
        <w:t>08</w:t>
      </w:r>
      <w:r>
        <w:rPr>
          <w:spacing w:val="-1"/>
        </w:rPr>
        <w:t xml:space="preserve"> 年之前的所有工龄都</w:t>
      </w:r>
      <w:r>
        <w:rPr>
          <w:spacing w:val="-22"/>
        </w:rPr>
        <w:t xml:space="preserve">给抹杀掉了，因此这个是绝不会出现的局面。因此，本案中法院对这个情形进行了诠释， </w:t>
      </w:r>
      <w:r>
        <w:rPr>
          <w:spacing w:val="-9"/>
        </w:rPr>
        <w:t xml:space="preserve">即不论是累计工龄还是连续工作都包括 </w:t>
      </w:r>
      <w:r>
        <w:t>08</w:t>
      </w:r>
      <w:r>
        <w:rPr>
          <w:spacing w:val="-7"/>
        </w:rPr>
        <w:t xml:space="preserve"> 年 </w:t>
      </w:r>
      <w:r>
        <w:t>1</w:t>
      </w:r>
      <w:r>
        <w:rPr>
          <w:spacing w:val="-9"/>
        </w:rPr>
        <w:t xml:space="preserve"> 月 </w:t>
      </w:r>
      <w:r>
        <w:t>1</w:t>
      </w:r>
      <w:r>
        <w:rPr>
          <w:spacing w:val="-7"/>
        </w:rPr>
        <w:t xml:space="preserve"> 日之前的情形。</w:t>
      </w:r>
    </w:p>
    <w:p>
      <w:pPr>
        <w:pStyle w:val="2"/>
        <w:spacing w:before="15"/>
        <w:ind w:left="0"/>
        <w:rPr>
          <w:sz w:val="33"/>
        </w:rPr>
      </w:pPr>
    </w:p>
    <w:p>
      <w:pPr>
        <w:pStyle w:val="2"/>
      </w:pPr>
      <w:r>
        <w:t>【经典挑战二】</w:t>
      </w:r>
    </w:p>
    <w:p>
      <w:pPr>
        <w:pStyle w:val="2"/>
        <w:spacing w:before="219"/>
        <w:ind w:left="565"/>
      </w:pPr>
      <w:r>
        <w:t>员工主动离职补偿金如何计发？</w:t>
      </w:r>
    </w:p>
    <w:p>
      <w:pPr>
        <w:pStyle w:val="2"/>
        <w:spacing w:before="219" w:line="369" w:lineRule="auto"/>
        <w:ind w:right="109" w:firstLine="424"/>
      </w:pPr>
      <w:r>
        <w:rPr>
          <w:spacing w:val="-8"/>
        </w:rPr>
        <w:t xml:space="preserve">在年休假条例和实施办法中，很可惜，也找不到相关条款的规定。当然有人会说， </w:t>
      </w:r>
      <w:r>
        <w:rPr>
          <w:spacing w:val="-11"/>
        </w:rPr>
        <w:t xml:space="preserve">实施办法的第十二条：用人单位与职工解除或者终止劳动合同时，当年度未安排职工休  </w:t>
      </w:r>
      <w:r>
        <w:rPr>
          <w:spacing w:val="-13"/>
        </w:rPr>
        <w:t xml:space="preserve">满应休年休假的，应当按照职工当年已工作时间折算应休未休年休假天数并支付未休年  </w:t>
      </w:r>
      <w:r>
        <w:rPr>
          <w:spacing w:val="-8"/>
        </w:rPr>
        <w:t xml:space="preserve">休假工资报酬，但折算后不足 </w:t>
      </w:r>
      <w:r>
        <w:t>1</w:t>
      </w:r>
      <w:r>
        <w:rPr>
          <w:spacing w:val="-10"/>
        </w:rPr>
        <w:t xml:space="preserve"> 整天的部分不支付未休年休假工资报酬。已经明确规定员</w:t>
      </w:r>
      <w:r>
        <w:rPr>
          <w:spacing w:val="-12"/>
        </w:rPr>
        <w:t>工离职应该支付应休未休年休假报酬。但是，需要注意的是，第十二条从字面理解只  是明确了用人单位与职工解除或者终止劳动合同的处理方式，而没有说职工与用人单位  主动解除或者终止劳动合同的年假处理方式。为什么这么理解？通常说：张三与李四离  婚</w:t>
      </w:r>
      <w:r>
        <w:rPr>
          <w:spacing w:val="-11"/>
        </w:rPr>
        <w:t>了。可以理解为，张三主动或者李四主动都没有错。值得注意的是张三和李四是民事  上的平等主体关系，因此不必去强求谁主动，因为实质结果都是离婚。但是由于用人单  位</w:t>
      </w:r>
      <w:r>
        <w:rPr>
          <w:spacing w:val="-13"/>
        </w:rPr>
        <w:t>与职工之间属于民事特殊关系，是管理者与被管理者的关系即不平等对称关系，因此  在</w:t>
      </w:r>
      <w:r>
        <w:rPr>
          <w:spacing w:val="-21"/>
        </w:rPr>
        <w:t>《劳动法》、《劳动合同法》等相关法律中都会将双方责任区分开，用责任来界定谁承</w:t>
      </w:r>
    </w:p>
    <w:p>
      <w:pPr>
        <w:spacing w:after="0" w:line="369" w:lineRule="auto"/>
        <w:sectPr>
          <w:pgSz w:w="11910" w:h="16840"/>
          <w:pgMar w:top="1920" w:right="1560" w:bottom="2280" w:left="1660" w:header="851" w:footer="2088" w:gutter="0"/>
        </w:sectPr>
      </w:pPr>
    </w:p>
    <w:p>
      <w:pPr>
        <w:pStyle w:val="2"/>
        <w:tabs>
          <w:tab w:val="left" w:pos="2646"/>
        </w:tabs>
        <w:spacing w:before="109" w:line="369" w:lineRule="auto"/>
        <w:ind w:right="112"/>
      </w:pPr>
      <w:r>
        <w:t>担经</w:t>
      </w:r>
      <w:r>
        <w:rPr>
          <w:spacing w:val="-9"/>
        </w:rPr>
        <w:t>济</w:t>
      </w:r>
      <w:r>
        <w:t>或</w:t>
      </w:r>
      <w:r>
        <w:rPr>
          <w:spacing w:val="-9"/>
        </w:rPr>
        <w:t>者</w:t>
      </w:r>
      <w:r>
        <w:t>民</w:t>
      </w:r>
      <w:r>
        <w:rPr>
          <w:spacing w:val="-9"/>
        </w:rPr>
        <w:t>事</w:t>
      </w:r>
      <w:r>
        <w:t>责</w:t>
      </w:r>
      <w:r>
        <w:rPr>
          <w:spacing w:val="-9"/>
        </w:rPr>
        <w:t>任</w:t>
      </w:r>
      <w:r>
        <w:rPr>
          <w:spacing w:val="-33"/>
        </w:rPr>
        <w:t>。</w:t>
      </w:r>
      <w:r>
        <w:t>大</w:t>
      </w:r>
      <w:r>
        <w:rPr>
          <w:spacing w:val="-9"/>
        </w:rPr>
        <w:t>家</w:t>
      </w:r>
      <w:r>
        <w:t>才</w:t>
      </w:r>
      <w:r>
        <w:rPr>
          <w:spacing w:val="-9"/>
        </w:rPr>
        <w:t>会</w:t>
      </w:r>
      <w:r>
        <w:t>看</w:t>
      </w:r>
      <w:r>
        <w:rPr>
          <w:spacing w:val="-9"/>
        </w:rPr>
        <w:t>到</w:t>
      </w:r>
      <w:r>
        <w:t>用</w:t>
      </w:r>
      <w:r>
        <w:rPr>
          <w:spacing w:val="-9"/>
        </w:rPr>
        <w:t>人</w:t>
      </w:r>
      <w:r>
        <w:t>单</w:t>
      </w:r>
      <w:r>
        <w:rPr>
          <w:spacing w:val="-9"/>
        </w:rPr>
        <w:t>位</w:t>
      </w:r>
      <w:r>
        <w:t>与</w:t>
      </w:r>
      <w:r>
        <w:rPr>
          <w:spacing w:val="-9"/>
        </w:rPr>
        <w:t>劳</w:t>
      </w:r>
      <w:r>
        <w:t>动</w:t>
      </w:r>
      <w:r>
        <w:rPr>
          <w:spacing w:val="-9"/>
        </w:rPr>
        <w:t>者</w:t>
      </w:r>
      <w:r>
        <w:t>解</w:t>
      </w:r>
      <w:r>
        <w:rPr>
          <w:spacing w:val="-9"/>
        </w:rPr>
        <w:t>除</w:t>
      </w:r>
      <w:r>
        <w:t>或</w:t>
      </w:r>
      <w:r>
        <w:rPr>
          <w:spacing w:val="-9"/>
        </w:rPr>
        <w:t>终止</w:t>
      </w:r>
      <w:r>
        <w:rPr>
          <w:spacing w:val="-24"/>
        </w:rPr>
        <w:t>，</w:t>
      </w:r>
      <w:r>
        <w:rPr>
          <w:spacing w:val="-9"/>
        </w:rPr>
        <w:t>劳</w:t>
      </w:r>
      <w:r>
        <w:t>动</w:t>
      </w:r>
      <w:r>
        <w:rPr>
          <w:spacing w:val="-9"/>
        </w:rPr>
        <w:t>者</w:t>
      </w:r>
      <w:r>
        <w:t>与</w:t>
      </w:r>
      <w:r>
        <w:rPr>
          <w:spacing w:val="-9"/>
        </w:rPr>
        <w:t>用</w:t>
      </w:r>
      <w:r>
        <w:t>人</w:t>
      </w:r>
      <w:r>
        <w:rPr>
          <w:spacing w:val="-9"/>
        </w:rPr>
        <w:t>单</w:t>
      </w:r>
      <w:r>
        <w:t>位  解除</w:t>
      </w:r>
      <w:r>
        <w:rPr>
          <w:spacing w:val="-9"/>
        </w:rPr>
        <w:t>或</w:t>
      </w:r>
      <w:r>
        <w:t>终</w:t>
      </w:r>
      <w:r>
        <w:rPr>
          <w:spacing w:val="-9"/>
        </w:rPr>
        <w:t>止</w:t>
      </w:r>
      <w:r>
        <w:t>是</w:t>
      </w:r>
      <w:r>
        <w:rPr>
          <w:spacing w:val="-9"/>
        </w:rPr>
        <w:t>分</w:t>
      </w:r>
      <w:r>
        <w:t>列</w:t>
      </w:r>
      <w:r>
        <w:rPr>
          <w:spacing w:val="-9"/>
        </w:rPr>
        <w:t>条款</w:t>
      </w:r>
      <w:r>
        <w:rPr>
          <w:spacing w:val="-24"/>
        </w:rPr>
        <w:t>。</w:t>
      </w:r>
      <w:r>
        <w:rPr>
          <w:spacing w:val="-9"/>
        </w:rPr>
        <w:t>根</w:t>
      </w:r>
      <w:r>
        <w:t>据</w:t>
      </w:r>
      <w:r>
        <w:rPr>
          <w:spacing w:val="-9"/>
        </w:rPr>
        <w:t>这</w:t>
      </w:r>
      <w:r>
        <w:t>个</w:t>
      </w:r>
      <w:r>
        <w:rPr>
          <w:spacing w:val="-9"/>
        </w:rPr>
        <w:t>理解</w:t>
      </w:r>
      <w:r>
        <w:rPr>
          <w:spacing w:val="-24"/>
        </w:rPr>
        <w:t>，</w:t>
      </w:r>
      <w:r>
        <w:rPr>
          <w:spacing w:val="-9"/>
        </w:rPr>
        <w:t>办</w:t>
      </w:r>
      <w:r>
        <w:t>法</w:t>
      </w:r>
      <w:r>
        <w:rPr>
          <w:spacing w:val="-9"/>
        </w:rPr>
        <w:t>中</w:t>
      </w:r>
      <w:r>
        <w:t>的</w:t>
      </w:r>
      <w:r>
        <w:rPr>
          <w:spacing w:val="-9"/>
        </w:rPr>
        <w:t>用</w:t>
      </w:r>
      <w:r>
        <w:t>人</w:t>
      </w:r>
      <w:r>
        <w:rPr>
          <w:spacing w:val="-9"/>
        </w:rPr>
        <w:t>单</w:t>
      </w:r>
      <w:r>
        <w:t>位</w:t>
      </w:r>
      <w:r>
        <w:rPr>
          <w:spacing w:val="-9"/>
        </w:rPr>
        <w:t>与</w:t>
      </w:r>
      <w:r>
        <w:t>职</w:t>
      </w:r>
      <w:r>
        <w:rPr>
          <w:spacing w:val="-9"/>
        </w:rPr>
        <w:t>工</w:t>
      </w:r>
      <w:r>
        <w:t>解</w:t>
      </w:r>
      <w:r>
        <w:rPr>
          <w:spacing w:val="-9"/>
        </w:rPr>
        <w:t>除</w:t>
      </w:r>
      <w:r>
        <w:t>或</w:t>
      </w:r>
      <w:r>
        <w:rPr>
          <w:spacing w:val="-9"/>
        </w:rPr>
        <w:t>者</w:t>
      </w:r>
      <w:r>
        <w:t>终</w:t>
      </w:r>
      <w:r>
        <w:rPr>
          <w:spacing w:val="-9"/>
        </w:rPr>
        <w:t>止</w:t>
      </w:r>
      <w:r>
        <w:t>劳</w:t>
      </w:r>
      <w:r>
        <w:rPr>
          <w:spacing w:val="-9"/>
        </w:rPr>
        <w:t>动</w:t>
      </w:r>
      <w:r>
        <w:t>合  同应</w:t>
      </w:r>
      <w:r>
        <w:rPr>
          <w:spacing w:val="-9"/>
        </w:rPr>
        <w:t>该</w:t>
      </w:r>
      <w:r>
        <w:t>提</w:t>
      </w:r>
      <w:r>
        <w:rPr>
          <w:spacing w:val="-9"/>
        </w:rPr>
        <w:t>出</w:t>
      </w:r>
      <w:r>
        <w:t>方</w:t>
      </w:r>
      <w:r>
        <w:rPr>
          <w:spacing w:val="-9"/>
        </w:rPr>
        <w:t>为</w:t>
      </w:r>
      <w:r>
        <w:t>用</w:t>
      </w:r>
      <w:r>
        <w:rPr>
          <w:spacing w:val="-9"/>
        </w:rPr>
        <w:t>人</w:t>
      </w:r>
      <w:r>
        <w:t>单</w:t>
      </w:r>
      <w:r>
        <w:rPr>
          <w:spacing w:val="-9"/>
        </w:rPr>
        <w:t>位</w:t>
      </w:r>
      <w:r>
        <w:rPr>
          <w:spacing w:val="-24"/>
        </w:rPr>
        <w:t>，</w:t>
      </w:r>
      <w:r>
        <w:t>同</w:t>
      </w:r>
      <w:r>
        <w:rPr>
          <w:spacing w:val="-9"/>
        </w:rPr>
        <w:t>时</w:t>
      </w:r>
      <w:r>
        <w:t>不</w:t>
      </w:r>
      <w:r>
        <w:rPr>
          <w:spacing w:val="-9"/>
        </w:rPr>
        <w:t>包</w:t>
      </w:r>
      <w:r>
        <w:t>括</w:t>
      </w:r>
      <w:r>
        <w:rPr>
          <w:spacing w:val="-9"/>
        </w:rPr>
        <w:t>职</w:t>
      </w:r>
      <w:r>
        <w:t>工</w:t>
      </w:r>
      <w:r>
        <w:rPr>
          <w:spacing w:val="-9"/>
        </w:rPr>
        <w:t>主</w:t>
      </w:r>
      <w:r>
        <w:t>动</w:t>
      </w:r>
      <w:r>
        <w:rPr>
          <w:spacing w:val="-9"/>
        </w:rPr>
        <w:t>提</w:t>
      </w:r>
      <w:r>
        <w:t>出</w:t>
      </w:r>
      <w:r>
        <w:rPr>
          <w:spacing w:val="-9"/>
        </w:rPr>
        <w:t>的</w:t>
      </w:r>
      <w:r>
        <w:t>情</w:t>
      </w:r>
      <w:r>
        <w:rPr>
          <w:spacing w:val="-9"/>
        </w:rPr>
        <w:t>形</w:t>
      </w:r>
      <w:r>
        <w:rPr>
          <w:spacing w:val="-24"/>
        </w:rPr>
        <w:t>。</w:t>
      </w:r>
      <w:r>
        <w:t>本</w:t>
      </w:r>
      <w:r>
        <w:rPr>
          <w:spacing w:val="-9"/>
        </w:rPr>
        <w:t>案</w:t>
      </w:r>
      <w:r>
        <w:t>中</w:t>
      </w:r>
      <w:r>
        <w:rPr>
          <w:spacing w:val="-24"/>
        </w:rPr>
        <w:t>，</w:t>
      </w:r>
      <w:r>
        <w:t>虽</w:t>
      </w:r>
      <w:r>
        <w:rPr>
          <w:spacing w:val="-9"/>
        </w:rPr>
        <w:t>然</w:t>
      </w:r>
      <w:r>
        <w:t>并</w:t>
      </w:r>
      <w:r>
        <w:rPr>
          <w:spacing w:val="-9"/>
        </w:rPr>
        <w:t>没</w:t>
      </w:r>
      <w:r>
        <w:t>有</w:t>
      </w:r>
      <w:r>
        <w:rPr>
          <w:spacing w:val="-9"/>
        </w:rPr>
        <w:t>见</w:t>
      </w:r>
      <w:r>
        <w:t>到  用人</w:t>
      </w:r>
      <w:r>
        <w:rPr>
          <w:spacing w:val="-9"/>
        </w:rPr>
        <w:t>单</w:t>
      </w:r>
      <w:r>
        <w:t>位</w:t>
      </w:r>
      <w:r>
        <w:rPr>
          <w:spacing w:val="-9"/>
        </w:rPr>
        <w:t>以</w:t>
      </w:r>
      <w:r>
        <w:t>这</w:t>
      </w:r>
      <w:r>
        <w:rPr>
          <w:spacing w:val="-9"/>
        </w:rPr>
        <w:t>条</w:t>
      </w:r>
      <w:r>
        <w:t>为</w:t>
      </w:r>
      <w:r>
        <w:rPr>
          <w:spacing w:val="-9"/>
        </w:rPr>
        <w:t>抗</w:t>
      </w:r>
      <w:r>
        <w:t>辩</w:t>
      </w:r>
      <w:r>
        <w:rPr>
          <w:spacing w:val="-9"/>
        </w:rPr>
        <w:t>理</w:t>
      </w:r>
      <w:r>
        <w:t>由</w:t>
      </w:r>
      <w:r>
        <w:rPr>
          <w:spacing w:val="-9"/>
        </w:rPr>
        <w:t>的</w:t>
      </w:r>
      <w:r>
        <w:t>直</w:t>
      </w:r>
      <w:r>
        <w:rPr>
          <w:spacing w:val="-9"/>
        </w:rPr>
        <w:t>接</w:t>
      </w:r>
      <w:r>
        <w:t>描</w:t>
      </w:r>
      <w:r>
        <w:rPr>
          <w:spacing w:val="-9"/>
        </w:rPr>
        <w:t>述</w:t>
      </w:r>
      <w:r>
        <w:rPr>
          <w:spacing w:val="-89"/>
        </w:rPr>
        <w:t>，</w:t>
      </w:r>
      <w:r>
        <w:t>但</w:t>
      </w:r>
      <w:r>
        <w:rPr>
          <w:spacing w:val="-9"/>
        </w:rPr>
        <w:t>是</w:t>
      </w:r>
      <w:r>
        <w:t>根</w:t>
      </w:r>
      <w:r>
        <w:rPr>
          <w:spacing w:val="-9"/>
        </w:rPr>
        <w:t>据</w:t>
      </w:r>
      <w:r>
        <w:t>裁</w:t>
      </w:r>
      <w:r>
        <w:rPr>
          <w:spacing w:val="-9"/>
        </w:rPr>
        <w:t>决</w:t>
      </w:r>
      <w:r>
        <w:t>书</w:t>
      </w:r>
      <w:r>
        <w:rPr>
          <w:spacing w:val="-9"/>
        </w:rPr>
        <w:t>来</w:t>
      </w:r>
      <w:r>
        <w:t>看</w:t>
      </w:r>
      <w:r>
        <w:rPr>
          <w:spacing w:val="-83"/>
        </w:rPr>
        <w:t>，</w:t>
      </w:r>
      <w:r>
        <w:t>用</w:t>
      </w:r>
      <w:r>
        <w:rPr>
          <w:spacing w:val="-9"/>
        </w:rPr>
        <w:t>人</w:t>
      </w:r>
      <w:r>
        <w:t>单</w:t>
      </w:r>
      <w:r>
        <w:rPr>
          <w:spacing w:val="-9"/>
        </w:rPr>
        <w:t>位</w:t>
      </w:r>
      <w:r>
        <w:t>仍</w:t>
      </w:r>
      <w:r>
        <w:rPr>
          <w:spacing w:val="-9"/>
        </w:rPr>
        <w:t>然</w:t>
      </w:r>
      <w:r>
        <w:t>提</w:t>
      </w:r>
      <w:r>
        <w:rPr>
          <w:spacing w:val="-9"/>
        </w:rPr>
        <w:t>及这</w:t>
      </w:r>
      <w:r>
        <w:t>条。那么</w:t>
      </w:r>
      <w:r>
        <w:rPr>
          <w:spacing w:val="-24"/>
        </w:rPr>
        <w:t>，</w:t>
      </w:r>
      <w:r>
        <w:t>在</w:t>
      </w:r>
      <w:r>
        <w:rPr>
          <w:spacing w:val="-9"/>
        </w:rPr>
        <w:t>法</w:t>
      </w:r>
      <w:r>
        <w:t>院中</w:t>
      </w:r>
      <w:r>
        <w:rPr>
          <w:spacing w:val="-24"/>
        </w:rPr>
        <w:t>，</w:t>
      </w:r>
      <w:r>
        <w:t>南</w:t>
      </w:r>
      <w:r>
        <w:rPr>
          <w:spacing w:val="-9"/>
        </w:rPr>
        <w:t>汇</w:t>
      </w:r>
      <w:r>
        <w:t>法</w:t>
      </w:r>
      <w:r>
        <w:rPr>
          <w:spacing w:val="-9"/>
        </w:rPr>
        <w:t>院</w:t>
      </w:r>
      <w:r>
        <w:t>最</w:t>
      </w:r>
      <w:r>
        <w:rPr>
          <w:spacing w:val="-9"/>
        </w:rPr>
        <w:t>后</w:t>
      </w:r>
      <w:r>
        <w:t>认</w:t>
      </w:r>
      <w:r>
        <w:rPr>
          <w:spacing w:val="-9"/>
        </w:rPr>
        <w:t>定</w:t>
      </w:r>
      <w:r>
        <w:rPr>
          <w:spacing w:val="-16"/>
        </w:rPr>
        <w:t>，</w:t>
      </w:r>
      <w:r>
        <w:rPr>
          <w:spacing w:val="-9"/>
        </w:rPr>
        <w:t>不</w:t>
      </w:r>
      <w:r>
        <w:t>论</w:t>
      </w:r>
      <w:r>
        <w:rPr>
          <w:spacing w:val="-9"/>
        </w:rPr>
        <w:t>谁</w:t>
      </w:r>
      <w:r>
        <w:t>主</w:t>
      </w:r>
      <w:r>
        <w:rPr>
          <w:spacing w:val="-9"/>
        </w:rPr>
        <w:t>动</w:t>
      </w:r>
      <w:r>
        <w:t>提</w:t>
      </w:r>
      <w:r>
        <w:rPr>
          <w:spacing w:val="-9"/>
        </w:rPr>
        <w:t>出</w:t>
      </w:r>
      <w:r>
        <w:t>离职</w:t>
      </w:r>
      <w:r>
        <w:rPr>
          <w:spacing w:val="-24"/>
        </w:rPr>
        <w:t>，</w:t>
      </w:r>
      <w:r>
        <w:t>其</w:t>
      </w:r>
      <w:r>
        <w:rPr>
          <w:spacing w:val="-9"/>
        </w:rPr>
        <w:t>安</w:t>
      </w:r>
      <w:r>
        <w:t>排</w:t>
      </w:r>
      <w:r>
        <w:rPr>
          <w:spacing w:val="-9"/>
        </w:rPr>
        <w:t>年</w:t>
      </w:r>
      <w:r>
        <w:t>休</w:t>
      </w:r>
      <w:r>
        <w:rPr>
          <w:spacing w:val="-9"/>
        </w:rPr>
        <w:t>假</w:t>
      </w:r>
      <w:r>
        <w:t>的</w:t>
      </w:r>
      <w:r>
        <w:rPr>
          <w:spacing w:val="-9"/>
        </w:rPr>
        <w:t>责</w:t>
      </w:r>
      <w:r>
        <w:t>任</w:t>
      </w:r>
      <w:r>
        <w:rPr>
          <w:spacing w:val="-9"/>
        </w:rPr>
        <w:t>都</w:t>
      </w:r>
      <w:r>
        <w:t>应  该在</w:t>
      </w:r>
      <w:r>
        <w:rPr>
          <w:spacing w:val="-9"/>
        </w:rPr>
        <w:t>单</w:t>
      </w:r>
      <w:r>
        <w:rPr>
          <w:spacing w:val="-72"/>
        </w:rPr>
        <w:t>位</w:t>
      </w:r>
      <w:r>
        <w:rPr>
          <w:spacing w:val="-9"/>
        </w:rPr>
        <w:t>（</w:t>
      </w:r>
      <w:r>
        <w:t>依据</w:t>
      </w:r>
      <w:r>
        <w:rPr>
          <w:spacing w:val="-80"/>
        </w:rPr>
        <w:t>：</w:t>
      </w:r>
      <w:r>
        <w:t>第</w:t>
      </w:r>
      <w:r>
        <w:rPr>
          <w:spacing w:val="-9"/>
        </w:rPr>
        <w:t>九</w:t>
      </w:r>
      <w:r>
        <w:t>条</w:t>
      </w:r>
      <w:r>
        <w:tab/>
      </w:r>
      <w:r>
        <w:t>用</w:t>
      </w:r>
      <w:r>
        <w:rPr>
          <w:spacing w:val="-9"/>
        </w:rPr>
        <w:t>人</w:t>
      </w:r>
      <w:r>
        <w:t>单</w:t>
      </w:r>
      <w:r>
        <w:rPr>
          <w:spacing w:val="-9"/>
        </w:rPr>
        <w:t>位</w:t>
      </w:r>
      <w:r>
        <w:t>根</w:t>
      </w:r>
      <w:r>
        <w:rPr>
          <w:spacing w:val="-9"/>
        </w:rPr>
        <w:t>据</w:t>
      </w:r>
      <w:r>
        <w:t>生产</w:t>
      </w:r>
      <w:r>
        <w:rPr>
          <w:spacing w:val="-80"/>
        </w:rPr>
        <w:t>、</w:t>
      </w:r>
      <w:r>
        <w:t>工</w:t>
      </w:r>
      <w:r>
        <w:rPr>
          <w:spacing w:val="-9"/>
        </w:rPr>
        <w:t>作</w:t>
      </w:r>
      <w:r>
        <w:t>的</w:t>
      </w:r>
      <w:r>
        <w:rPr>
          <w:spacing w:val="-9"/>
        </w:rPr>
        <w:t>具</w:t>
      </w:r>
      <w:r>
        <w:t>体</w:t>
      </w:r>
      <w:r>
        <w:rPr>
          <w:spacing w:val="-9"/>
        </w:rPr>
        <w:t>情</w:t>
      </w:r>
      <w:r>
        <w:t>况</w:t>
      </w:r>
      <w:r>
        <w:rPr>
          <w:spacing w:val="-72"/>
        </w:rPr>
        <w:t>，</w:t>
      </w:r>
      <w:r>
        <w:rPr>
          <w:spacing w:val="-9"/>
        </w:rPr>
        <w:t>并</w:t>
      </w:r>
      <w:r>
        <w:t>考</w:t>
      </w:r>
      <w:r>
        <w:rPr>
          <w:spacing w:val="-9"/>
        </w:rPr>
        <w:t>虑</w:t>
      </w:r>
      <w:r>
        <w:t>职</w:t>
      </w:r>
      <w:r>
        <w:rPr>
          <w:spacing w:val="-9"/>
        </w:rPr>
        <w:t>工</w:t>
      </w:r>
      <w:r>
        <w:t>本</w:t>
      </w:r>
      <w:r>
        <w:rPr>
          <w:spacing w:val="-9"/>
        </w:rPr>
        <w:t>人</w:t>
      </w:r>
      <w:r>
        <w:t>意</w:t>
      </w:r>
      <w:r>
        <w:rPr>
          <w:spacing w:val="-9"/>
        </w:rPr>
        <w:t>愿</w:t>
      </w:r>
      <w:r>
        <w:t>， 统筹</w:t>
      </w:r>
      <w:r>
        <w:rPr>
          <w:spacing w:val="-9"/>
        </w:rPr>
        <w:t>安</w:t>
      </w:r>
      <w:r>
        <w:t>排</w:t>
      </w:r>
      <w:r>
        <w:rPr>
          <w:spacing w:val="-9"/>
        </w:rPr>
        <w:t>年</w:t>
      </w:r>
      <w:r>
        <w:t>休</w:t>
      </w:r>
      <w:r>
        <w:rPr>
          <w:spacing w:val="-9"/>
        </w:rPr>
        <w:t>假</w:t>
      </w:r>
      <w:r>
        <w:rPr>
          <w:spacing w:val="-80"/>
        </w:rPr>
        <w:t>。</w:t>
      </w:r>
      <w:r>
        <w:t>用</w:t>
      </w:r>
      <w:r>
        <w:rPr>
          <w:spacing w:val="-9"/>
        </w:rPr>
        <w:t>人</w:t>
      </w:r>
      <w:r>
        <w:t>单</w:t>
      </w:r>
      <w:r>
        <w:rPr>
          <w:spacing w:val="-9"/>
        </w:rPr>
        <w:t>位</w:t>
      </w:r>
      <w:r>
        <w:t>确</w:t>
      </w:r>
      <w:r>
        <w:rPr>
          <w:spacing w:val="-9"/>
        </w:rPr>
        <w:t>因</w:t>
      </w:r>
      <w:r>
        <w:t>工</w:t>
      </w:r>
      <w:r>
        <w:rPr>
          <w:spacing w:val="-9"/>
        </w:rPr>
        <w:t>作</w:t>
      </w:r>
      <w:r>
        <w:t>需</w:t>
      </w:r>
      <w:r>
        <w:rPr>
          <w:spacing w:val="-9"/>
        </w:rPr>
        <w:t>要</w:t>
      </w:r>
      <w:r>
        <w:t>不</w:t>
      </w:r>
      <w:r>
        <w:rPr>
          <w:spacing w:val="-9"/>
        </w:rPr>
        <w:t>能</w:t>
      </w:r>
      <w:r>
        <w:t>安</w:t>
      </w:r>
      <w:r>
        <w:rPr>
          <w:spacing w:val="-9"/>
        </w:rPr>
        <w:t>排</w:t>
      </w:r>
      <w:r>
        <w:t>职</w:t>
      </w:r>
      <w:r>
        <w:rPr>
          <w:spacing w:val="-9"/>
        </w:rPr>
        <w:t>工</w:t>
      </w:r>
      <w:r>
        <w:t>年</w:t>
      </w:r>
      <w:r>
        <w:rPr>
          <w:spacing w:val="-9"/>
        </w:rPr>
        <w:t>休</w:t>
      </w:r>
      <w:r>
        <w:t>假</w:t>
      </w:r>
      <w:r>
        <w:rPr>
          <w:spacing w:val="-9"/>
        </w:rPr>
        <w:t>或</w:t>
      </w:r>
      <w:r>
        <w:t>者跨</w:t>
      </w:r>
      <w:r>
        <w:rPr>
          <w:spacing w:val="33"/>
        </w:rPr>
        <w:t xml:space="preserve"> </w:t>
      </w:r>
      <w:r>
        <w:t>1</w:t>
      </w:r>
      <w:r>
        <w:rPr>
          <w:spacing w:val="7"/>
        </w:rPr>
        <w:t xml:space="preserve"> </w:t>
      </w:r>
      <w:r>
        <w:t>个</w:t>
      </w:r>
      <w:r>
        <w:rPr>
          <w:spacing w:val="-9"/>
        </w:rPr>
        <w:t>年</w:t>
      </w:r>
      <w:r>
        <w:t>度</w:t>
      </w:r>
      <w:r>
        <w:rPr>
          <w:spacing w:val="-9"/>
        </w:rPr>
        <w:t>安</w:t>
      </w:r>
      <w:r>
        <w:t>排</w:t>
      </w:r>
      <w:r>
        <w:rPr>
          <w:spacing w:val="-9"/>
        </w:rPr>
        <w:t>年</w:t>
      </w:r>
      <w:r>
        <w:t>休</w:t>
      </w:r>
      <w:r>
        <w:rPr>
          <w:w w:val="101"/>
        </w:rPr>
        <w:t>假</w:t>
      </w:r>
      <w:r>
        <w:rPr>
          <w:spacing w:val="-9"/>
          <w:w w:val="101"/>
        </w:rPr>
        <w:t>的</w:t>
      </w:r>
      <w:r>
        <w:rPr>
          <w:spacing w:val="-24"/>
          <w:w w:val="101"/>
        </w:rPr>
        <w:t>，</w:t>
      </w:r>
      <w:r>
        <w:rPr>
          <w:spacing w:val="-9"/>
          <w:w w:val="101"/>
        </w:rPr>
        <w:t>应</w:t>
      </w:r>
      <w:r>
        <w:rPr>
          <w:w w:val="101"/>
        </w:rPr>
        <w:t>征</w:t>
      </w:r>
      <w:r>
        <w:rPr>
          <w:spacing w:val="-9"/>
          <w:w w:val="101"/>
        </w:rPr>
        <w:t>得</w:t>
      </w:r>
      <w:r>
        <w:rPr>
          <w:w w:val="101"/>
        </w:rPr>
        <w:t>职</w:t>
      </w:r>
      <w:r>
        <w:rPr>
          <w:spacing w:val="-9"/>
          <w:w w:val="101"/>
        </w:rPr>
        <w:t>工</w:t>
      </w:r>
      <w:r>
        <w:rPr>
          <w:w w:val="101"/>
        </w:rPr>
        <w:t>本</w:t>
      </w:r>
      <w:r>
        <w:rPr>
          <w:spacing w:val="-9"/>
          <w:w w:val="101"/>
        </w:rPr>
        <w:t>人</w:t>
      </w:r>
      <w:r>
        <w:rPr>
          <w:w w:val="101"/>
        </w:rPr>
        <w:t>同</w:t>
      </w:r>
      <w:r>
        <w:rPr>
          <w:spacing w:val="-9"/>
          <w:w w:val="101"/>
        </w:rPr>
        <w:t>意</w:t>
      </w:r>
      <w:r>
        <w:rPr>
          <w:spacing w:val="-112"/>
          <w:w w:val="101"/>
        </w:rPr>
        <w:t>。</w:t>
      </w:r>
      <w:r>
        <w:rPr>
          <w:spacing w:val="-121"/>
          <w:w w:val="101"/>
        </w:rPr>
        <w:t>）</w:t>
      </w:r>
      <w:r>
        <w:rPr>
          <w:spacing w:val="-24"/>
          <w:w w:val="101"/>
        </w:rPr>
        <w:t>，</w:t>
      </w:r>
      <w:r>
        <w:rPr>
          <w:spacing w:val="-9"/>
          <w:w w:val="101"/>
        </w:rPr>
        <w:t>由</w:t>
      </w:r>
      <w:r>
        <w:rPr>
          <w:w w:val="101"/>
        </w:rPr>
        <w:t>于</w:t>
      </w:r>
      <w:r>
        <w:rPr>
          <w:spacing w:val="-9"/>
          <w:w w:val="101"/>
        </w:rPr>
        <w:t>单</w:t>
      </w:r>
      <w:r>
        <w:rPr>
          <w:w w:val="101"/>
        </w:rPr>
        <w:t>位</w:t>
      </w:r>
      <w:r>
        <w:rPr>
          <w:spacing w:val="-9"/>
          <w:w w:val="101"/>
        </w:rPr>
        <w:t>未</w:t>
      </w:r>
      <w:r>
        <w:rPr>
          <w:w w:val="101"/>
        </w:rPr>
        <w:t>承</w:t>
      </w:r>
      <w:r>
        <w:rPr>
          <w:spacing w:val="-9"/>
          <w:w w:val="101"/>
        </w:rPr>
        <w:t>担</w:t>
      </w:r>
      <w:r>
        <w:rPr>
          <w:w w:val="101"/>
        </w:rPr>
        <w:t>自</w:t>
      </w:r>
      <w:r>
        <w:rPr>
          <w:spacing w:val="-9"/>
          <w:w w:val="101"/>
        </w:rPr>
        <w:t>己</w:t>
      </w:r>
      <w:r>
        <w:rPr>
          <w:w w:val="101"/>
        </w:rPr>
        <w:t>的</w:t>
      </w:r>
      <w:r>
        <w:rPr>
          <w:spacing w:val="-9"/>
          <w:w w:val="101"/>
        </w:rPr>
        <w:t>义</w:t>
      </w:r>
      <w:r>
        <w:rPr>
          <w:w w:val="101"/>
        </w:rPr>
        <w:t>务</w:t>
      </w:r>
      <w:r>
        <w:rPr>
          <w:spacing w:val="-9"/>
          <w:w w:val="101"/>
        </w:rPr>
        <w:t>也</w:t>
      </w:r>
      <w:r>
        <w:rPr>
          <w:w w:val="101"/>
        </w:rPr>
        <w:t>不</w:t>
      </w:r>
      <w:r>
        <w:rPr>
          <w:spacing w:val="-9"/>
          <w:w w:val="101"/>
        </w:rPr>
        <w:t>能</w:t>
      </w:r>
      <w:r>
        <w:rPr>
          <w:w w:val="101"/>
        </w:rPr>
        <w:t>举</w:t>
      </w:r>
      <w:r>
        <w:rPr>
          <w:spacing w:val="-9"/>
          <w:w w:val="101"/>
        </w:rPr>
        <w:t>证</w:t>
      </w:r>
      <w:r>
        <w:rPr>
          <w:w w:val="101"/>
        </w:rPr>
        <w:t>自</w:t>
      </w:r>
      <w:r>
        <w:rPr>
          <w:spacing w:val="-9"/>
          <w:w w:val="101"/>
        </w:rPr>
        <w:t>己</w:t>
      </w:r>
      <w:r>
        <w:rPr>
          <w:w w:val="101"/>
        </w:rPr>
        <w:t>已</w:t>
      </w:r>
      <w:r>
        <w:rPr>
          <w:spacing w:val="-9"/>
          <w:w w:val="101"/>
        </w:rPr>
        <w:t>经</w:t>
      </w:r>
      <w:r>
        <w:rPr>
          <w:w w:val="101"/>
        </w:rPr>
        <w:t>安</w:t>
      </w:r>
      <w:r>
        <w:rPr>
          <w:spacing w:val="-9"/>
          <w:w w:val="101"/>
        </w:rPr>
        <w:t>排</w:t>
      </w:r>
      <w:r>
        <w:rPr>
          <w:w w:val="101"/>
        </w:rPr>
        <w:t>员</w:t>
      </w:r>
      <w:r>
        <w:t>工年</w:t>
      </w:r>
      <w:r>
        <w:rPr>
          <w:spacing w:val="-9"/>
        </w:rPr>
        <w:t>休</w:t>
      </w:r>
      <w:r>
        <w:t>假</w:t>
      </w:r>
      <w:r>
        <w:rPr>
          <w:spacing w:val="-9"/>
        </w:rPr>
        <w:t>或</w:t>
      </w:r>
      <w:r>
        <w:t>者</w:t>
      </w:r>
      <w:r>
        <w:rPr>
          <w:spacing w:val="-9"/>
        </w:rPr>
        <w:t>用</w:t>
      </w:r>
      <w:r>
        <w:t>人</w:t>
      </w:r>
      <w:r>
        <w:rPr>
          <w:spacing w:val="-9"/>
        </w:rPr>
        <w:t>单</w:t>
      </w:r>
      <w:r>
        <w:t>位</w:t>
      </w:r>
      <w:r>
        <w:rPr>
          <w:spacing w:val="-9"/>
        </w:rPr>
        <w:t>安</w:t>
      </w:r>
      <w:r>
        <w:t>排</w:t>
      </w:r>
      <w:r>
        <w:rPr>
          <w:spacing w:val="-9"/>
        </w:rPr>
        <w:t>而</w:t>
      </w:r>
      <w:r>
        <w:t>员</w:t>
      </w:r>
      <w:r>
        <w:rPr>
          <w:spacing w:val="-9"/>
        </w:rPr>
        <w:t>工</w:t>
      </w:r>
      <w:r>
        <w:t>放</w:t>
      </w:r>
      <w:r>
        <w:rPr>
          <w:spacing w:val="-9"/>
        </w:rPr>
        <w:t>弃</w:t>
      </w:r>
      <w:r>
        <w:t>的</w:t>
      </w:r>
      <w:r>
        <w:rPr>
          <w:spacing w:val="-65"/>
        </w:rPr>
        <w:t>，</w:t>
      </w:r>
      <w:r>
        <w:t>导</w:t>
      </w:r>
      <w:r>
        <w:rPr>
          <w:spacing w:val="-9"/>
        </w:rPr>
        <w:t>致</w:t>
      </w:r>
      <w:r>
        <w:t>员</w:t>
      </w:r>
      <w:r>
        <w:rPr>
          <w:spacing w:val="-9"/>
        </w:rPr>
        <w:t>工</w:t>
      </w:r>
      <w:r>
        <w:t>少</w:t>
      </w:r>
      <w:r>
        <w:rPr>
          <w:spacing w:val="-9"/>
        </w:rPr>
        <w:t>休</w:t>
      </w:r>
      <w:r>
        <w:t>或</w:t>
      </w:r>
      <w:r>
        <w:rPr>
          <w:spacing w:val="-9"/>
        </w:rPr>
        <w:t>者</w:t>
      </w:r>
      <w:r>
        <w:t>不</w:t>
      </w:r>
      <w:r>
        <w:rPr>
          <w:spacing w:val="-9"/>
        </w:rPr>
        <w:t>休</w:t>
      </w:r>
      <w:r>
        <w:t>的</w:t>
      </w:r>
      <w:r>
        <w:rPr>
          <w:spacing w:val="-9"/>
        </w:rPr>
        <w:t>应</w:t>
      </w:r>
      <w:r>
        <w:t>该</w:t>
      </w:r>
      <w:r>
        <w:rPr>
          <w:spacing w:val="-9"/>
        </w:rPr>
        <w:t>承</w:t>
      </w:r>
      <w:r>
        <w:t>担</w:t>
      </w:r>
      <w:r>
        <w:rPr>
          <w:spacing w:val="-9"/>
        </w:rPr>
        <w:t>相</w:t>
      </w:r>
      <w:r>
        <w:t>应</w:t>
      </w:r>
      <w:r>
        <w:rPr>
          <w:spacing w:val="-9"/>
        </w:rPr>
        <w:t>的</w:t>
      </w:r>
      <w:r>
        <w:t>经  济责</w:t>
      </w:r>
      <w:r>
        <w:rPr>
          <w:spacing w:val="-9"/>
        </w:rPr>
        <w:t>任</w:t>
      </w:r>
      <w:r>
        <w:rPr>
          <w:spacing w:val="-33"/>
        </w:rPr>
        <w:t>。</w:t>
      </w:r>
      <w:r>
        <w:t>本</w:t>
      </w:r>
      <w:r>
        <w:rPr>
          <w:spacing w:val="-9"/>
        </w:rPr>
        <w:t>案</w:t>
      </w:r>
      <w:r>
        <w:t>最</w:t>
      </w:r>
      <w:r>
        <w:rPr>
          <w:spacing w:val="-9"/>
        </w:rPr>
        <w:t>终</w:t>
      </w:r>
      <w:r>
        <w:t>会</w:t>
      </w:r>
      <w:r>
        <w:rPr>
          <w:spacing w:val="-9"/>
        </w:rPr>
        <w:t>判</w:t>
      </w:r>
      <w:r>
        <w:t>决</w:t>
      </w:r>
      <w:r>
        <w:rPr>
          <w:spacing w:val="-9"/>
        </w:rPr>
        <w:t>用</w:t>
      </w:r>
      <w:r>
        <w:t>人</w:t>
      </w:r>
      <w:r>
        <w:rPr>
          <w:spacing w:val="-9"/>
        </w:rPr>
        <w:t>单</w:t>
      </w:r>
      <w:r>
        <w:t>位</w:t>
      </w:r>
      <w:r>
        <w:rPr>
          <w:spacing w:val="-9"/>
        </w:rPr>
        <w:t>承</w:t>
      </w:r>
      <w:r>
        <w:t>担</w:t>
      </w:r>
      <w:r>
        <w:rPr>
          <w:spacing w:val="-9"/>
        </w:rPr>
        <w:t>年</w:t>
      </w:r>
      <w:r>
        <w:t>休</w:t>
      </w:r>
      <w:r>
        <w:rPr>
          <w:spacing w:val="-9"/>
        </w:rPr>
        <w:t>假</w:t>
      </w:r>
      <w:r>
        <w:t>的</w:t>
      </w:r>
      <w:r>
        <w:rPr>
          <w:spacing w:val="-9"/>
        </w:rPr>
        <w:t>支</w:t>
      </w:r>
      <w:r>
        <w:t>付</w:t>
      </w:r>
      <w:r>
        <w:rPr>
          <w:spacing w:val="-9"/>
        </w:rPr>
        <w:t>责</w:t>
      </w:r>
      <w:r>
        <w:t>任</w:t>
      </w:r>
      <w:r>
        <w:rPr>
          <w:spacing w:val="-9"/>
        </w:rPr>
        <w:t>也</w:t>
      </w:r>
      <w:r>
        <w:t>是</w:t>
      </w:r>
      <w:r>
        <w:rPr>
          <w:spacing w:val="-9"/>
        </w:rPr>
        <w:t>据</w:t>
      </w:r>
      <w:r>
        <w:t>此</w:t>
      </w:r>
      <w:r>
        <w:rPr>
          <w:spacing w:val="-9"/>
        </w:rPr>
        <w:t>作</w:t>
      </w:r>
      <w:r>
        <w:t>出</w:t>
      </w:r>
      <w:r>
        <w:rPr>
          <w:spacing w:val="-9"/>
        </w:rPr>
        <w:t>的</w:t>
      </w:r>
      <w:r>
        <w:rPr>
          <w:spacing w:val="-33"/>
        </w:rPr>
        <w:t>，</w:t>
      </w:r>
      <w:r>
        <w:t>不</w:t>
      </w:r>
      <w:r>
        <w:rPr>
          <w:spacing w:val="-9"/>
        </w:rPr>
        <w:t>得</w:t>
      </w:r>
      <w:r>
        <w:t>不</w:t>
      </w:r>
      <w:r>
        <w:rPr>
          <w:spacing w:val="-9"/>
        </w:rPr>
        <w:t>说</w:t>
      </w:r>
      <w:r>
        <w:t>是  一大</w:t>
      </w:r>
      <w:r>
        <w:rPr>
          <w:spacing w:val="-9"/>
        </w:rPr>
        <w:t>亮</w:t>
      </w:r>
      <w:r>
        <w:t>点。</w:t>
      </w:r>
    </w:p>
    <w:p>
      <w:pPr>
        <w:pStyle w:val="2"/>
        <w:spacing w:before="14"/>
        <w:ind w:left="0"/>
        <w:rPr>
          <w:sz w:val="33"/>
        </w:rPr>
      </w:pPr>
    </w:p>
    <w:p>
      <w:pPr>
        <w:pStyle w:val="2"/>
        <w:spacing w:before="1"/>
      </w:pPr>
      <w:r>
        <w:t>【经典挑战之三】</w:t>
      </w:r>
    </w:p>
    <w:p>
      <w:pPr>
        <w:pStyle w:val="2"/>
        <w:spacing w:before="218"/>
        <w:ind w:left="565"/>
        <w:jc w:val="both"/>
      </w:pPr>
      <w:r>
        <w:t>员工主动离职的应休未休年休假补偿为 300%</w:t>
      </w:r>
    </w:p>
    <w:p>
      <w:pPr>
        <w:pStyle w:val="2"/>
        <w:spacing w:before="219" w:line="369" w:lineRule="auto"/>
        <w:ind w:right="221" w:firstLine="424"/>
        <w:jc w:val="both"/>
      </w:pPr>
      <w:r>
        <w:rPr>
          <w:spacing w:val="-10"/>
        </w:rPr>
        <w:t>年休假条例中仅第五条第三款一笔带过对职工应休未休的年休假天数，单位应当按</w:t>
      </w:r>
      <w:r>
        <w:rPr>
          <w:spacing w:val="-7"/>
        </w:rPr>
        <w:t xml:space="preserve">照该职工日工资收入的 </w:t>
      </w:r>
      <w:r>
        <w:rPr>
          <w:spacing w:val="-5"/>
        </w:rPr>
        <w:t>300</w:t>
      </w:r>
      <w:r>
        <w:rPr>
          <w:spacing w:val="-11"/>
        </w:rPr>
        <w:t>%支付年休假工资报酬。但是并没有明确界定单位安排职工</w:t>
      </w:r>
      <w:r>
        <w:rPr>
          <w:spacing w:val="-7"/>
        </w:rPr>
        <w:t>不休怎么办？单位经过职工同意不安排或者安排少了怎么办？单位根本就不想给职工</w:t>
      </w:r>
      <w:r>
        <w:rPr>
          <w:spacing w:val="-5"/>
        </w:rPr>
        <w:t>年休假又怎么办？单位想给年休但是适逢职工要求解除或者终止劳动合同怎么办？这</w:t>
      </w:r>
      <w:r>
        <w:rPr>
          <w:spacing w:val="-4"/>
        </w:rPr>
        <w:t xml:space="preserve">四个疑惑在实施办法中解决了 </w:t>
      </w:r>
      <w:r>
        <w:t>2</w:t>
      </w:r>
      <w:r>
        <w:rPr>
          <w:spacing w:val="17"/>
        </w:rPr>
        <w:t xml:space="preserve"> 个。</w:t>
      </w:r>
      <w:r>
        <w:rPr>
          <w:spacing w:val="-12"/>
        </w:rPr>
        <w:t>1</w:t>
      </w:r>
      <w:r>
        <w:rPr>
          <w:spacing w:val="-9"/>
        </w:rPr>
        <w:t>、单位安排职工书面提出不休息的，不在另行支付费用，只支付正常工作期间工资收入。</w:t>
      </w:r>
      <w:r>
        <w:rPr>
          <w:spacing w:val="-4"/>
        </w:rPr>
        <w:t>2</w:t>
      </w:r>
      <w:r>
        <w:rPr>
          <w:spacing w:val="-9"/>
        </w:rPr>
        <w:t>、单位经过职工统一不安排或者少安排的，</w:t>
      </w:r>
    </w:p>
    <w:p>
      <w:pPr>
        <w:spacing w:after="0" w:line="369" w:lineRule="auto"/>
        <w:jc w:val="both"/>
        <w:sectPr>
          <w:pgSz w:w="11910" w:h="16840"/>
          <w:pgMar w:top="1920" w:right="1560" w:bottom="2280" w:left="1660" w:header="851" w:footer="2088" w:gutter="0"/>
        </w:sectPr>
      </w:pPr>
    </w:p>
    <w:p>
      <w:pPr>
        <w:pStyle w:val="2"/>
        <w:spacing w:before="109" w:line="369" w:lineRule="auto"/>
        <w:ind w:right="117"/>
      </w:pPr>
      <w:r>
        <w:rPr>
          <w:spacing w:val="-8"/>
        </w:rPr>
        <w:t xml:space="preserve">应该除了正常工作期间的收入外，,再另行支付 </w:t>
      </w:r>
      <w:r>
        <w:rPr>
          <w:spacing w:val="-3"/>
        </w:rPr>
        <w:t>200</w:t>
      </w:r>
      <w:r>
        <w:rPr>
          <w:spacing w:val="-12"/>
        </w:rPr>
        <w:t>%作为应休未休的工资报酬。那么单位</w:t>
      </w:r>
      <w:r>
        <w:rPr>
          <w:spacing w:val="-7"/>
        </w:rPr>
        <w:t>根本不安排呢？单位要安排职工正好离职了或者职工离职单位来不及安排呢？这些 情</w:t>
      </w:r>
      <w:r>
        <w:rPr>
          <w:spacing w:val="-9"/>
        </w:rPr>
        <w:t>况都没有进行一个明确的界定。但是在本案中其实已经明确了，如果单位不安排的， 或</w:t>
      </w:r>
      <w:r>
        <w:rPr>
          <w:spacing w:val="-7"/>
        </w:rPr>
        <w:t xml:space="preserve">者单位想安排但是员工离职且无法举证自己安排是员工不休的应该按照  </w:t>
      </w:r>
      <w:r>
        <w:rPr>
          <w:spacing w:val="-3"/>
        </w:rPr>
        <w:t>300</w:t>
      </w:r>
      <w:r>
        <w:rPr>
          <w:spacing w:val="-2"/>
        </w:rPr>
        <w:t>%额外支</w:t>
      </w:r>
      <w:r>
        <w:rPr>
          <w:spacing w:val="-10"/>
        </w:rPr>
        <w:t xml:space="preserve">付。这，对企业的年假管理规范提了一个醒，即，员工入职就需要做好相关手续，避  免 </w:t>
      </w:r>
      <w:r>
        <w:rPr>
          <w:spacing w:val="-3"/>
        </w:rPr>
        <w:t>300</w:t>
      </w:r>
      <w:r>
        <w:rPr>
          <w:spacing w:val="-6"/>
        </w:rPr>
        <w:t>%的情形出现。</w:t>
      </w:r>
    </w:p>
    <w:p>
      <w:pPr>
        <w:pStyle w:val="2"/>
        <w:spacing w:line="405" w:lineRule="exact"/>
        <w:ind w:left="565"/>
      </w:pPr>
      <w:r>
        <w:t>纵观本案中也存在一个疑惑之处，即 561.1 元的得出方式。</w:t>
      </w:r>
    </w:p>
    <w:p>
      <w:pPr>
        <w:pStyle w:val="2"/>
        <w:spacing w:before="219" w:line="369" w:lineRule="auto"/>
        <w:ind w:right="214" w:firstLine="424"/>
      </w:pPr>
      <w:r>
        <w:t>本案中年休假计算公式推定如下：黄女士工作天数 165 天/365 天*应休天数 5 天- 已休天数 0 天=2.26 天</w:t>
      </w:r>
    </w:p>
    <w:p>
      <w:pPr>
        <w:pStyle w:val="2"/>
        <w:spacing w:line="369" w:lineRule="auto"/>
        <w:ind w:left="565" w:right="5018" w:hanging="425"/>
      </w:pPr>
      <w:r>
        <w:t>其 折 算 金 额 为 ： 1800/21.75*2.26*3=561.10 元</w:t>
      </w:r>
    </w:p>
    <w:p>
      <w:pPr>
        <w:pStyle w:val="2"/>
        <w:spacing w:line="369" w:lineRule="auto"/>
        <w:ind w:right="216" w:firstLine="424"/>
        <w:jc w:val="both"/>
      </w:pPr>
      <w:r>
        <w:rPr>
          <w:spacing w:val="-11"/>
          <w:w w:val="101"/>
        </w:rPr>
        <w:t>问题是，年休假实施办法第十二条第一款已经明确，</w:t>
      </w:r>
      <w:r>
        <w:rPr>
          <w:w w:val="101"/>
        </w:rPr>
        <w:t>（</w:t>
      </w:r>
      <w:r>
        <w:rPr>
          <w:spacing w:val="-3"/>
          <w:w w:val="101"/>
        </w:rPr>
        <w:t>第十二条</w:t>
      </w:r>
      <w:r>
        <w:rPr>
          <w:spacing w:val="8"/>
        </w:rPr>
        <w:t xml:space="preserve">   </w:t>
      </w:r>
      <w:r>
        <w:rPr>
          <w:spacing w:val="-3"/>
          <w:w w:val="101"/>
        </w:rPr>
        <w:t>用人单位与职工</w:t>
      </w:r>
      <w:r>
        <w:rPr>
          <w:spacing w:val="-12"/>
        </w:rPr>
        <w:t xml:space="preserve">解除或者终止劳动合同时，当年度未安排职工休满应休年休假的，应当按照职工当年已工作时间折算应休未休年休假天数并支付未休年休假工资报酬，但折算后不足  </w:t>
      </w:r>
      <w:r>
        <w:t>1</w:t>
      </w:r>
      <w:r>
        <w:rPr>
          <w:spacing w:val="8"/>
        </w:rPr>
        <w:t xml:space="preserve"> 整天的</w:t>
      </w:r>
    </w:p>
    <w:p>
      <w:pPr>
        <w:pStyle w:val="2"/>
        <w:spacing w:line="405" w:lineRule="exact"/>
        <w:jc w:val="both"/>
      </w:pPr>
      <w:r>
        <w:rPr>
          <w:spacing w:val="-17"/>
        </w:rPr>
        <w:t>部分不支付未休年休假工资报酬。</w:t>
      </w:r>
      <w:r>
        <w:rPr>
          <w:spacing w:val="-97"/>
        </w:rPr>
        <w:t>）</w:t>
      </w:r>
      <w:r>
        <w:rPr>
          <w:spacing w:val="4"/>
        </w:rPr>
        <w:t xml:space="preserve">不足  </w:t>
      </w:r>
      <w:r>
        <w:t>1</w:t>
      </w:r>
      <w:r>
        <w:rPr>
          <w:spacing w:val="-10"/>
        </w:rPr>
        <w:t xml:space="preserve"> 整天的部分应该去除，但是本案中并未如此。</w:t>
      </w:r>
    </w:p>
    <w:p>
      <w:pPr>
        <w:pStyle w:val="2"/>
        <w:spacing w:before="218" w:line="369" w:lineRule="auto"/>
        <w:ind w:right="224"/>
        <w:jc w:val="both"/>
      </w:pPr>
      <w:r>
        <w:rPr>
          <w:spacing w:val="-11"/>
        </w:rPr>
        <w:t xml:space="preserve">所以猜想，是否是因为点评中的经典挑战之二提及的十二条的不足 </w:t>
      </w:r>
      <w:r>
        <w:t>1</w:t>
      </w:r>
      <w:r>
        <w:rPr>
          <w:spacing w:val="-2"/>
        </w:rPr>
        <w:t xml:space="preserve"> 整天不支付确实是</w:t>
      </w:r>
      <w:r>
        <w:rPr>
          <w:spacing w:val="-12"/>
        </w:rPr>
        <w:t>因为本条的含义为用人单位与职工解除或者终止，并不适用职工与用人单位解除或者终止呢？</w:t>
      </w:r>
    </w:p>
    <w:sectPr>
      <w:pgSz w:w="11910" w:h="16840"/>
      <w:pgMar w:top="1920" w:right="1560" w:bottom="2280" w:left="1660" w:header="851" w:footer="2088"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w:pict>
        <v:shape id="_x0000_s2049" o:spid="_x0000_s2049" o:spt="202" type="#_x0000_t202" style="position:absolute;left:0pt;margin-left:185.9pt;margin-top:70.1pt;height:23.45pt;width:287.6pt;mso-position-horizontal-relative:page;mso-position-vertical-relative:page;z-index:-251762688;mso-width-relative:page;mso-height-relative:page;" filled="f" stroked="f" coordsize="21600,21600">
          <v:path/>
          <v:fill on="f" focussize="0,0"/>
          <v:stroke on="f" joinstyle="miter"/>
          <v:imagedata o:title=""/>
          <o:lock v:ext="edit"/>
          <v:textbox inset="0mm,0mm,0mm,0mm">
            <w:txbxContent>
              <w:p>
                <w:pPr>
                  <w:spacing w:before="0" w:line="469" w:lineRule="exact"/>
                  <w:ind w:right="0"/>
                  <w:jc w:val="left"/>
                  <w:rPr>
                    <w:rFonts w:ascii="Calibri" w:eastAsia="Calibri"/>
                    <w:sz w:val="36"/>
                  </w:rPr>
                </w:pP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w:pict>
        <v:line id="_x0000_s2050" o:spid="_x0000_s2050" o:spt="20" style="position:absolute;left:0pt;margin-left:88.8pt;margin-top:96.65pt;height:0pt;width:417.9pt;mso-position-horizontal-relative:page;mso-position-vertical-relative:page;z-index:-251759616;mso-width-relative:page;mso-height-relative:page;" stroked="t" coordsize="21600,21600">
          <v:path arrowok="t"/>
          <v:fill focussize="0,0"/>
          <v:stroke weight="0.4pt" color="#000000"/>
          <v:imagedata o:title=""/>
          <o:lock v:ext="edit"/>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668036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zh-CN" w:eastAsia="zh-CN" w:bidi="zh-CN"/>
    </w:rPr>
  </w:style>
  <w:style w:type="character" w:default="1" w:styleId="4">
    <w:name w:val="Default Paragraph Font"/>
    <w:semiHidden/>
    <w:unhideWhenUsed/>
    <w:uiPriority w:val="1"/>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1"/>
    <w:pPr>
      <w:ind w:left="140"/>
    </w:pPr>
    <w:rPr>
      <w:rFonts w:ascii="微软雅黑" w:hAnsi="微软雅黑" w:eastAsia="微软雅黑" w:cs="微软雅黑"/>
      <w:sz w:val="22"/>
      <w:szCs w:val="22"/>
      <w:lang w:val="zh-CN" w:eastAsia="zh-CN" w:bidi="zh-CN"/>
    </w:rPr>
  </w:style>
  <w:style w:type="table" w:customStyle="1" w:styleId="5">
    <w:name w:val="Table Normal"/>
    <w:semiHidden/>
    <w:unhideWhenUsed/>
    <w:qFormat/>
    <w:uiPriority w:val="2"/>
    <w:tblPr>
      <w:tblLayout w:type="fixed"/>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customShpInfo spid="_x0000_s2050"/>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2019-10-25T14:10:00Z</dcterms:created>
  <dc:creator>Client</dc:creator>
  <cp:lastModifiedBy>^O^珏</cp:lastModifiedBy>
  <dcterms:modified xsi:type="dcterms:W3CDTF">2019-10-25T14:35:40Z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2017-04-13T00:00:00Z</vt:filetime>
  </property>
  <property fmtid="{D5CDD505-2E9C-101B-9397-08002B2CF9AE}" pid="3" name="Creator">
    <vt:lpwstr>Microsoft® Word 2010</vt:lpwstr>
  </property>
  <property fmtid="{D5CDD505-2E9C-101B-9397-08002B2CF9AE}" pid="4" name="LastSaved">
    <vt:filetime>2019-10-25T00:00:00Z</vt:filetime>
  </property>
  <property fmtid="{D5CDD505-2E9C-101B-9397-08002B2CF9AE}" pid="5" name="KSOProductBuildVer">
    <vt:lpwstr>2052-11.1.0.9098</vt:lpwstr>
  </property>
</Properties>
</file>