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90"/>
        </w:rPr>
      </w:pPr>
    </w:p>
    <w:p>
      <w:pPr>
        <w:jc w:val="center"/>
        <w:rPr>
          <w:rFonts w:hint="eastAsia" w:ascii="宋体" w:hAnsi="宋体" w:eastAsia="宋体" w:cs="宋体"/>
          <w:b/>
          <w:color w:val="auto"/>
          <w:sz w:val="90"/>
        </w:rPr>
      </w:pPr>
    </w:p>
    <w:p>
      <w:pPr>
        <w:jc w:val="center"/>
        <w:rPr>
          <w:rFonts w:hint="eastAsia" w:ascii="宋体" w:hAnsi="宋体" w:eastAsia="宋体" w:cs="宋体"/>
          <w:b/>
          <w:color w:val="auto"/>
          <w:sz w:val="90"/>
        </w:rPr>
      </w:pPr>
      <w:bookmarkStart w:id="0" w:name="_GoBack"/>
      <w:bookmarkEnd w:id="0"/>
    </w:p>
    <w:p>
      <w:pPr>
        <w:jc w:val="center"/>
        <w:rPr>
          <w:rFonts w:hint="eastAsia" w:ascii="宋体" w:hAnsi="宋体" w:eastAsia="宋体" w:cs="宋体"/>
          <w:b/>
          <w:color w:val="auto"/>
          <w:sz w:val="90"/>
        </w:rPr>
      </w:pPr>
    </w:p>
    <w:p>
      <w:pPr>
        <w:jc w:val="center"/>
        <w:rPr>
          <w:rFonts w:hint="eastAsia" w:ascii="宋体" w:hAnsi="宋体" w:eastAsia="宋体" w:cs="宋体"/>
          <w:b/>
          <w:color w:val="auto"/>
          <w:sz w:val="96"/>
          <w:szCs w:val="24"/>
        </w:rPr>
      </w:pPr>
    </w:p>
    <w:p>
      <w:pPr>
        <w:jc w:val="center"/>
        <w:rPr>
          <w:rFonts w:hint="eastAsia" w:ascii="宋体" w:hAnsi="宋体" w:eastAsia="宋体" w:cs="宋体"/>
          <w:b/>
          <w:color w:val="auto"/>
          <w:sz w:val="96"/>
          <w:szCs w:val="24"/>
        </w:rPr>
      </w:pPr>
      <w:r>
        <w:rPr>
          <w:rFonts w:hint="eastAsia" w:ascii="宋体" w:hAnsi="宋体" w:eastAsia="宋体" w:cs="宋体"/>
          <w:b/>
          <w:color w:val="auto"/>
          <w:sz w:val="96"/>
          <w:szCs w:val="24"/>
        </w:rPr>
        <w:t>实习生劳动合同</w:t>
      </w:r>
    </w:p>
    <w:p>
      <w:pPr>
        <w:adjustRightInd w:val="0"/>
        <w:snapToGrid w:val="0"/>
        <w:spacing w:line="360" w:lineRule="auto"/>
        <w:jc w:val="left"/>
        <w:rPr>
          <w:rFonts w:hint="eastAsia" w:ascii="宋体" w:hAnsi="宋体" w:eastAsia="宋体" w:cs="宋体"/>
          <w:color w:val="000000"/>
          <w:sz w:val="24"/>
          <w:szCs w:val="20"/>
        </w:rPr>
        <w:sectPr>
          <w:pgSz w:w="11907" w:h="16839"/>
          <w:pgMar w:top="1440" w:right="1803" w:bottom="1440" w:left="1803" w:header="851" w:footer="794" w:gutter="0"/>
          <w:cols w:space="425" w:num="1"/>
          <w:docGrid w:type="lines" w:linePitch="312" w:charSpace="0"/>
        </w:sectPr>
      </w:pPr>
    </w:p>
    <w:p>
      <w:pPr>
        <w:adjustRightInd w:val="0"/>
        <w:snapToGrid w:val="0"/>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ab/>
      </w:r>
      <w:r>
        <w:rPr>
          <w:rFonts w:hint="eastAsia" w:ascii="宋体" w:hAnsi="宋体" w:eastAsia="宋体" w:cs="宋体"/>
          <w:color w:val="000000"/>
          <w:sz w:val="24"/>
          <w:szCs w:val="20"/>
        </w:rPr>
        <w:t xml:space="preserve">                                                </w:t>
      </w:r>
      <w:r>
        <w:rPr>
          <w:rFonts w:hint="eastAsia" w:ascii="宋体" w:hAnsi="宋体" w:eastAsia="宋体" w:cs="宋体"/>
          <w:color w:val="000000"/>
          <w:sz w:val="24"/>
          <w:szCs w:val="20"/>
        </w:rPr>
        <w:t xml:space="preserve">  </w:t>
      </w:r>
    </w:p>
    <w:p>
      <w:pPr>
        <w:adjustRightInd w:val="0"/>
        <w:snapToGrid w:val="0"/>
        <w:spacing w:line="360" w:lineRule="auto"/>
        <w:jc w:val="right"/>
        <w:rPr>
          <w:rFonts w:hint="eastAsia" w:ascii="宋体" w:hAnsi="宋体" w:eastAsia="宋体" w:cs="宋体"/>
          <w:b/>
          <w:color w:val="000000"/>
          <w:sz w:val="24"/>
          <w:szCs w:val="20"/>
        </w:rPr>
      </w:pPr>
      <w:r>
        <w:rPr>
          <w:rFonts w:hint="eastAsia" w:ascii="宋体" w:hAnsi="宋体" w:eastAsia="宋体" w:cs="宋体"/>
          <w:b/>
          <w:color w:val="000000"/>
          <w:sz w:val="24"/>
          <w:szCs w:val="20"/>
        </w:rPr>
        <w:t>编号：_____________</w:t>
      </w:r>
    </w:p>
    <w:p>
      <w:pPr>
        <w:adjustRightInd w:val="0"/>
        <w:snapToGrid w:val="0"/>
        <w:spacing w:line="360" w:lineRule="auto"/>
        <w:jc w:val="center"/>
        <w:rPr>
          <w:rFonts w:hint="eastAsia" w:ascii="宋体" w:hAnsi="宋体" w:eastAsia="宋体" w:cs="宋体"/>
          <w:b/>
          <w:color w:val="000000"/>
          <w:sz w:val="24"/>
          <w:szCs w:val="36"/>
        </w:rPr>
      </w:pPr>
      <w:r>
        <w:rPr>
          <w:rFonts w:hint="eastAsia" w:ascii="宋体" w:hAnsi="宋体" w:eastAsia="宋体" w:cs="宋体"/>
          <w:b/>
          <w:color w:val="000000"/>
          <w:sz w:val="24"/>
          <w:szCs w:val="36"/>
        </w:rPr>
        <w:t>实习生劳动合同</w:t>
      </w:r>
    </w:p>
    <w:p>
      <w:pPr>
        <w:adjustRightInd w:val="0"/>
        <w:snapToGrid w:val="0"/>
        <w:spacing w:line="360" w:lineRule="auto"/>
        <w:ind w:firstLine="1205" w:firstLineChars="500"/>
        <w:jc w:val="left"/>
        <w:rPr>
          <w:rFonts w:hint="eastAsia" w:ascii="宋体" w:hAnsi="宋体" w:eastAsia="宋体" w:cs="宋体"/>
          <w:b/>
          <w:color w:val="000000"/>
          <w:sz w:val="24"/>
          <w:szCs w:val="36"/>
        </w:rPr>
      </w:pPr>
      <w:r>
        <w:rPr>
          <w:rFonts w:hint="eastAsia" w:ascii="宋体" w:hAnsi="宋体" w:eastAsia="宋体" w:cs="宋体"/>
          <w:b/>
          <w:color w:val="000000"/>
          <w:sz w:val="24"/>
          <w:szCs w:val="36"/>
        </w:rPr>
        <w:t>甲  方：</w:t>
      </w:r>
      <w:r>
        <w:rPr>
          <w:rFonts w:hint="eastAsia" w:ascii="宋体" w:hAnsi="宋体" w:eastAsia="宋体" w:cs="宋体"/>
          <w:b/>
          <w:color w:val="000000"/>
          <w:sz w:val="24"/>
          <w:szCs w:val="36"/>
        </w:rPr>
        <w:t>___________________________</w:t>
      </w:r>
    </w:p>
    <w:p>
      <w:pPr>
        <w:adjustRightInd w:val="0"/>
        <w:snapToGrid w:val="0"/>
        <w:spacing w:line="360" w:lineRule="auto"/>
        <w:ind w:firstLine="1205" w:firstLineChars="500"/>
        <w:jc w:val="left"/>
        <w:rPr>
          <w:rFonts w:hint="eastAsia" w:ascii="宋体" w:hAnsi="宋体" w:eastAsia="宋体" w:cs="宋体"/>
          <w:b/>
          <w:color w:val="000000"/>
          <w:sz w:val="24"/>
          <w:szCs w:val="36"/>
        </w:rPr>
      </w:pPr>
      <w:r>
        <w:rPr>
          <w:rFonts w:hint="eastAsia" w:ascii="宋体" w:hAnsi="宋体" w:eastAsia="宋体" w:cs="宋体"/>
          <w:b/>
          <w:color w:val="000000"/>
          <w:sz w:val="24"/>
          <w:szCs w:val="36"/>
        </w:rPr>
        <w:t>乙  方：</w:t>
      </w:r>
      <w:r>
        <w:rPr>
          <w:rFonts w:hint="eastAsia" w:ascii="宋体" w:hAnsi="宋体" w:eastAsia="宋体" w:cs="宋体"/>
          <w:b/>
          <w:color w:val="000000"/>
          <w:sz w:val="24"/>
          <w:szCs w:val="36"/>
        </w:rPr>
        <w:t>___________________________</w:t>
      </w:r>
    </w:p>
    <w:p>
      <w:pPr>
        <w:adjustRightInd w:val="0"/>
        <w:snapToGrid w:val="0"/>
        <w:spacing w:line="360" w:lineRule="auto"/>
        <w:ind w:firstLine="1205" w:firstLineChars="500"/>
        <w:jc w:val="left"/>
        <w:rPr>
          <w:rFonts w:hint="eastAsia" w:ascii="宋体" w:hAnsi="宋体" w:eastAsia="宋体" w:cs="宋体"/>
          <w:b/>
          <w:color w:val="000000"/>
          <w:sz w:val="24"/>
          <w:szCs w:val="36"/>
        </w:rPr>
      </w:pPr>
      <w:r>
        <w:rPr>
          <w:rFonts w:hint="eastAsia" w:ascii="宋体" w:hAnsi="宋体" w:eastAsia="宋体" w:cs="宋体"/>
          <w:b/>
          <w:color w:val="000000"/>
          <w:sz w:val="24"/>
          <w:szCs w:val="36"/>
        </w:rPr>
        <w:t>签订日期：</w:t>
      </w:r>
      <w:r>
        <w:rPr>
          <w:rFonts w:hint="eastAsia" w:ascii="宋体" w:hAnsi="宋体" w:eastAsia="宋体" w:cs="宋体"/>
          <w:b/>
          <w:color w:val="000000"/>
          <w:sz w:val="24"/>
          <w:szCs w:val="36"/>
        </w:rPr>
        <w:t>_______</w:t>
      </w:r>
      <w:r>
        <w:rPr>
          <w:rFonts w:hint="eastAsia" w:ascii="宋体" w:hAnsi="宋体" w:eastAsia="宋体" w:cs="宋体"/>
          <w:b/>
          <w:color w:val="000000"/>
          <w:sz w:val="24"/>
          <w:szCs w:val="36"/>
        </w:rPr>
        <w:t>年</w:t>
      </w:r>
      <w:r>
        <w:rPr>
          <w:rFonts w:hint="eastAsia" w:ascii="宋体" w:hAnsi="宋体" w:eastAsia="宋体" w:cs="宋体"/>
          <w:b/>
          <w:color w:val="000000"/>
          <w:sz w:val="24"/>
          <w:szCs w:val="36"/>
        </w:rPr>
        <w:t>______</w:t>
      </w:r>
      <w:r>
        <w:rPr>
          <w:rFonts w:hint="eastAsia" w:ascii="宋体" w:hAnsi="宋体" w:eastAsia="宋体" w:cs="宋体"/>
          <w:b/>
          <w:color w:val="000000"/>
          <w:sz w:val="24"/>
          <w:szCs w:val="36"/>
        </w:rPr>
        <w:t>月</w:t>
      </w:r>
      <w:r>
        <w:rPr>
          <w:rFonts w:hint="eastAsia" w:ascii="宋体" w:hAnsi="宋体" w:eastAsia="宋体" w:cs="宋体"/>
          <w:b/>
          <w:color w:val="000000"/>
          <w:sz w:val="24"/>
          <w:szCs w:val="36"/>
        </w:rPr>
        <w:t>______</w:t>
      </w:r>
      <w:r>
        <w:rPr>
          <w:rFonts w:hint="eastAsia" w:ascii="宋体" w:hAnsi="宋体" w:eastAsia="宋体" w:cs="宋体"/>
          <w:b/>
          <w:color w:val="000000"/>
          <w:sz w:val="24"/>
          <w:szCs w:val="36"/>
        </w:rPr>
        <w:t>日</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甲方（实习单位）名称：</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企业类别：</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法定代表人：</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职务：</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地址：</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乙方（实习生）姓名：</w:t>
      </w:r>
      <w:r>
        <w:rPr>
          <w:rFonts w:hint="eastAsia" w:ascii="宋体" w:hAnsi="宋体" w:eastAsia="宋体" w:cs="宋体"/>
          <w:color w:val="000000"/>
          <w:kern w:val="0"/>
          <w:sz w:val="24"/>
          <w:szCs w:val="20"/>
        </w:rPr>
        <w:t xml:space="preserve">       </w:t>
      </w:r>
      <w:r>
        <w:rPr>
          <w:rFonts w:hint="eastAsia" w:ascii="宋体" w:hAnsi="宋体" w:eastAsia="宋体" w:cs="宋体"/>
          <w:color w:val="000000"/>
          <w:kern w:val="0"/>
          <w:sz w:val="24"/>
          <w:szCs w:val="20"/>
        </w:rPr>
        <w:t>年龄：</w:t>
      </w:r>
      <w:r>
        <w:rPr>
          <w:rFonts w:hint="eastAsia" w:ascii="宋体" w:hAnsi="宋体" w:eastAsia="宋体" w:cs="宋体"/>
          <w:color w:val="000000"/>
          <w:kern w:val="0"/>
          <w:sz w:val="24"/>
          <w:szCs w:val="20"/>
        </w:rPr>
        <w:t xml:space="preserve"> </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性别：</w:t>
      </w:r>
      <w:r>
        <w:rPr>
          <w:rFonts w:hint="eastAsia" w:ascii="宋体" w:hAnsi="宋体" w:eastAsia="宋体" w:cs="宋体"/>
          <w:color w:val="000000"/>
          <w:kern w:val="0"/>
          <w:sz w:val="24"/>
          <w:szCs w:val="20"/>
        </w:rPr>
        <w:t xml:space="preserve">                     </w:t>
      </w:r>
      <w:r>
        <w:rPr>
          <w:rFonts w:hint="eastAsia" w:ascii="宋体" w:hAnsi="宋体" w:eastAsia="宋体" w:cs="宋体"/>
          <w:color w:val="000000"/>
          <w:kern w:val="0"/>
          <w:sz w:val="24"/>
          <w:szCs w:val="20"/>
        </w:rPr>
        <w:t>民族：</w:t>
      </w:r>
      <w:r>
        <w:rPr>
          <w:rFonts w:hint="eastAsia" w:ascii="宋体" w:hAnsi="宋体" w:eastAsia="宋体" w:cs="宋体"/>
          <w:color w:val="000000"/>
          <w:kern w:val="0"/>
          <w:sz w:val="24"/>
          <w:szCs w:val="20"/>
        </w:rPr>
        <w:t xml:space="preserve"> </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身份证号码：</w:t>
      </w:r>
      <w:r>
        <w:rPr>
          <w:rFonts w:hint="eastAsia" w:ascii="宋体" w:hAnsi="宋体" w:eastAsia="宋体" w:cs="宋体"/>
          <w:color w:val="000000"/>
          <w:kern w:val="0"/>
          <w:sz w:val="24"/>
          <w:szCs w:val="20"/>
        </w:rPr>
        <w:t xml:space="preserve"> </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户籍所在地：</w:t>
      </w:r>
      <w:r>
        <w:rPr>
          <w:rFonts w:hint="eastAsia" w:ascii="宋体" w:hAnsi="宋体" w:eastAsia="宋体" w:cs="宋体"/>
          <w:color w:val="000000"/>
          <w:kern w:val="0"/>
          <w:sz w:val="24"/>
          <w:szCs w:val="20"/>
        </w:rPr>
        <w:t xml:space="preserve"> </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现住址：</w:t>
      </w:r>
      <w:r>
        <w:rPr>
          <w:rFonts w:hint="eastAsia" w:ascii="宋体" w:hAnsi="宋体" w:eastAsia="宋体" w:cs="宋体"/>
          <w:color w:val="000000"/>
          <w:kern w:val="0"/>
          <w:sz w:val="24"/>
          <w:szCs w:val="20"/>
        </w:rPr>
        <w:t xml:space="preserve"> </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学生所在学校：</w:t>
      </w:r>
      <w:r>
        <w:rPr>
          <w:rFonts w:hint="eastAsia" w:ascii="宋体" w:hAnsi="宋体" w:eastAsia="宋体" w:cs="宋体"/>
          <w:color w:val="000000"/>
          <w:kern w:val="0"/>
          <w:sz w:val="24"/>
          <w:szCs w:val="20"/>
        </w:rPr>
        <w:t xml:space="preserve"> </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所学专业：</w:t>
      </w:r>
      <w:r>
        <w:rPr>
          <w:rFonts w:hint="eastAsia" w:ascii="宋体" w:hAnsi="宋体" w:eastAsia="宋体" w:cs="宋体"/>
          <w:color w:val="000000"/>
          <w:kern w:val="0"/>
          <w:sz w:val="24"/>
          <w:szCs w:val="20"/>
        </w:rPr>
        <w:t xml:space="preserve"> </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毕业时间：</w:t>
      </w:r>
      <w:r>
        <w:rPr>
          <w:rFonts w:hint="eastAsia" w:ascii="宋体" w:hAnsi="宋体" w:eastAsia="宋体" w:cs="宋体"/>
          <w:color w:val="000000"/>
          <w:kern w:val="0"/>
          <w:sz w:val="24"/>
          <w:szCs w:val="20"/>
        </w:rPr>
        <w:t xml:space="preserve"> </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在劳动保障行政部门的备案号：</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根据</w:t>
      </w:r>
      <w:r>
        <w:rPr>
          <w:rFonts w:hint="eastAsia" w:ascii="宋体" w:hAnsi="宋体" w:eastAsia="宋体" w:cs="宋体"/>
        </w:rPr>
        <w:fldChar w:fldCharType="begin"/>
      </w:r>
      <w:r>
        <w:rPr>
          <w:rFonts w:hint="eastAsia" w:ascii="宋体" w:hAnsi="宋体" w:eastAsia="宋体" w:cs="宋体"/>
        </w:rPr>
        <w:instrText xml:space="preserve"> HYPERLINK "http://www.chinalawedu.com/web/23243/" \t "_blank" </w:instrText>
      </w:r>
      <w:r>
        <w:rPr>
          <w:rFonts w:hint="eastAsia" w:ascii="宋体" w:hAnsi="宋体" w:eastAsia="宋体" w:cs="宋体"/>
        </w:rPr>
        <w:fldChar w:fldCharType="separate"/>
      </w:r>
      <w:r>
        <w:rPr>
          <w:rFonts w:hint="eastAsia" w:ascii="宋体" w:hAnsi="宋体" w:eastAsia="宋体" w:cs="宋体"/>
          <w:color w:val="000000"/>
          <w:kern w:val="0"/>
          <w:sz w:val="24"/>
          <w:szCs w:val="20"/>
        </w:rPr>
        <w:t>民法</w:t>
      </w:r>
      <w:r>
        <w:rPr>
          <w:rFonts w:hint="eastAsia" w:ascii="宋体" w:hAnsi="宋体" w:eastAsia="宋体" w:cs="宋体"/>
          <w:color w:val="000000"/>
          <w:kern w:val="0"/>
          <w:sz w:val="24"/>
          <w:szCs w:val="20"/>
        </w:rPr>
        <w:fldChar w:fldCharType="end"/>
      </w:r>
      <w:r>
        <w:rPr>
          <w:rFonts w:hint="eastAsia" w:ascii="宋体" w:hAnsi="宋体" w:eastAsia="宋体" w:cs="宋体"/>
          <w:color w:val="000000"/>
          <w:kern w:val="0"/>
          <w:sz w:val="24"/>
          <w:szCs w:val="20"/>
        </w:rPr>
        <w:t>通则、劳动法及有关规定，甲乙双方在平等自愿的基础上签订本协议。</w:t>
      </w:r>
    </w:p>
    <w:p>
      <w:pPr>
        <w:widowControl/>
        <w:adjustRightInd w:val="0"/>
        <w:snapToGrid w:val="0"/>
        <w:spacing w:line="360" w:lineRule="auto"/>
        <w:jc w:val="left"/>
        <w:rPr>
          <w:rFonts w:hint="eastAsia" w:ascii="宋体" w:hAnsi="宋体" w:eastAsia="宋体" w:cs="宋体"/>
          <w:b/>
          <w:color w:val="000000"/>
          <w:kern w:val="0"/>
          <w:sz w:val="24"/>
          <w:szCs w:val="20"/>
        </w:rPr>
      </w:pPr>
      <w:r>
        <w:rPr>
          <w:rFonts w:hint="eastAsia" w:ascii="宋体" w:hAnsi="宋体" w:eastAsia="宋体" w:cs="宋体"/>
          <w:b/>
          <w:color w:val="000000"/>
          <w:kern w:val="0"/>
          <w:sz w:val="24"/>
          <w:szCs w:val="20"/>
        </w:rPr>
        <w:t>第一条协议期限</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本协议自</w:t>
      </w:r>
      <w:r>
        <w:rPr>
          <w:rFonts w:hint="eastAsia" w:ascii="宋体" w:hAnsi="宋体" w:eastAsia="宋体" w:cs="宋体"/>
          <w:b/>
          <w:color w:val="000000"/>
          <w:sz w:val="24"/>
          <w:szCs w:val="20"/>
        </w:rPr>
        <w:t>______</w:t>
      </w:r>
      <w:r>
        <w:rPr>
          <w:rFonts w:hint="eastAsia" w:ascii="宋体" w:hAnsi="宋体" w:eastAsia="宋体" w:cs="宋体"/>
          <w:color w:val="000000"/>
          <w:kern w:val="0"/>
          <w:sz w:val="24"/>
          <w:szCs w:val="20"/>
        </w:rPr>
        <w:t>年</w:t>
      </w:r>
      <w:r>
        <w:rPr>
          <w:rFonts w:hint="eastAsia" w:ascii="宋体" w:hAnsi="宋体" w:eastAsia="宋体" w:cs="宋体"/>
          <w:b/>
          <w:color w:val="000000"/>
          <w:sz w:val="24"/>
          <w:szCs w:val="20"/>
        </w:rPr>
        <w:t>______</w:t>
      </w:r>
      <w:r>
        <w:rPr>
          <w:rFonts w:hint="eastAsia" w:ascii="宋体" w:hAnsi="宋体" w:eastAsia="宋体" w:cs="宋体"/>
          <w:color w:val="000000"/>
          <w:kern w:val="0"/>
          <w:sz w:val="24"/>
          <w:szCs w:val="20"/>
        </w:rPr>
        <w:t>月</w:t>
      </w:r>
      <w:r>
        <w:rPr>
          <w:rFonts w:hint="eastAsia" w:ascii="宋体" w:hAnsi="宋体" w:eastAsia="宋体" w:cs="宋体"/>
          <w:b/>
          <w:color w:val="000000"/>
          <w:sz w:val="24"/>
          <w:szCs w:val="20"/>
        </w:rPr>
        <w:t>______</w:t>
      </w:r>
      <w:r>
        <w:rPr>
          <w:rFonts w:hint="eastAsia" w:ascii="宋体" w:hAnsi="宋体" w:eastAsia="宋体" w:cs="宋体"/>
          <w:color w:val="000000"/>
          <w:kern w:val="0"/>
          <w:sz w:val="24"/>
          <w:szCs w:val="20"/>
        </w:rPr>
        <w:t>日起至</w:t>
      </w:r>
      <w:r>
        <w:rPr>
          <w:rFonts w:hint="eastAsia" w:ascii="宋体" w:hAnsi="宋体" w:eastAsia="宋体" w:cs="宋体"/>
          <w:b/>
          <w:color w:val="000000"/>
          <w:sz w:val="24"/>
          <w:szCs w:val="20"/>
        </w:rPr>
        <w:t>______</w:t>
      </w:r>
      <w:r>
        <w:rPr>
          <w:rFonts w:hint="eastAsia" w:ascii="宋体" w:hAnsi="宋体" w:eastAsia="宋体" w:cs="宋体"/>
          <w:color w:val="000000"/>
          <w:kern w:val="0"/>
          <w:sz w:val="24"/>
          <w:szCs w:val="20"/>
        </w:rPr>
        <w:t>年</w:t>
      </w:r>
      <w:r>
        <w:rPr>
          <w:rFonts w:hint="eastAsia" w:ascii="宋体" w:hAnsi="宋体" w:eastAsia="宋体" w:cs="宋体"/>
          <w:b/>
          <w:color w:val="000000"/>
          <w:sz w:val="24"/>
          <w:szCs w:val="20"/>
        </w:rPr>
        <w:t>______</w:t>
      </w:r>
      <w:r>
        <w:rPr>
          <w:rFonts w:hint="eastAsia" w:ascii="宋体" w:hAnsi="宋体" w:eastAsia="宋体" w:cs="宋体"/>
          <w:color w:val="000000"/>
          <w:kern w:val="0"/>
          <w:sz w:val="24"/>
          <w:szCs w:val="20"/>
        </w:rPr>
        <w:t>月</w:t>
      </w:r>
      <w:r>
        <w:rPr>
          <w:rFonts w:hint="eastAsia" w:ascii="宋体" w:hAnsi="宋体" w:eastAsia="宋体" w:cs="宋体"/>
          <w:b/>
          <w:color w:val="000000"/>
          <w:sz w:val="24"/>
          <w:szCs w:val="20"/>
        </w:rPr>
        <w:t>______</w:t>
      </w:r>
      <w:r>
        <w:rPr>
          <w:rFonts w:hint="eastAsia" w:ascii="宋体" w:hAnsi="宋体" w:eastAsia="宋体" w:cs="宋体"/>
          <w:color w:val="000000"/>
          <w:kern w:val="0"/>
          <w:sz w:val="24"/>
          <w:szCs w:val="20"/>
        </w:rPr>
        <w:t>日止。</w:t>
      </w:r>
    </w:p>
    <w:p>
      <w:pPr>
        <w:widowControl/>
        <w:adjustRightInd w:val="0"/>
        <w:snapToGrid w:val="0"/>
        <w:spacing w:line="360" w:lineRule="auto"/>
        <w:jc w:val="left"/>
        <w:rPr>
          <w:rFonts w:hint="eastAsia" w:ascii="宋体" w:hAnsi="宋体" w:eastAsia="宋体" w:cs="宋体"/>
          <w:b/>
          <w:color w:val="000000"/>
          <w:kern w:val="0"/>
          <w:sz w:val="24"/>
          <w:szCs w:val="20"/>
        </w:rPr>
      </w:pPr>
      <w:r>
        <w:rPr>
          <w:rFonts w:hint="eastAsia" w:ascii="宋体" w:hAnsi="宋体" w:eastAsia="宋体" w:cs="宋体"/>
          <w:b/>
          <w:color w:val="000000"/>
          <w:kern w:val="0"/>
          <w:sz w:val="24"/>
          <w:szCs w:val="20"/>
        </w:rPr>
        <w:t>第二条实习岗位</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甲方按乙方实习内容及要求，安排在</w:t>
      </w:r>
      <w:r>
        <w:rPr>
          <w:rFonts w:hint="eastAsia" w:ascii="宋体" w:hAnsi="宋体" w:eastAsia="宋体" w:cs="宋体"/>
          <w:b/>
          <w:color w:val="000000"/>
          <w:sz w:val="24"/>
          <w:szCs w:val="20"/>
        </w:rPr>
        <w:t>______</w:t>
      </w:r>
      <w:r>
        <w:rPr>
          <w:rFonts w:hint="eastAsia" w:ascii="宋体" w:hAnsi="宋体" w:eastAsia="宋体" w:cs="宋体"/>
          <w:color w:val="000000"/>
          <w:kern w:val="0"/>
          <w:sz w:val="24"/>
          <w:szCs w:val="20"/>
        </w:rPr>
        <w:t>岗位实习，乙方应按学校的教学内容及实习要求，努力完成实习任务。</w:t>
      </w:r>
    </w:p>
    <w:p>
      <w:pPr>
        <w:widowControl/>
        <w:adjustRightInd w:val="0"/>
        <w:snapToGrid w:val="0"/>
        <w:spacing w:line="360" w:lineRule="auto"/>
        <w:jc w:val="left"/>
        <w:rPr>
          <w:rFonts w:hint="eastAsia" w:ascii="宋体" w:hAnsi="宋体" w:eastAsia="宋体" w:cs="宋体"/>
          <w:b/>
          <w:color w:val="000000"/>
          <w:kern w:val="0"/>
          <w:sz w:val="24"/>
          <w:szCs w:val="20"/>
        </w:rPr>
      </w:pPr>
      <w:r>
        <w:rPr>
          <w:rFonts w:hint="eastAsia" w:ascii="宋体" w:hAnsi="宋体" w:eastAsia="宋体" w:cs="宋体"/>
          <w:b/>
          <w:color w:val="000000"/>
          <w:kern w:val="0"/>
          <w:sz w:val="24"/>
          <w:szCs w:val="20"/>
        </w:rPr>
        <w:t>第三条实习报酬或实习补助</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甲方应与乙方学校协商确定乙方实习期间的报酬或实习补贴。具体支付办法和标准约定如下：</w:t>
      </w:r>
      <w:r>
        <w:rPr>
          <w:rFonts w:hint="eastAsia" w:ascii="宋体" w:hAnsi="宋体" w:eastAsia="宋体" w:cs="宋体"/>
          <w:b/>
          <w:color w:val="000000"/>
          <w:sz w:val="24"/>
          <w:szCs w:val="20"/>
        </w:rPr>
        <w:t>______________________________________________________</w:t>
      </w:r>
      <w:r>
        <w:rPr>
          <w:rFonts w:hint="eastAsia" w:ascii="宋体" w:hAnsi="宋体" w:eastAsia="宋体" w:cs="宋体"/>
          <w:color w:val="000000"/>
          <w:kern w:val="0"/>
          <w:sz w:val="24"/>
          <w:szCs w:val="20"/>
        </w:rPr>
        <w:t>。</w:t>
      </w:r>
    </w:p>
    <w:p>
      <w:pPr>
        <w:widowControl/>
        <w:adjustRightInd w:val="0"/>
        <w:snapToGrid w:val="0"/>
        <w:spacing w:line="360" w:lineRule="auto"/>
        <w:jc w:val="left"/>
        <w:rPr>
          <w:rFonts w:hint="eastAsia" w:ascii="宋体" w:hAnsi="宋体" w:eastAsia="宋体" w:cs="宋体"/>
          <w:b/>
          <w:color w:val="000000"/>
          <w:kern w:val="0"/>
          <w:sz w:val="24"/>
          <w:szCs w:val="20"/>
        </w:rPr>
      </w:pPr>
      <w:r>
        <w:rPr>
          <w:rFonts w:hint="eastAsia" w:ascii="宋体" w:hAnsi="宋体" w:eastAsia="宋体" w:cs="宋体"/>
          <w:b/>
          <w:color w:val="000000"/>
          <w:kern w:val="0"/>
          <w:sz w:val="24"/>
          <w:szCs w:val="20"/>
        </w:rPr>
        <w:t>第四条工作时间及休息休假</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（一）甲方实行每日工作不超过八小时，平均每周不超过四十小时的工作时间。</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（二）甲方保证乙方按国家和本市有关规定享受各种休息、休假。</w:t>
      </w:r>
    </w:p>
    <w:p>
      <w:pPr>
        <w:widowControl/>
        <w:adjustRightInd w:val="0"/>
        <w:snapToGrid w:val="0"/>
        <w:spacing w:line="360" w:lineRule="auto"/>
        <w:jc w:val="left"/>
        <w:rPr>
          <w:rFonts w:hint="eastAsia" w:ascii="宋体" w:hAnsi="宋体" w:eastAsia="宋体" w:cs="宋体"/>
          <w:b/>
          <w:color w:val="000000"/>
          <w:sz w:val="24"/>
          <w:szCs w:val="20"/>
        </w:rPr>
      </w:pPr>
      <w:r>
        <w:rPr>
          <w:rFonts w:hint="eastAsia" w:ascii="宋体" w:hAnsi="宋体" w:eastAsia="宋体" w:cs="宋体"/>
          <w:color w:val="000000"/>
          <w:kern w:val="0"/>
          <w:sz w:val="24"/>
          <w:szCs w:val="20"/>
        </w:rPr>
        <w:t>（三）甲乙双方的具体约定：_</w:t>
      </w:r>
      <w:r>
        <w:rPr>
          <w:rFonts w:hint="eastAsia" w:ascii="宋体" w:hAnsi="宋体" w:eastAsia="宋体" w:cs="宋体"/>
          <w:b/>
          <w:color w:val="000000"/>
          <w:sz w:val="24"/>
          <w:szCs w:val="20"/>
        </w:rPr>
        <w:t>______________________________</w:t>
      </w:r>
    </w:p>
    <w:p>
      <w:pPr>
        <w:widowControl/>
        <w:adjustRightInd w:val="0"/>
        <w:snapToGrid w:val="0"/>
        <w:spacing w:line="360" w:lineRule="auto"/>
        <w:jc w:val="left"/>
        <w:rPr>
          <w:rFonts w:hint="eastAsia" w:ascii="宋体" w:hAnsi="宋体" w:eastAsia="宋体" w:cs="宋体"/>
          <w:b/>
          <w:color w:val="000000"/>
          <w:kern w:val="0"/>
          <w:sz w:val="24"/>
          <w:szCs w:val="20"/>
        </w:rPr>
      </w:pPr>
      <w:r>
        <w:rPr>
          <w:rFonts w:hint="eastAsia" w:ascii="宋体" w:hAnsi="宋体" w:eastAsia="宋体" w:cs="宋体"/>
          <w:b/>
          <w:color w:val="000000"/>
          <w:kern w:val="0"/>
          <w:sz w:val="24"/>
          <w:szCs w:val="20"/>
        </w:rPr>
        <w:t>第五条保险福利待遇</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（一）乙方在实习中发生人身伤害，由甲方负责。</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（二）其他保险福利待遇约定如下：</w:t>
      </w:r>
      <w:r>
        <w:rPr>
          <w:rFonts w:hint="eastAsia" w:ascii="宋体" w:hAnsi="宋体" w:eastAsia="宋体" w:cs="宋体"/>
          <w:b/>
          <w:color w:val="000000"/>
          <w:sz w:val="24"/>
          <w:szCs w:val="20"/>
        </w:rPr>
        <w:t>_____________________________________________________</w:t>
      </w:r>
      <w:r>
        <w:rPr>
          <w:rFonts w:hint="eastAsia" w:ascii="宋体" w:hAnsi="宋体" w:eastAsia="宋体" w:cs="宋体"/>
          <w:color w:val="000000"/>
          <w:kern w:val="0"/>
          <w:sz w:val="24"/>
          <w:szCs w:val="20"/>
        </w:rPr>
        <w:t>。</w:t>
      </w:r>
    </w:p>
    <w:p>
      <w:pPr>
        <w:widowControl/>
        <w:adjustRightInd w:val="0"/>
        <w:snapToGrid w:val="0"/>
        <w:spacing w:line="360" w:lineRule="auto"/>
        <w:jc w:val="left"/>
        <w:rPr>
          <w:rFonts w:hint="eastAsia" w:ascii="宋体" w:hAnsi="宋体" w:eastAsia="宋体" w:cs="宋体"/>
          <w:b/>
          <w:color w:val="000000"/>
          <w:kern w:val="0"/>
          <w:sz w:val="24"/>
          <w:szCs w:val="20"/>
        </w:rPr>
      </w:pPr>
      <w:r>
        <w:rPr>
          <w:rFonts w:hint="eastAsia" w:ascii="宋体" w:hAnsi="宋体" w:eastAsia="宋体" w:cs="宋体"/>
          <w:b/>
          <w:color w:val="000000"/>
          <w:kern w:val="0"/>
          <w:sz w:val="24"/>
          <w:szCs w:val="20"/>
        </w:rPr>
        <w:t>第六条劳动保护和劳动条件</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（一）在实习期间甲方应根据国家及本市有关规定为乙方提供劳动安全卫生的实习条件，为乙方配备必须的劳动防护用品。</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（二）甲方应对乙方进行安全教育和岗位技能培训，实习学生不得从事特种作业。</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（三）甲方不得安排18周岁以下的学生从事矿山井下、有毒、有害国家规定的第四级体力劳动强度和其他禁忌从事的工作。</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（四）甲方不得安排女实习生在经期从事高温、低温、冷水作业和国家规定的第三级体力劳动强度的工作。</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（五）乙方在实习工作过程中应严格遵守劳动安全卫生规程和操作规程，有权拒绝违章指挥，对甲方及其管理人员漠视人身安全和健康的行为有权拒绝执行、检举或控告。</w:t>
      </w:r>
    </w:p>
    <w:p>
      <w:pPr>
        <w:widowControl/>
        <w:adjustRightInd w:val="0"/>
        <w:snapToGrid w:val="0"/>
        <w:spacing w:line="360" w:lineRule="auto"/>
        <w:jc w:val="left"/>
        <w:rPr>
          <w:rFonts w:hint="eastAsia" w:ascii="宋体" w:hAnsi="宋体" w:eastAsia="宋体" w:cs="宋体"/>
          <w:b/>
          <w:color w:val="000000"/>
          <w:kern w:val="0"/>
          <w:sz w:val="24"/>
          <w:szCs w:val="20"/>
        </w:rPr>
      </w:pPr>
      <w:r>
        <w:rPr>
          <w:rFonts w:hint="eastAsia" w:ascii="宋体" w:hAnsi="宋体" w:eastAsia="宋体" w:cs="宋体"/>
          <w:b/>
          <w:color w:val="000000"/>
          <w:kern w:val="0"/>
          <w:sz w:val="24"/>
          <w:szCs w:val="20"/>
        </w:rPr>
        <w:t>第七条劳动纪律</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（一）甲方有权按照国家及本市的有关规定及企业的规章制度对乙方实行管理。</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（二）乙方应遵守甲方依法制定的各项规章制度和劳动纪律，保守甲方的商业秘密。</w:t>
      </w:r>
    </w:p>
    <w:p>
      <w:pPr>
        <w:widowControl/>
        <w:adjustRightInd w:val="0"/>
        <w:snapToGrid w:val="0"/>
        <w:spacing w:line="360" w:lineRule="auto"/>
        <w:jc w:val="left"/>
        <w:rPr>
          <w:rFonts w:hint="eastAsia" w:ascii="宋体" w:hAnsi="宋体" w:eastAsia="宋体" w:cs="宋体"/>
          <w:b/>
          <w:color w:val="000000"/>
          <w:kern w:val="0"/>
          <w:sz w:val="24"/>
          <w:szCs w:val="20"/>
        </w:rPr>
      </w:pPr>
      <w:r>
        <w:rPr>
          <w:rFonts w:hint="eastAsia" w:ascii="宋体" w:hAnsi="宋体" w:eastAsia="宋体" w:cs="宋体"/>
          <w:b/>
          <w:color w:val="000000"/>
          <w:kern w:val="0"/>
          <w:sz w:val="24"/>
          <w:szCs w:val="20"/>
        </w:rPr>
        <w:t>第八条本协议的解除、变更、终止</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（一）经甲乙双方协商同意，本协议可以变更或解除；</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（二）双方就本协议的解除条件约定如下：</w:t>
      </w:r>
      <w:r>
        <w:rPr>
          <w:rFonts w:hint="eastAsia" w:ascii="宋体" w:hAnsi="宋体" w:eastAsia="宋体" w:cs="宋体"/>
          <w:b/>
          <w:color w:val="000000"/>
          <w:sz w:val="24"/>
          <w:szCs w:val="36"/>
        </w:rPr>
        <w:t>___________________________</w:t>
      </w:r>
      <w:r>
        <w:rPr>
          <w:rFonts w:hint="eastAsia" w:ascii="宋体" w:hAnsi="宋体" w:eastAsia="宋体" w:cs="宋体"/>
          <w:color w:val="000000"/>
          <w:kern w:val="0"/>
          <w:sz w:val="24"/>
          <w:szCs w:val="20"/>
        </w:rPr>
        <w:t xml:space="preserve">. </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（三）本协议到期即终止，不得续订。</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b/>
          <w:color w:val="000000"/>
          <w:kern w:val="0"/>
          <w:sz w:val="24"/>
          <w:szCs w:val="20"/>
        </w:rPr>
        <w:t>第九条违反本协议的责任及其双方约定的其它事项：</w:t>
      </w:r>
      <w:r>
        <w:rPr>
          <w:rFonts w:hint="eastAsia" w:ascii="宋体" w:hAnsi="宋体" w:eastAsia="宋体" w:cs="宋体"/>
          <w:b/>
          <w:color w:val="000000"/>
          <w:sz w:val="24"/>
          <w:szCs w:val="36"/>
        </w:rPr>
        <w:t>___________________________</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b/>
          <w:color w:val="000000"/>
          <w:sz w:val="24"/>
          <w:szCs w:val="36"/>
        </w:rPr>
        <w:t>___________________________</w:t>
      </w:r>
      <w:r>
        <w:rPr>
          <w:rFonts w:hint="eastAsia" w:ascii="宋体" w:hAnsi="宋体" w:eastAsia="宋体" w:cs="宋体"/>
          <w:color w:val="000000"/>
          <w:kern w:val="0"/>
          <w:sz w:val="24"/>
          <w:szCs w:val="20"/>
        </w:rPr>
        <w:t>。</w:t>
      </w:r>
    </w:p>
    <w:p>
      <w:pPr>
        <w:widowControl/>
        <w:adjustRightInd w:val="0"/>
        <w:snapToGrid w:val="0"/>
        <w:spacing w:line="360" w:lineRule="auto"/>
        <w:jc w:val="left"/>
        <w:rPr>
          <w:rFonts w:hint="eastAsia" w:ascii="宋体" w:hAnsi="宋体" w:eastAsia="宋体" w:cs="宋体"/>
          <w:b/>
          <w:color w:val="000000"/>
          <w:kern w:val="0"/>
          <w:sz w:val="24"/>
          <w:szCs w:val="20"/>
        </w:rPr>
      </w:pPr>
      <w:r>
        <w:rPr>
          <w:rFonts w:hint="eastAsia" w:ascii="宋体" w:hAnsi="宋体" w:eastAsia="宋体" w:cs="宋体"/>
          <w:b/>
          <w:color w:val="000000"/>
          <w:kern w:val="0"/>
          <w:sz w:val="24"/>
          <w:szCs w:val="20"/>
        </w:rPr>
        <w:t>第十条甲乙双方履行本协议发生争议先经企业调解委员会或实习学生所在学校进行调解，调解未成按中华人民共和国</w:t>
      </w:r>
      <w:r>
        <w:rPr>
          <w:rFonts w:hint="eastAsia" w:ascii="宋体" w:hAnsi="宋体" w:eastAsia="宋体" w:cs="宋体"/>
        </w:rPr>
        <w:fldChar w:fldCharType="begin"/>
      </w:r>
      <w:r>
        <w:rPr>
          <w:rFonts w:hint="eastAsia" w:ascii="宋体" w:hAnsi="宋体" w:eastAsia="宋体" w:cs="宋体"/>
        </w:rPr>
        <w:instrText xml:space="preserve"> HYPERLINK "http://www.chinalawedu.com/web/23265/" \t "_blank" </w:instrText>
      </w:r>
      <w:r>
        <w:rPr>
          <w:rFonts w:hint="eastAsia" w:ascii="宋体" w:hAnsi="宋体" w:eastAsia="宋体" w:cs="宋体"/>
        </w:rPr>
        <w:fldChar w:fldCharType="separate"/>
      </w:r>
      <w:r>
        <w:rPr>
          <w:rFonts w:hint="eastAsia" w:ascii="宋体" w:hAnsi="宋体" w:eastAsia="宋体" w:cs="宋体"/>
          <w:b/>
          <w:color w:val="000000"/>
          <w:kern w:val="0"/>
          <w:sz w:val="24"/>
          <w:szCs w:val="20"/>
        </w:rPr>
        <w:t>民事诉讼法</w:t>
      </w:r>
      <w:r>
        <w:rPr>
          <w:rFonts w:hint="eastAsia" w:ascii="宋体" w:hAnsi="宋体" w:eastAsia="宋体" w:cs="宋体"/>
          <w:b/>
          <w:color w:val="000000"/>
          <w:kern w:val="0"/>
          <w:sz w:val="24"/>
          <w:szCs w:val="20"/>
        </w:rPr>
        <w:fldChar w:fldCharType="end"/>
      </w:r>
      <w:r>
        <w:rPr>
          <w:rFonts w:hint="eastAsia" w:ascii="宋体" w:hAnsi="宋体" w:eastAsia="宋体" w:cs="宋体"/>
          <w:b/>
          <w:color w:val="000000"/>
          <w:kern w:val="0"/>
          <w:sz w:val="24"/>
          <w:szCs w:val="20"/>
        </w:rPr>
        <w:t>程序办理。</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甲方（盖章）：</w:t>
      </w:r>
      <w:r>
        <w:rPr>
          <w:rFonts w:hint="eastAsia" w:ascii="宋体" w:hAnsi="宋体" w:eastAsia="宋体" w:cs="宋体"/>
          <w:color w:val="000000"/>
          <w:kern w:val="0"/>
          <w:sz w:val="24"/>
          <w:szCs w:val="20"/>
        </w:rPr>
        <w:t xml:space="preserve">                                         </w:t>
      </w:r>
      <w:r>
        <w:rPr>
          <w:rFonts w:hint="eastAsia" w:ascii="宋体" w:hAnsi="宋体" w:eastAsia="宋体" w:cs="宋体"/>
          <w:color w:val="000000"/>
          <w:kern w:val="0"/>
          <w:sz w:val="24"/>
          <w:szCs w:val="20"/>
        </w:rPr>
        <w:t>乙方（签字）：</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法定代表人或委托代理人：</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（签字或盖章）</w:t>
      </w:r>
    </w:p>
    <w:p>
      <w:pPr>
        <w:widowControl/>
        <w:adjustRightInd w:val="0"/>
        <w:snapToGrid w:val="0"/>
        <w:spacing w:line="360" w:lineRule="auto"/>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　　年</w:t>
      </w:r>
      <w:r>
        <w:rPr>
          <w:rFonts w:hint="eastAsia" w:ascii="宋体" w:hAnsi="宋体" w:eastAsia="宋体" w:cs="宋体"/>
          <w:color w:val="000000"/>
          <w:kern w:val="0"/>
          <w:sz w:val="24"/>
          <w:szCs w:val="20"/>
        </w:rPr>
        <w:t xml:space="preserve">    </w:t>
      </w:r>
      <w:r>
        <w:rPr>
          <w:rFonts w:hint="eastAsia" w:ascii="宋体" w:hAnsi="宋体" w:eastAsia="宋体" w:cs="宋体"/>
          <w:color w:val="000000"/>
          <w:kern w:val="0"/>
          <w:sz w:val="24"/>
          <w:szCs w:val="20"/>
        </w:rPr>
        <w:t>月</w:t>
      </w:r>
      <w:r>
        <w:rPr>
          <w:rFonts w:hint="eastAsia" w:ascii="宋体" w:hAnsi="宋体" w:eastAsia="宋体" w:cs="宋体"/>
          <w:color w:val="000000"/>
          <w:kern w:val="0"/>
          <w:sz w:val="24"/>
          <w:szCs w:val="20"/>
        </w:rPr>
        <w:t xml:space="preserve">    </w:t>
      </w:r>
      <w:r>
        <w:rPr>
          <w:rFonts w:hint="eastAsia" w:ascii="宋体" w:hAnsi="宋体" w:eastAsia="宋体" w:cs="宋体"/>
          <w:color w:val="000000"/>
          <w:kern w:val="0"/>
          <w:sz w:val="24"/>
          <w:szCs w:val="20"/>
        </w:rPr>
        <w:t>日</w:t>
      </w:r>
      <w:r>
        <w:rPr>
          <w:rFonts w:hint="eastAsia" w:ascii="宋体" w:hAnsi="宋体" w:eastAsia="宋体" w:cs="宋体"/>
          <w:color w:val="000000"/>
          <w:kern w:val="0"/>
          <w:sz w:val="24"/>
          <w:szCs w:val="20"/>
        </w:rPr>
        <w:t xml:space="preserve">                     </w:t>
      </w:r>
      <w:r>
        <w:rPr>
          <w:rFonts w:hint="eastAsia" w:ascii="宋体" w:hAnsi="宋体" w:eastAsia="宋体" w:cs="宋体"/>
          <w:color w:val="000000"/>
          <w:kern w:val="0"/>
          <w:sz w:val="24"/>
          <w:szCs w:val="20"/>
        </w:rPr>
        <w:t xml:space="preserve">                      </w:t>
      </w:r>
      <w:r>
        <w:rPr>
          <w:rFonts w:hint="eastAsia" w:ascii="宋体" w:hAnsi="宋体" w:eastAsia="宋体" w:cs="宋体"/>
          <w:color w:val="000000"/>
          <w:kern w:val="0"/>
          <w:sz w:val="24"/>
          <w:szCs w:val="20"/>
        </w:rPr>
        <w:t xml:space="preserve"> </w:t>
      </w:r>
      <w:r>
        <w:rPr>
          <w:rFonts w:hint="eastAsia" w:ascii="宋体" w:hAnsi="宋体" w:eastAsia="宋体" w:cs="宋体"/>
          <w:color w:val="000000"/>
          <w:kern w:val="0"/>
          <w:sz w:val="24"/>
          <w:szCs w:val="20"/>
        </w:rPr>
        <w:t>年</w:t>
      </w:r>
      <w:r>
        <w:rPr>
          <w:rFonts w:hint="eastAsia" w:ascii="宋体" w:hAnsi="宋体" w:eastAsia="宋体" w:cs="宋体"/>
          <w:color w:val="000000"/>
          <w:kern w:val="0"/>
          <w:sz w:val="24"/>
          <w:szCs w:val="20"/>
        </w:rPr>
        <w:t xml:space="preserve">    </w:t>
      </w:r>
      <w:r>
        <w:rPr>
          <w:rFonts w:hint="eastAsia" w:ascii="宋体" w:hAnsi="宋体" w:eastAsia="宋体" w:cs="宋体"/>
          <w:color w:val="000000"/>
          <w:kern w:val="0"/>
          <w:sz w:val="24"/>
          <w:szCs w:val="20"/>
        </w:rPr>
        <w:t>月</w:t>
      </w:r>
      <w:r>
        <w:rPr>
          <w:rFonts w:hint="eastAsia" w:ascii="宋体" w:hAnsi="宋体" w:eastAsia="宋体" w:cs="宋体"/>
          <w:color w:val="000000"/>
          <w:kern w:val="0"/>
          <w:sz w:val="24"/>
          <w:szCs w:val="20"/>
        </w:rPr>
        <w:t xml:space="preserve">    </w:t>
      </w:r>
      <w:r>
        <w:rPr>
          <w:rFonts w:hint="eastAsia" w:ascii="宋体" w:hAnsi="宋体" w:eastAsia="宋体" w:cs="宋体"/>
          <w:color w:val="000000"/>
          <w:kern w:val="0"/>
          <w:sz w:val="24"/>
          <w:szCs w:val="20"/>
        </w:rPr>
        <w:t>日</w:t>
      </w:r>
    </w:p>
    <w:sectPr>
      <w:pgSz w:w="11907" w:h="16839"/>
      <w:pgMar w:top="1440" w:right="1803" w:bottom="1440" w:left="1803"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阿里巴巴普惠体 R">
    <w:altName w:val="宋体"/>
    <w:panose1 w:val="00020600040101010101"/>
    <w:charset w:val="86"/>
    <w:family w:val="roman"/>
    <w:pitch w:val="default"/>
    <w:sig w:usb0="00000000" w:usb1="00000000" w:usb2="0000001E" w:usb3="00000000" w:csb0="0004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2DB"/>
    <w:rsid w:val="008452DB"/>
    <w:rsid w:val="00CB6930"/>
    <w:rsid w:val="00D42849"/>
    <w:rsid w:val="64377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733</Words>
  <Characters>975</Characters>
  <Lines>51</Lines>
  <Paragraphs>68</Paragraphs>
  <TotalTime>2</TotalTime>
  <ScaleCrop>false</ScaleCrop>
  <LinksUpToDate>false</LinksUpToDate>
  <CharactersWithSpaces>1640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2019-10-23T02:24:00Z</dcterms:created>
  <dc:creator>A Dmin</dc:creator>
  <cp:lastModifiedBy>YANG MENGJUN</cp:lastModifiedBy>
  <dcterms:modified xsi:type="dcterms:W3CDTF">2020-07-27T06:26:34Z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